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6122" w14:textId="72DAD796" w:rsidR="002F73CD" w:rsidRDefault="00555B70" w:rsidP="00D66766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>Webinar</w:t>
      </w:r>
      <w:r w:rsidR="00802184">
        <w:rPr>
          <w:sz w:val="20"/>
          <w:szCs w:val="21"/>
        </w:rPr>
        <w:t xml:space="preserve"> </w:t>
      </w:r>
      <w:hyperlink r:id="rId8" w:history="1">
        <w:r w:rsidR="00802184">
          <w:rPr>
            <w:rStyle w:val="Hyperlink"/>
            <w:sz w:val="20"/>
            <w:szCs w:val="21"/>
          </w:rPr>
          <w:t>Link</w:t>
        </w:r>
      </w:hyperlink>
      <w:r w:rsidR="00802184">
        <w:rPr>
          <w:sz w:val="20"/>
          <w:szCs w:val="21"/>
        </w:rPr>
        <w:t xml:space="preserve"> </w:t>
      </w:r>
      <w:r w:rsidR="00F76DEE" w:rsidRPr="00EB3A8D">
        <w:rPr>
          <w:sz w:val="20"/>
          <w:szCs w:val="21"/>
        </w:rPr>
        <w:t>|</w:t>
      </w:r>
      <w:r w:rsidR="002F73CD">
        <w:rPr>
          <w:sz w:val="20"/>
          <w:szCs w:val="21"/>
        </w:rPr>
        <w:t xml:space="preserve"> </w:t>
      </w:r>
      <w:r w:rsidR="0007750A" w:rsidRPr="00EB3A8D">
        <w:rPr>
          <w:sz w:val="20"/>
          <w:szCs w:val="21"/>
        </w:rPr>
        <w:t xml:space="preserve">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802184" w:rsidRPr="00802184">
        <w:rPr>
          <w:sz w:val="20"/>
          <w:szCs w:val="21"/>
        </w:rPr>
        <w:t>2633 314 4378</w:t>
      </w:r>
    </w:p>
    <w:p w14:paraId="41122105" w14:textId="39120D00" w:rsidR="00D66766" w:rsidRDefault="00DF7EF3" w:rsidP="00D66766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 xml:space="preserve">September </w:t>
      </w:r>
      <w:r w:rsidR="00802184">
        <w:rPr>
          <w:sz w:val="20"/>
          <w:szCs w:val="21"/>
        </w:rPr>
        <w:t xml:space="preserve">27, </w:t>
      </w:r>
      <w:r>
        <w:rPr>
          <w:sz w:val="20"/>
          <w:szCs w:val="21"/>
        </w:rPr>
        <w:t xml:space="preserve">2023, </w:t>
      </w:r>
      <w:r w:rsidR="00D66766">
        <w:rPr>
          <w:sz w:val="20"/>
          <w:szCs w:val="21"/>
        </w:rPr>
        <w:t>2:00 p.m. to 4:00 p.m.</w:t>
      </w:r>
    </w:p>
    <w:p w14:paraId="0B62C859" w14:textId="191F99E5" w:rsidR="00D66766" w:rsidRDefault="00D66766" w:rsidP="00D66766">
      <w:pPr>
        <w:pStyle w:val="Heading2"/>
      </w:pPr>
      <w:r>
        <w:t>Welcome, Call to Order, Introductions</w:t>
      </w:r>
      <w:r w:rsidRPr="00630D70">
        <w:t>—</w:t>
      </w:r>
      <w:r>
        <w:t>W. Shannon Black</w:t>
      </w:r>
    </w:p>
    <w:p w14:paraId="4A67FC78" w14:textId="6F898FE9" w:rsidR="00696EE9" w:rsidRPr="00630D70" w:rsidRDefault="00103EBC" w:rsidP="00D66766">
      <w:pPr>
        <w:pStyle w:val="Heading2"/>
      </w:pPr>
      <w:r w:rsidRPr="00630D70">
        <w:t>Review WECC Antitrust Policy—</w:t>
      </w:r>
      <w:r w:rsidR="001E572E">
        <w:t>W. Shannon Black</w:t>
      </w:r>
    </w:p>
    <w:p w14:paraId="124D6B54" w14:textId="77777777" w:rsidR="00CE241A" w:rsidRPr="00EC1242" w:rsidRDefault="00802184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3F1B1FED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0EA49999" w14:textId="77777777" w:rsidR="004233A2" w:rsidRPr="00630D70" w:rsidRDefault="00BF5C14" w:rsidP="00D66766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5BA53588" w14:textId="77777777" w:rsidR="00751239" w:rsidRPr="00630D70" w:rsidRDefault="00751239" w:rsidP="00D66766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6C039006" w14:textId="358E6711" w:rsidR="002123B4" w:rsidRPr="00103A91" w:rsidRDefault="002123B4" w:rsidP="00103A91">
      <w:pPr>
        <w:pStyle w:val="ApprovalItem"/>
      </w:pPr>
      <w:r w:rsidRPr="00103A91">
        <w:t xml:space="preserve">Approval Item: </w:t>
      </w:r>
      <w:r w:rsidR="00802184">
        <w:t>September 13, 2023</w:t>
      </w:r>
      <w:r w:rsidR="00E40F08">
        <w:t xml:space="preserve"> </w:t>
      </w:r>
      <w:r w:rsidRPr="00103A91">
        <w:tab/>
      </w:r>
    </w:p>
    <w:p w14:paraId="5FB92C6A" w14:textId="77777777" w:rsidR="001E572E" w:rsidRDefault="00751239" w:rsidP="00D66766">
      <w:pPr>
        <w:pStyle w:val="Heading2"/>
      </w:pPr>
      <w:r w:rsidRPr="008C17B8">
        <w:t>Review of</w:t>
      </w:r>
      <w:r w:rsidRPr="00630D70">
        <w:rPr>
          <w:rFonts w:ascii="Palatino Linotype" w:hAnsi="Palatino Linotype"/>
        </w:rPr>
        <w:t xml:space="preserve"> </w:t>
      </w:r>
      <w:r w:rsidRPr="00630D70">
        <w:t xml:space="preserve">Previous </w:t>
      </w:r>
      <w:r w:rsidRPr="008C17B8">
        <w:t>Action</w:t>
      </w:r>
      <w:r w:rsidRPr="00630D70">
        <w:t xml:space="preserve"> Items</w:t>
      </w:r>
      <w:r w:rsidR="004233A2" w:rsidRPr="00630D70">
        <w:t>—</w:t>
      </w:r>
      <w:r w:rsidR="001E572E">
        <w:t>W. Shannon Black</w:t>
      </w:r>
    </w:p>
    <w:p w14:paraId="5DE9D09F" w14:textId="2A812EFD" w:rsidR="00D322A9" w:rsidRDefault="00243EC2" w:rsidP="00D66766">
      <w:pPr>
        <w:pStyle w:val="Heading2"/>
      </w:pPr>
      <w:r>
        <w:t>Drafting WECC-0</w:t>
      </w:r>
      <w:r w:rsidR="00DF7EF3">
        <w:t>153 ICC</w:t>
      </w:r>
      <w:r w:rsidRPr="00243EC2">
        <w:t xml:space="preserve">—W. Shannon </w:t>
      </w:r>
    </w:p>
    <w:p w14:paraId="27CFA656" w14:textId="5F206D37" w:rsidR="00D66766" w:rsidRPr="00D66766" w:rsidRDefault="00802184" w:rsidP="00D66766">
      <w:pPr>
        <w:pStyle w:val="Normal2"/>
        <w:ind w:firstLine="720"/>
        <w:rPr>
          <w:i/>
          <w:iCs/>
        </w:rPr>
      </w:pPr>
      <w:r>
        <w:rPr>
          <w:i/>
          <w:iCs/>
        </w:rPr>
        <w:t>Review proposed redline and clean / Goal: Post for Comment</w:t>
      </w:r>
    </w:p>
    <w:p w14:paraId="77F50453" w14:textId="77777777" w:rsidR="00435825" w:rsidRDefault="004233A2" w:rsidP="00D66766">
      <w:pPr>
        <w:pStyle w:val="Heading2"/>
      </w:pPr>
      <w:r w:rsidRPr="00630D70">
        <w:t>Public Comment</w:t>
      </w:r>
    </w:p>
    <w:p w14:paraId="0DB3DF1D" w14:textId="77777777" w:rsidR="00C21249" w:rsidRPr="00630D70" w:rsidRDefault="00C21249" w:rsidP="00D66766">
      <w:pPr>
        <w:pStyle w:val="Heading2"/>
      </w:pPr>
      <w:r w:rsidRPr="00630D70">
        <w:t xml:space="preserve">Review of New Action Items </w:t>
      </w:r>
    </w:p>
    <w:p w14:paraId="488311DC" w14:textId="77777777" w:rsidR="00751239" w:rsidRPr="00630D70" w:rsidRDefault="0013664F" w:rsidP="00D66766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088BAB3F" w14:textId="77777777" w:rsidR="00DF7EF3" w:rsidRDefault="00DF7EF3" w:rsidP="00DF7EF3">
      <w:pPr>
        <w:pStyle w:val="MeetingsLeader"/>
        <w:spacing w:before="0"/>
      </w:pPr>
      <w:bookmarkStart w:id="0" w:name="_Hlk131503263"/>
      <w:r>
        <w:t>October 11, 2023, 2:00 p.m. to 4:00 p.m. .</w:t>
      </w:r>
      <w:r w:rsidRPr="009A053D">
        <w:tab/>
      </w:r>
      <w:bookmarkStart w:id="1" w:name="_Hlk103676277"/>
      <w:r>
        <w:t>Virtual</w:t>
      </w:r>
      <w:bookmarkEnd w:id="1"/>
    </w:p>
    <w:bookmarkEnd w:id="0"/>
    <w:p w14:paraId="713541C9" w14:textId="77777777" w:rsidR="00DF7EF3" w:rsidRDefault="00DF7EF3" w:rsidP="00DF7EF3">
      <w:pPr>
        <w:pStyle w:val="MeetingsLeader"/>
        <w:spacing w:before="0"/>
      </w:pPr>
      <w:r>
        <w:t xml:space="preserve">All DT meeting announcements are for Mountain Time. </w:t>
      </w:r>
    </w:p>
    <w:p w14:paraId="32757569" w14:textId="77777777" w:rsidR="00223F48" w:rsidRPr="00223F48" w:rsidRDefault="004233A2" w:rsidP="00D66766">
      <w:pPr>
        <w:pStyle w:val="Heading2"/>
      </w:pPr>
      <w:r w:rsidRPr="00630D70">
        <w:t>Adjourn</w:t>
      </w:r>
    </w:p>
    <w:sectPr w:rsidR="00223F48" w:rsidRPr="00223F48" w:rsidSect="008C17B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6F90" w14:textId="77777777" w:rsidR="00A701E2" w:rsidRDefault="00A701E2" w:rsidP="00C23889">
      <w:r>
        <w:separator/>
      </w:r>
    </w:p>
  </w:endnote>
  <w:endnote w:type="continuationSeparator" w:id="0">
    <w:p w14:paraId="4B197E4E" w14:textId="77777777" w:rsidR="00A701E2" w:rsidRDefault="00A701E2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90FD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2746038F" wp14:editId="44034E01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24C4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0203B821" wp14:editId="63BB84F4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6903" w14:textId="77777777" w:rsidR="00A701E2" w:rsidRDefault="00A701E2" w:rsidP="00C23889">
      <w:r>
        <w:separator/>
      </w:r>
    </w:p>
  </w:footnote>
  <w:footnote w:type="continuationSeparator" w:id="0">
    <w:p w14:paraId="1C628443" w14:textId="77777777" w:rsidR="00A701E2" w:rsidRDefault="00A701E2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8017" w14:textId="6B268CBB" w:rsidR="00DF7EF3" w:rsidRDefault="00DF7E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F1DF4A" wp14:editId="33E5EA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214418243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D8079" w14:textId="1D165A88" w:rsidR="00DF7EF3" w:rsidRPr="00DF7EF3" w:rsidRDefault="00DF7EF3" w:rsidP="00DF7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1DF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B5D8079" w14:textId="1D165A88" w:rsidR="00DF7EF3" w:rsidRPr="00DF7EF3" w:rsidRDefault="00DF7EF3" w:rsidP="00DF7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822B" w14:textId="651CDE48" w:rsidR="00D66766" w:rsidRPr="00D66766" w:rsidRDefault="00DF7EF3" w:rsidP="00D66766">
    <w:pPr>
      <w:spacing w:after="60"/>
      <w:jc w:val="right"/>
      <w:rPr>
        <w:rFonts w:ascii="Lucida Sans" w:eastAsia="Calibri" w:hAnsi="Lucida Sans" w:cs="Times New Roman"/>
        <w:b/>
        <w:color w:val="00395D"/>
      </w:rPr>
    </w:pPr>
    <w:r>
      <w:rPr>
        <w:rFonts w:ascii="Lucida Sans" w:eastAsia="Calibri" w:hAnsi="Lucida Sans" w:cs="Times New Roman"/>
        <w:b/>
        <w:noProof/>
        <w:color w:val="00395D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F885490" wp14:editId="6DFAE5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709377028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B122C" w14:textId="0254EFEA" w:rsidR="00DF7EF3" w:rsidRPr="00DF7EF3" w:rsidRDefault="00DF7EF3" w:rsidP="00DF7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854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FDB122C" w14:textId="0254EFEA" w:rsidR="00DF7EF3" w:rsidRPr="00DF7EF3" w:rsidRDefault="00DF7EF3" w:rsidP="00DF7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6766" w:rsidRPr="00D66766">
      <w:rPr>
        <w:rFonts w:ascii="Lucida Sans" w:eastAsia="Calibri" w:hAnsi="Lucida Sans" w:cs="Times New Roman"/>
        <w:b/>
        <w:color w:val="00395D"/>
      </w:rPr>
      <w:t>WECC-0147</w:t>
    </w:r>
  </w:p>
  <w:p w14:paraId="1B22F889" w14:textId="26B39189" w:rsidR="00D6188A" w:rsidRPr="005979D5" w:rsidRDefault="00D66766" w:rsidP="00D66766">
    <w:pPr>
      <w:spacing w:after="60"/>
      <w:jc w:val="right"/>
    </w:pPr>
    <w:r w:rsidRPr="00D66766">
      <w:rPr>
        <w:rFonts w:ascii="Lucida Sans" w:eastAsia="Calibri" w:hAnsi="Lucida Sans" w:cs="Times New Roman"/>
        <w:b/>
        <w:color w:val="00395D"/>
      </w:rPr>
      <w:t xml:space="preserve">Drafting Team Meeting </w:t>
    </w:r>
    <w:r>
      <w:rPr>
        <w:rFonts w:ascii="Lucida Sans" w:eastAsia="Calibri" w:hAnsi="Lucida Sans" w:cs="Times New Roman"/>
        <w:b/>
        <w:color w:val="00395D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9A5B" w14:textId="0E9F4B2C" w:rsidR="0008635F" w:rsidRDefault="00DF7EF3" w:rsidP="00B34476">
    <w:pPr>
      <w:pStyle w:val="PG1Header"/>
      <w:spacing w:before="0" w:after="0"/>
      <w:contextualSpacing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138239" wp14:editId="3914D88F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72599933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2A99A" w14:textId="5DA14871" w:rsidR="00DF7EF3" w:rsidRPr="00DF7EF3" w:rsidRDefault="00DF7EF3" w:rsidP="00DF7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382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732A99A" w14:textId="5DA14871" w:rsidR="00DF7EF3" w:rsidRPr="00DF7EF3" w:rsidRDefault="00DF7EF3" w:rsidP="00DF7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2445">
      <w:rPr>
        <w:noProof/>
      </w:rPr>
      <w:drawing>
        <wp:anchor distT="0" distB="0" distL="114300" distR="114300" simplePos="0" relativeHeight="251660288" behindDoc="1" locked="0" layoutInCell="1" allowOverlap="1" wp14:anchorId="4DD45A06" wp14:editId="668E73F7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267B5" w14:textId="6DB53D6B" w:rsidR="00D66766" w:rsidRDefault="00D66766" w:rsidP="00D66766">
    <w:pPr>
      <w:pStyle w:val="PG1Header"/>
    </w:pPr>
    <w:r>
      <w:t>WECC-01</w:t>
    </w:r>
    <w:r w:rsidR="00DF7EF3">
      <w:t>53</w:t>
    </w:r>
  </w:p>
  <w:p w14:paraId="5977EC31" w14:textId="695D52BB" w:rsidR="00DF7EF3" w:rsidRDefault="00DF7EF3" w:rsidP="00D66766">
    <w:pPr>
      <w:pStyle w:val="PG1Header"/>
    </w:pPr>
    <w:r>
      <w:t>Int-related Consolidated Criterion (ICC)</w:t>
    </w:r>
  </w:p>
  <w:p w14:paraId="11A9AC7B" w14:textId="70D5A697" w:rsidR="00D66766" w:rsidRDefault="00D66766" w:rsidP="00D66766">
    <w:pPr>
      <w:pStyle w:val="PG1Header"/>
    </w:pPr>
    <w:r>
      <w:t>Drafting Team</w:t>
    </w:r>
    <w:r w:rsidR="00A03972">
      <w:t xml:space="preserve"> </w:t>
    </w:r>
    <w:r w:rsidRPr="00BE0C4D">
      <w:t xml:space="preserve">Meeting </w:t>
    </w:r>
    <w:r>
      <w:t>Agenda</w:t>
    </w:r>
  </w:p>
  <w:p w14:paraId="0B52C9F8" w14:textId="5D33B627" w:rsidR="00C23889" w:rsidRPr="0008635F" w:rsidRDefault="00D66766" w:rsidP="00D66766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7A3CB0CA"/>
    <w:lvl w:ilvl="0" w:tplc="A5CAD30A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52628897">
    <w:abstractNumId w:val="11"/>
  </w:num>
  <w:num w:numId="2" w16cid:durableId="1323117962">
    <w:abstractNumId w:val="10"/>
  </w:num>
  <w:num w:numId="3" w16cid:durableId="1794053717">
    <w:abstractNumId w:val="9"/>
  </w:num>
  <w:num w:numId="4" w16cid:durableId="2056617628">
    <w:abstractNumId w:val="7"/>
  </w:num>
  <w:num w:numId="5" w16cid:durableId="1716393607">
    <w:abstractNumId w:val="6"/>
  </w:num>
  <w:num w:numId="6" w16cid:durableId="1607231213">
    <w:abstractNumId w:val="5"/>
  </w:num>
  <w:num w:numId="7" w16cid:durableId="1169441670">
    <w:abstractNumId w:val="4"/>
  </w:num>
  <w:num w:numId="8" w16cid:durableId="2131437052">
    <w:abstractNumId w:val="8"/>
  </w:num>
  <w:num w:numId="9" w16cid:durableId="639070049">
    <w:abstractNumId w:val="3"/>
  </w:num>
  <w:num w:numId="10" w16cid:durableId="1565992061">
    <w:abstractNumId w:val="2"/>
  </w:num>
  <w:num w:numId="11" w16cid:durableId="1868834621">
    <w:abstractNumId w:val="1"/>
  </w:num>
  <w:num w:numId="12" w16cid:durableId="1275550859">
    <w:abstractNumId w:val="0"/>
  </w:num>
  <w:num w:numId="13" w16cid:durableId="1289435196">
    <w:abstractNumId w:val="20"/>
  </w:num>
  <w:num w:numId="14" w16cid:durableId="1658612318">
    <w:abstractNumId w:val="22"/>
  </w:num>
  <w:num w:numId="15" w16cid:durableId="1950159067">
    <w:abstractNumId w:val="13"/>
  </w:num>
  <w:num w:numId="16" w16cid:durableId="1281452966">
    <w:abstractNumId w:val="18"/>
  </w:num>
  <w:num w:numId="17" w16cid:durableId="1584948952">
    <w:abstractNumId w:val="19"/>
  </w:num>
  <w:num w:numId="18" w16cid:durableId="590428260">
    <w:abstractNumId w:val="16"/>
  </w:num>
  <w:num w:numId="19" w16cid:durableId="1347055776">
    <w:abstractNumId w:val="14"/>
  </w:num>
  <w:num w:numId="20" w16cid:durableId="1803888597">
    <w:abstractNumId w:val="23"/>
  </w:num>
  <w:num w:numId="21" w16cid:durableId="1395395662">
    <w:abstractNumId w:val="15"/>
  </w:num>
  <w:num w:numId="22" w16cid:durableId="912349906">
    <w:abstractNumId w:val="17"/>
  </w:num>
  <w:num w:numId="23" w16cid:durableId="1133331696">
    <w:abstractNumId w:val="24"/>
  </w:num>
  <w:num w:numId="24" w16cid:durableId="444890684">
    <w:abstractNumId w:val="21"/>
  </w:num>
  <w:num w:numId="25" w16cid:durableId="1392771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rgUAilvTEywAAAA="/>
  </w:docVars>
  <w:rsids>
    <w:rsidRoot w:val="004E4221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6710F"/>
    <w:rsid w:val="00186C58"/>
    <w:rsid w:val="00192ABC"/>
    <w:rsid w:val="001A335C"/>
    <w:rsid w:val="001D01CC"/>
    <w:rsid w:val="001E4F93"/>
    <w:rsid w:val="001E572E"/>
    <w:rsid w:val="00206B16"/>
    <w:rsid w:val="002123B4"/>
    <w:rsid w:val="00223F48"/>
    <w:rsid w:val="002276CD"/>
    <w:rsid w:val="00233042"/>
    <w:rsid w:val="00243EC2"/>
    <w:rsid w:val="0025799E"/>
    <w:rsid w:val="00293832"/>
    <w:rsid w:val="002972CE"/>
    <w:rsid w:val="002B6A15"/>
    <w:rsid w:val="002D4EF2"/>
    <w:rsid w:val="002F0217"/>
    <w:rsid w:val="002F6207"/>
    <w:rsid w:val="002F73CD"/>
    <w:rsid w:val="00332C29"/>
    <w:rsid w:val="00336571"/>
    <w:rsid w:val="0034659C"/>
    <w:rsid w:val="003501F4"/>
    <w:rsid w:val="003531B8"/>
    <w:rsid w:val="003B1F33"/>
    <w:rsid w:val="003C3310"/>
    <w:rsid w:val="003E6E43"/>
    <w:rsid w:val="003F706A"/>
    <w:rsid w:val="003F73D4"/>
    <w:rsid w:val="004067CF"/>
    <w:rsid w:val="00420B9A"/>
    <w:rsid w:val="004233A2"/>
    <w:rsid w:val="0043337D"/>
    <w:rsid w:val="00435825"/>
    <w:rsid w:val="00450D92"/>
    <w:rsid w:val="00453E86"/>
    <w:rsid w:val="004810C7"/>
    <w:rsid w:val="00482714"/>
    <w:rsid w:val="0048712B"/>
    <w:rsid w:val="00490CD6"/>
    <w:rsid w:val="004D2BB9"/>
    <w:rsid w:val="004E4221"/>
    <w:rsid w:val="004E5A14"/>
    <w:rsid w:val="004F2AAC"/>
    <w:rsid w:val="00525CE7"/>
    <w:rsid w:val="00553C2B"/>
    <w:rsid w:val="00555B70"/>
    <w:rsid w:val="00562D3F"/>
    <w:rsid w:val="0057009C"/>
    <w:rsid w:val="005979D5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00F4"/>
    <w:rsid w:val="0064585B"/>
    <w:rsid w:val="0066577F"/>
    <w:rsid w:val="00685014"/>
    <w:rsid w:val="00692D5C"/>
    <w:rsid w:val="00696EE9"/>
    <w:rsid w:val="006A05A0"/>
    <w:rsid w:val="00706E3B"/>
    <w:rsid w:val="007102A1"/>
    <w:rsid w:val="007124C5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D55F1"/>
    <w:rsid w:val="007E1C93"/>
    <w:rsid w:val="00802184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D4839"/>
    <w:rsid w:val="009D6AE1"/>
    <w:rsid w:val="009E5230"/>
    <w:rsid w:val="00A03972"/>
    <w:rsid w:val="00A17000"/>
    <w:rsid w:val="00A509B4"/>
    <w:rsid w:val="00A534C3"/>
    <w:rsid w:val="00A54840"/>
    <w:rsid w:val="00A54E46"/>
    <w:rsid w:val="00A701E2"/>
    <w:rsid w:val="00A71511"/>
    <w:rsid w:val="00A71D72"/>
    <w:rsid w:val="00A76D75"/>
    <w:rsid w:val="00A81E75"/>
    <w:rsid w:val="00AB4748"/>
    <w:rsid w:val="00AF02F5"/>
    <w:rsid w:val="00AF3D53"/>
    <w:rsid w:val="00B04F66"/>
    <w:rsid w:val="00B34476"/>
    <w:rsid w:val="00B576A4"/>
    <w:rsid w:val="00B7064B"/>
    <w:rsid w:val="00B8122D"/>
    <w:rsid w:val="00B82F4E"/>
    <w:rsid w:val="00BB49FA"/>
    <w:rsid w:val="00BB7F95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4033E"/>
    <w:rsid w:val="00D407A2"/>
    <w:rsid w:val="00D5468C"/>
    <w:rsid w:val="00D567ED"/>
    <w:rsid w:val="00D6188A"/>
    <w:rsid w:val="00D6235D"/>
    <w:rsid w:val="00D64360"/>
    <w:rsid w:val="00D66766"/>
    <w:rsid w:val="00D87F9C"/>
    <w:rsid w:val="00DA20F0"/>
    <w:rsid w:val="00DA3935"/>
    <w:rsid w:val="00DC0A3B"/>
    <w:rsid w:val="00DC5D77"/>
    <w:rsid w:val="00DE24BF"/>
    <w:rsid w:val="00DF7EF3"/>
    <w:rsid w:val="00E40F08"/>
    <w:rsid w:val="00E41829"/>
    <w:rsid w:val="00E665C0"/>
    <w:rsid w:val="00E97E61"/>
    <w:rsid w:val="00EB1FD3"/>
    <w:rsid w:val="00EB3A8D"/>
    <w:rsid w:val="00EB4F0A"/>
    <w:rsid w:val="00EC1242"/>
    <w:rsid w:val="00EE2C9C"/>
    <w:rsid w:val="00EE58FF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76DEE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55E61"/>
  <w15:docId w15:val="{B9027F9B-F228-4359-87B6-A70FC85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D6676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D6676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9D6AE1"/>
    <w:rPr>
      <w:color w:val="605E5C"/>
      <w:shd w:val="clear" w:color="auto" w:fill="E1DFDD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EE58FF"/>
    <w:pPr>
      <w:tabs>
        <w:tab w:val="left" w:leader="dot" w:pos="7200"/>
      </w:tabs>
      <w:spacing w:before="120"/>
      <w:ind w:left="720"/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EE58FF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8dcfcb1fab586d73c571cb5ff6da4fb3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2426</Value>
      <Value>861</Value>
    </TaxCatchAll>
    <Privacy xmlns="2fb8a92a-9032-49d6-b983-191f0a73b01f">Public</Privacy>
    <Event_x0020_ID xmlns="4bd63098-0c83-43cf-abdd-085f2cc55a51">17052;</Event_x0020_ID>
    <Committee xmlns="2fb8a92a-9032-49d6-b983-191f0a73b01f"/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WECC-0153</TermName>
          <TermId xmlns="http://schemas.microsoft.com/office/infopath/2007/PartnerControls">c2d133ad-89d4-4604-b297-a7a74a2bf033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d4884893-722d-4349-90f1-202c1928dee4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YWEQ7USXTMD7-11-24385</_dlc_DocId>
    <_dlc_DocIdUrl xmlns="4bd63098-0c83-43cf-abdd-085f2cc55a51">
      <Url>https://internal.wecc.org/_layouts/15/DocIdRedir.aspx?ID=YWEQ7USXTMD7-11-24385</Url>
      <Description>YWEQ7USXTMD7-11-24385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>WSC</Adopted_x002f_Approved_x0020_By>
    <_dlc_ExpireDateSaved xmlns="http://schemas.microsoft.com/sharepoint/v3" xsi:nil="true"/>
    <_dlc_ExpireDate xmlns="http://schemas.microsoft.com/sharepoint/v3">2025-09-28T20:46:38+00:00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F2CF5DA7-2D41-4512-A470-5E270516A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225875-A868-4FDB-A886-D6C0DD1474B4}"/>
</file>

<file path=customXml/itemProps3.xml><?xml version="1.0" encoding="utf-8"?>
<ds:datastoreItem xmlns:ds="http://schemas.openxmlformats.org/officeDocument/2006/customXml" ds:itemID="{39A5F169-130C-41F6-B6E7-4FC38D764AFE}"/>
</file>

<file path=customXml/itemProps4.xml><?xml version="1.0" encoding="utf-8"?>
<ds:datastoreItem xmlns:ds="http://schemas.openxmlformats.org/officeDocument/2006/customXml" ds:itemID="{CDD9C084-099A-40EB-8EC0-DA1589549C9C}"/>
</file>

<file path=customXml/itemProps5.xml><?xml version="1.0" encoding="utf-8"?>
<ds:datastoreItem xmlns:ds="http://schemas.openxmlformats.org/officeDocument/2006/customXml" ds:itemID="{B4688A46-A34B-42E0-A5F2-431EFAF696BD}"/>
</file>

<file path=customXml/itemProps6.xml><?xml version="1.0" encoding="utf-8"?>
<ds:datastoreItem xmlns:ds="http://schemas.openxmlformats.org/officeDocument/2006/customXml" ds:itemID="{89324B57-7EAC-4B8D-BCCD-AA0C25C1618F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WECC-0153 Agenda 09-27-2023</dc:title>
  <dc:creator>Black, Shannon</dc:creator>
  <cp:keywords>Agenda; WECC-0153</cp:keywords>
  <cp:lastModifiedBy>Black, Shannon</cp:lastModifiedBy>
  <cp:revision>2</cp:revision>
  <cp:lastPrinted>2020-06-08T19:53:00Z</cp:lastPrinted>
  <dcterms:created xsi:type="dcterms:W3CDTF">2023-09-26T01:37:00Z</dcterms:created>
  <dcterms:modified xsi:type="dcterms:W3CDTF">2023-09-26T01:37:00Z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16356c7d,48628d43,2a483c04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2023-09-13T19:16:03Z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ce53cdde-eddb-47e0-a43d-4df6483b3be9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bd3ca650-8634-4129-8419-42a439ba87f6</vt:lpwstr>
  </property>
  <property fmtid="{D5CDD505-2E9C-101B-9397-08002B2CF9AE}" pid="14" name="TaxKeyword">
    <vt:lpwstr>2426;#WECC-0153|c2d133ad-89d4-4604-b297-a7a74a2bf033;#861;#Agenda|d4884893-722d-4349-90f1-202c1928dee4</vt:lpwstr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