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D6122" w14:textId="75A256AE" w:rsidR="002F73CD" w:rsidRDefault="00555B70" w:rsidP="00D66766">
      <w:pPr>
        <w:pStyle w:val="Normal2"/>
        <w:ind w:left="0"/>
        <w:jc w:val="center"/>
        <w:rPr>
          <w:sz w:val="20"/>
          <w:szCs w:val="21"/>
        </w:rPr>
      </w:pPr>
      <w:r>
        <w:rPr>
          <w:sz w:val="20"/>
          <w:szCs w:val="21"/>
        </w:rPr>
        <w:t>Webinar</w:t>
      </w:r>
      <w:r w:rsidR="00677189">
        <w:rPr>
          <w:sz w:val="20"/>
          <w:szCs w:val="21"/>
        </w:rPr>
        <w:t xml:space="preserve"> </w:t>
      </w:r>
      <w:hyperlink r:id="rId8" w:history="1">
        <w:r w:rsidR="00F21CAC">
          <w:rPr>
            <w:rStyle w:val="Hyperlink"/>
            <w:sz w:val="20"/>
            <w:szCs w:val="21"/>
          </w:rPr>
          <w:t>Link</w:t>
        </w:r>
      </w:hyperlink>
      <w:r w:rsidR="00F21CAC">
        <w:rPr>
          <w:sz w:val="20"/>
          <w:szCs w:val="21"/>
        </w:rPr>
        <w:t xml:space="preserve"> </w:t>
      </w:r>
      <w:r w:rsidR="00F76DEE" w:rsidRPr="00EB3A8D">
        <w:rPr>
          <w:sz w:val="20"/>
          <w:szCs w:val="21"/>
        </w:rPr>
        <w:t>|</w:t>
      </w:r>
      <w:r w:rsidR="002F73CD">
        <w:rPr>
          <w:sz w:val="20"/>
          <w:szCs w:val="21"/>
        </w:rPr>
        <w:t xml:space="preserve"> </w:t>
      </w:r>
      <w:r w:rsidR="0007750A" w:rsidRPr="00EB3A8D">
        <w:rPr>
          <w:sz w:val="20"/>
          <w:szCs w:val="21"/>
        </w:rPr>
        <w:t xml:space="preserve">Password: WECC </w:t>
      </w:r>
      <w:r w:rsidR="00103EBC" w:rsidRPr="00EB3A8D">
        <w:rPr>
          <w:sz w:val="20"/>
          <w:szCs w:val="21"/>
        </w:rPr>
        <w:t>| Dial-in Number: 1-</w:t>
      </w:r>
      <w:r w:rsidR="00EF58A5" w:rsidRPr="00EB3A8D">
        <w:rPr>
          <w:sz w:val="20"/>
          <w:szCs w:val="21"/>
        </w:rPr>
        <w:t>415-655-</w:t>
      </w:r>
      <w:r w:rsidR="00FC43D9" w:rsidRPr="00EB3A8D">
        <w:rPr>
          <w:sz w:val="20"/>
          <w:szCs w:val="21"/>
        </w:rPr>
        <w:t>0</w:t>
      </w:r>
      <w:r w:rsidR="00EF58A5" w:rsidRPr="00EB3A8D">
        <w:rPr>
          <w:sz w:val="20"/>
          <w:szCs w:val="21"/>
        </w:rPr>
        <w:t>003</w:t>
      </w:r>
      <w:r w:rsidR="00103EBC" w:rsidRPr="00EB3A8D">
        <w:rPr>
          <w:sz w:val="20"/>
          <w:szCs w:val="21"/>
        </w:rPr>
        <w:t xml:space="preserve">, Attendee Access Code: </w:t>
      </w:r>
      <w:r w:rsidR="00F21CAC" w:rsidRPr="00F21CAC">
        <w:rPr>
          <w:sz w:val="20"/>
          <w:szCs w:val="21"/>
        </w:rPr>
        <w:t>2632 951 1346</w:t>
      </w:r>
    </w:p>
    <w:p w14:paraId="41122105" w14:textId="0919C0A1" w:rsidR="00D66766" w:rsidRDefault="006B20AA" w:rsidP="00D66766">
      <w:pPr>
        <w:pStyle w:val="Normal2"/>
        <w:ind w:left="0"/>
        <w:jc w:val="center"/>
        <w:rPr>
          <w:sz w:val="20"/>
          <w:szCs w:val="21"/>
        </w:rPr>
      </w:pPr>
      <w:r>
        <w:rPr>
          <w:sz w:val="20"/>
          <w:szCs w:val="21"/>
        </w:rPr>
        <w:t>January 1</w:t>
      </w:r>
      <w:r w:rsidR="00F21CAC">
        <w:rPr>
          <w:sz w:val="20"/>
          <w:szCs w:val="21"/>
        </w:rPr>
        <w:t>7</w:t>
      </w:r>
      <w:r>
        <w:rPr>
          <w:sz w:val="20"/>
          <w:szCs w:val="21"/>
        </w:rPr>
        <w:t xml:space="preserve">, 2024, </w:t>
      </w:r>
      <w:r w:rsidR="00D66766">
        <w:rPr>
          <w:sz w:val="20"/>
          <w:szCs w:val="21"/>
        </w:rPr>
        <w:t>2:00 p.m. to 4:00 p.m.</w:t>
      </w:r>
    </w:p>
    <w:p w14:paraId="0B62C859" w14:textId="191F99E5" w:rsidR="00D66766" w:rsidRDefault="00D66766" w:rsidP="00D66766">
      <w:pPr>
        <w:pStyle w:val="Heading2"/>
      </w:pPr>
      <w:r>
        <w:t>Welcome, Call to Order, Introductions</w:t>
      </w:r>
      <w:r w:rsidRPr="00630D70">
        <w:t>—</w:t>
      </w:r>
      <w:r>
        <w:t>W. Shannon Black</w:t>
      </w:r>
    </w:p>
    <w:p w14:paraId="4A67FC78" w14:textId="6F898FE9" w:rsidR="00696EE9" w:rsidRPr="00630D70" w:rsidRDefault="00103EBC" w:rsidP="00D66766">
      <w:pPr>
        <w:pStyle w:val="Heading2"/>
      </w:pPr>
      <w:r w:rsidRPr="00630D70">
        <w:t>Review WECC Antitrust Policy—</w:t>
      </w:r>
      <w:r w:rsidR="001E572E">
        <w:t>W. Shannon Black</w:t>
      </w:r>
    </w:p>
    <w:p w14:paraId="124D6B54" w14:textId="77777777" w:rsidR="00CE241A" w:rsidRPr="00EC1242" w:rsidRDefault="00666D9A" w:rsidP="00EC1242">
      <w:pPr>
        <w:pStyle w:val="Normal2"/>
        <w:rPr>
          <w:rStyle w:val="Hyperlink"/>
        </w:rPr>
      </w:pPr>
      <w:hyperlink r:id="rId9" w:history="1">
        <w:r w:rsidR="00103EBC" w:rsidRPr="00EC1242">
          <w:rPr>
            <w:rStyle w:val="Hyperlink"/>
          </w:rPr>
          <w:t>WECC Antitrust Policy</w:t>
        </w:r>
      </w:hyperlink>
      <w:r w:rsidR="001D01CC" w:rsidRPr="00EC1242">
        <w:rPr>
          <w:rStyle w:val="Hyperlink"/>
        </w:rPr>
        <w:t>.</w:t>
      </w:r>
      <w:r w:rsidR="00223F48" w:rsidRPr="00EC1242">
        <w:rPr>
          <w:rStyle w:val="Hyperlink"/>
        </w:rPr>
        <w:t xml:space="preserve"> </w:t>
      </w:r>
    </w:p>
    <w:p w14:paraId="3F1B1FED" w14:textId="77777777" w:rsidR="00103EBC" w:rsidRPr="00EC1242" w:rsidRDefault="00223F48" w:rsidP="00EC1242">
      <w:pPr>
        <w:pStyle w:val="Normal2"/>
      </w:pPr>
      <w:r w:rsidRPr="00EC1242">
        <w:t xml:space="preserve">Please contact WECC legal counsel if you have any questions. </w:t>
      </w:r>
    </w:p>
    <w:p w14:paraId="0EA49999" w14:textId="77777777" w:rsidR="004233A2" w:rsidRPr="00630D70" w:rsidRDefault="00BF5C14" w:rsidP="00D66766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="00AB4748" w:rsidRPr="00630D70">
        <w:t xml:space="preserve"> </w:t>
      </w:r>
    </w:p>
    <w:p w14:paraId="5BA53588" w14:textId="77777777" w:rsidR="00751239" w:rsidRPr="00630D70" w:rsidRDefault="00751239" w:rsidP="00D66766">
      <w:pPr>
        <w:pStyle w:val="Heading2"/>
      </w:pPr>
      <w:r w:rsidRPr="00630D70">
        <w:t>Review</w:t>
      </w:r>
      <w:r w:rsidR="002B6A15" w:rsidRPr="00630D70">
        <w:t xml:space="preserve"> and Approve </w:t>
      </w:r>
      <w:r w:rsidR="00B576A4" w:rsidRPr="00630D70">
        <w:t xml:space="preserve">Previous Meeting </w:t>
      </w:r>
      <w:r w:rsidRPr="00630D70">
        <w:t>Minutes</w:t>
      </w:r>
      <w:r w:rsidR="00AB4748" w:rsidRPr="00630D70">
        <w:t xml:space="preserve"> </w:t>
      </w:r>
    </w:p>
    <w:p w14:paraId="6C039006" w14:textId="4384E6B5" w:rsidR="002123B4" w:rsidRPr="00103A91" w:rsidRDefault="002123B4" w:rsidP="00103A91">
      <w:pPr>
        <w:pStyle w:val="ApprovalItem"/>
      </w:pPr>
      <w:r w:rsidRPr="00103A91">
        <w:t xml:space="preserve">Approval Item: </w:t>
      </w:r>
      <w:r w:rsidR="00F21CAC">
        <w:t>January 10, 2024</w:t>
      </w:r>
      <w:r w:rsidR="00E40F08">
        <w:t xml:space="preserve"> </w:t>
      </w:r>
      <w:r w:rsidRPr="00103A91">
        <w:tab/>
      </w:r>
    </w:p>
    <w:p w14:paraId="5FB92C6A" w14:textId="77777777" w:rsidR="001E572E" w:rsidRDefault="00751239" w:rsidP="00D66766">
      <w:pPr>
        <w:pStyle w:val="Heading2"/>
      </w:pPr>
      <w:r w:rsidRPr="008C17B8">
        <w:t>Review of</w:t>
      </w:r>
      <w:r w:rsidRPr="00630D70">
        <w:rPr>
          <w:rFonts w:ascii="Palatino Linotype" w:hAnsi="Palatino Linotype"/>
        </w:rPr>
        <w:t xml:space="preserve"> </w:t>
      </w:r>
      <w:r w:rsidRPr="00630D70">
        <w:t xml:space="preserve">Previous </w:t>
      </w:r>
      <w:r w:rsidRPr="008C17B8">
        <w:t>Action</w:t>
      </w:r>
      <w:r w:rsidRPr="00630D70">
        <w:t xml:space="preserve"> Items</w:t>
      </w:r>
      <w:r w:rsidR="004233A2" w:rsidRPr="00630D70">
        <w:t>—</w:t>
      </w:r>
      <w:r w:rsidR="001E572E">
        <w:t>W. Shannon Black</w:t>
      </w:r>
    </w:p>
    <w:p w14:paraId="29DC4B9B" w14:textId="77777777" w:rsidR="00666D9A" w:rsidRDefault="00666D9A" w:rsidP="00666D9A">
      <w:pPr>
        <w:pStyle w:val="Normal2"/>
        <w:spacing w:line="240" w:lineRule="auto"/>
        <w:ind w:left="1440"/>
        <w:rPr>
          <w:i/>
          <w:iCs/>
        </w:rPr>
      </w:pPr>
      <w:r w:rsidRPr="00666D9A">
        <w:rPr>
          <w:i/>
          <w:iCs/>
        </w:rPr>
        <w:t>Mr. Black will create a freestanding document reflecting</w:t>
      </w:r>
      <w:r>
        <w:rPr>
          <w:i/>
          <w:iCs/>
        </w:rPr>
        <w:t xml:space="preserve"> the remaining language of INT-020-CRT still proposed for redraft.  Only INT-020-CRT, WRs 9, 10, 11, and 17 remain to be finalized.</w:t>
      </w:r>
    </w:p>
    <w:p w14:paraId="5DE9D09F" w14:textId="2A812EFD" w:rsidR="00D322A9" w:rsidRDefault="00243EC2" w:rsidP="00D66766">
      <w:pPr>
        <w:pStyle w:val="Heading2"/>
      </w:pPr>
      <w:r>
        <w:t>Drafting WECC-0</w:t>
      </w:r>
      <w:r w:rsidR="00DF7EF3">
        <w:t>153 ICC</w:t>
      </w:r>
      <w:r w:rsidRPr="00243EC2">
        <w:t xml:space="preserve">—W. Shannon </w:t>
      </w:r>
    </w:p>
    <w:p w14:paraId="27CFA656" w14:textId="2B624399" w:rsidR="00D66766" w:rsidRPr="00D66766" w:rsidRDefault="006C4D6A" w:rsidP="00D66766">
      <w:pPr>
        <w:pStyle w:val="Normal2"/>
        <w:ind w:firstLine="720"/>
        <w:rPr>
          <w:i/>
          <w:iCs/>
        </w:rPr>
      </w:pPr>
      <w:r>
        <w:rPr>
          <w:i/>
          <w:iCs/>
        </w:rPr>
        <w:t xml:space="preserve">Goal: </w:t>
      </w:r>
      <w:r w:rsidR="00677189">
        <w:rPr>
          <w:i/>
          <w:iCs/>
        </w:rPr>
        <w:t xml:space="preserve">Complete </w:t>
      </w:r>
      <w:r w:rsidR="006B20AA">
        <w:rPr>
          <w:i/>
          <w:iCs/>
        </w:rPr>
        <w:t>Responding to Comments received in Posting 2</w:t>
      </w:r>
    </w:p>
    <w:p w14:paraId="77F50453" w14:textId="77777777" w:rsidR="00435825" w:rsidRDefault="004233A2" w:rsidP="00D66766">
      <w:pPr>
        <w:pStyle w:val="Heading2"/>
      </w:pPr>
      <w:r w:rsidRPr="00630D70">
        <w:t>Public Comment</w:t>
      </w:r>
    </w:p>
    <w:p w14:paraId="0DB3DF1D" w14:textId="77777777" w:rsidR="00C21249" w:rsidRPr="00630D70" w:rsidRDefault="00C21249" w:rsidP="00D66766">
      <w:pPr>
        <w:pStyle w:val="Heading2"/>
      </w:pPr>
      <w:r w:rsidRPr="00630D70">
        <w:t xml:space="preserve">Review of New Action Items </w:t>
      </w:r>
    </w:p>
    <w:p w14:paraId="488311DC" w14:textId="77777777" w:rsidR="00751239" w:rsidRPr="00630D70" w:rsidRDefault="0013664F" w:rsidP="00D66766">
      <w:pPr>
        <w:pStyle w:val="Heading2"/>
      </w:pPr>
      <w:r w:rsidRPr="00630D70">
        <w:t>Review Upcoming Meetings</w:t>
      </w:r>
      <w:r w:rsidR="00AB4748" w:rsidRPr="00630D70">
        <w:t xml:space="preserve"> </w:t>
      </w:r>
    </w:p>
    <w:p w14:paraId="3912B94C" w14:textId="2252BD14" w:rsidR="006B20AA" w:rsidRDefault="006B20AA" w:rsidP="006B20AA">
      <w:pPr>
        <w:pStyle w:val="MeetingsLeader"/>
        <w:spacing w:before="0"/>
      </w:pPr>
      <w:bookmarkStart w:id="0" w:name="_Hlk155788226"/>
      <w:bookmarkStart w:id="1" w:name="_Hlk131503263"/>
      <w:r>
        <w:t>January 24, 2024, 2:00 p.m. to 4:00 p.m. .</w:t>
      </w:r>
      <w:r w:rsidRPr="009A053D">
        <w:tab/>
      </w:r>
      <w:r>
        <w:t>Virtual</w:t>
      </w:r>
    </w:p>
    <w:bookmarkEnd w:id="0"/>
    <w:p w14:paraId="25C1DF8D" w14:textId="52121C11" w:rsidR="00F21CAC" w:rsidRDefault="00F21CAC" w:rsidP="00F21CAC">
      <w:pPr>
        <w:pStyle w:val="MeetingsLeader"/>
        <w:spacing w:before="0"/>
      </w:pPr>
      <w:r>
        <w:t>January 31, 2024, 2:00 p.m. to 4:00 p.m. .</w:t>
      </w:r>
      <w:r w:rsidRPr="009A053D">
        <w:tab/>
      </w:r>
      <w:r>
        <w:t>Virtual</w:t>
      </w:r>
    </w:p>
    <w:p w14:paraId="19A9E14B" w14:textId="5FE28246" w:rsidR="00F21CAC" w:rsidRDefault="00F21CAC" w:rsidP="00F21CAC">
      <w:pPr>
        <w:pStyle w:val="MeetingsLeader"/>
        <w:spacing w:before="0"/>
      </w:pPr>
      <w:r>
        <w:t>February 7, 2024, 2:00 p.m. to 4:00 p.m. .</w:t>
      </w:r>
      <w:r w:rsidRPr="009A053D">
        <w:tab/>
      </w:r>
      <w:r>
        <w:t>Virtual</w:t>
      </w:r>
    </w:p>
    <w:bookmarkEnd w:id="1"/>
    <w:p w14:paraId="713541C9" w14:textId="77777777" w:rsidR="00DF7EF3" w:rsidRDefault="00DF7EF3" w:rsidP="00DF7EF3">
      <w:pPr>
        <w:pStyle w:val="MeetingsLeader"/>
        <w:spacing w:before="0"/>
      </w:pPr>
      <w:r>
        <w:t xml:space="preserve">All DT meeting announcements are for Mountain Time. </w:t>
      </w:r>
    </w:p>
    <w:p w14:paraId="32757569" w14:textId="77777777" w:rsidR="00223F48" w:rsidRPr="00223F48" w:rsidRDefault="004233A2" w:rsidP="00D66766">
      <w:pPr>
        <w:pStyle w:val="Heading2"/>
      </w:pPr>
      <w:r w:rsidRPr="00630D70">
        <w:t>Adjourn</w:t>
      </w:r>
    </w:p>
    <w:sectPr w:rsidR="00223F48" w:rsidRPr="00223F48" w:rsidSect="008C17B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16F90" w14:textId="77777777" w:rsidR="00A701E2" w:rsidRDefault="00A701E2" w:rsidP="00C23889">
      <w:r>
        <w:separator/>
      </w:r>
    </w:p>
  </w:endnote>
  <w:endnote w:type="continuationSeparator" w:id="0">
    <w:p w14:paraId="4B197E4E" w14:textId="77777777" w:rsidR="00A701E2" w:rsidRDefault="00A701E2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990FD" w14:textId="77777777" w:rsidR="00997CD1" w:rsidRPr="00C91B87" w:rsidRDefault="001E4F93" w:rsidP="00943C75">
    <w:pPr>
      <w:pStyle w:val="Footer"/>
    </w:pPr>
    <w:r w:rsidRPr="00943C75">
      <w:rPr>
        <w:noProof/>
        <w:u w:val="none"/>
      </w:rPr>
      <w:drawing>
        <wp:inline distT="0" distB="0" distL="0" distR="0" wp14:anchorId="2746038F" wp14:editId="44034E01">
          <wp:extent cx="414022" cy="274320"/>
          <wp:effectExtent l="0" t="0" r="5080" b="0"/>
          <wp:docPr id="2" name="Picture 2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0D70" w:rsidRPr="0008635F">
      <w:tab/>
    </w:r>
    <w:r w:rsidR="00630D70" w:rsidRPr="0008635F">
      <w:tab/>
    </w:r>
    <w:r w:rsidR="008C17B8" w:rsidRPr="00943C75">
      <w:rPr>
        <w:u w:val="none"/>
      </w:rPr>
      <w:t xml:space="preserve"> </w:t>
    </w:r>
    <w:r w:rsidR="00C91B87" w:rsidRPr="00943C75">
      <w:rPr>
        <w:u w:val="none"/>
      </w:rPr>
      <w:fldChar w:fldCharType="begin"/>
    </w:r>
    <w:r w:rsidR="00C91B87" w:rsidRPr="00943C75">
      <w:rPr>
        <w:u w:val="none"/>
      </w:rPr>
      <w:instrText xml:space="preserve"> PAGE   \* MERGEFORMAT </w:instrText>
    </w:r>
    <w:r w:rsidR="00C91B87" w:rsidRPr="00943C75">
      <w:rPr>
        <w:u w:val="none"/>
      </w:rPr>
      <w:fldChar w:fldCharType="separate"/>
    </w:r>
    <w:r w:rsidR="0085714C">
      <w:rPr>
        <w:noProof/>
        <w:u w:val="none"/>
      </w:rPr>
      <w:t>2</w:t>
    </w:r>
    <w:r w:rsidR="00C91B87" w:rsidRPr="00943C75">
      <w:rPr>
        <w:u w:val="non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C24C4" w14:textId="77777777" w:rsidR="009E5230" w:rsidRPr="00943C75" w:rsidRDefault="008C17B8" w:rsidP="00943C75">
    <w:pPr>
      <w:pStyle w:val="Footer"/>
    </w:pPr>
    <w:r w:rsidRPr="0008635F">
      <w:rPr>
        <w:noProof/>
      </w:rPr>
      <w:drawing>
        <wp:anchor distT="0" distB="0" distL="114300" distR="114300" simplePos="0" relativeHeight="251659264" behindDoc="0" locked="0" layoutInCell="1" allowOverlap="1" wp14:anchorId="0203B821" wp14:editId="63BB84F4">
          <wp:simplePos x="0" y="0"/>
          <wp:positionH relativeFrom="margin">
            <wp:posOffset>3009900</wp:posOffset>
          </wp:positionH>
          <wp:positionV relativeFrom="paragraph">
            <wp:posOffset>5080</wp:posOffset>
          </wp:positionV>
          <wp:extent cx="411480" cy="272637"/>
          <wp:effectExtent l="0" t="0" r="7620" b="0"/>
          <wp:wrapNone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272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E4F93" w:rsidRPr="0008635F">
      <w:tab/>
    </w:r>
    <w:r w:rsidR="00FD0579" w:rsidRPr="00943C7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36903" w14:textId="77777777" w:rsidR="00A701E2" w:rsidRDefault="00A701E2" w:rsidP="00C23889">
      <w:r>
        <w:separator/>
      </w:r>
    </w:p>
  </w:footnote>
  <w:footnote w:type="continuationSeparator" w:id="0">
    <w:p w14:paraId="1C628443" w14:textId="77777777" w:rsidR="00A701E2" w:rsidRDefault="00A701E2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08017" w14:textId="6B268CBB" w:rsidR="00DF7EF3" w:rsidRDefault="00DF7EF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0F1DF4A" wp14:editId="33E5EAD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214418243" name="Text Box 2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5D8079" w14:textId="1D165A88" w:rsidR="00DF7EF3" w:rsidRPr="00DF7EF3" w:rsidRDefault="00DF7EF3" w:rsidP="00DF7E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7E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F1DF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lt;Public&gt;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B5D8079" w14:textId="1D165A88" w:rsidR="00DF7EF3" w:rsidRPr="00DF7EF3" w:rsidRDefault="00DF7EF3" w:rsidP="00DF7E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7E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822B" w14:textId="651CDE48" w:rsidR="00D66766" w:rsidRPr="00D66766" w:rsidRDefault="00DF7EF3" w:rsidP="00D66766">
    <w:pPr>
      <w:spacing w:after="60"/>
      <w:jc w:val="right"/>
      <w:rPr>
        <w:rFonts w:ascii="Lucida Sans" w:eastAsia="Calibri" w:hAnsi="Lucida Sans" w:cs="Times New Roman"/>
        <w:b/>
        <w:color w:val="00395D"/>
      </w:rPr>
    </w:pPr>
    <w:r>
      <w:rPr>
        <w:rFonts w:ascii="Lucida Sans" w:eastAsia="Calibri" w:hAnsi="Lucida Sans" w:cs="Times New Roman"/>
        <w:b/>
        <w:noProof/>
        <w:color w:val="00395D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F885490" wp14:editId="6DFAE58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709377028" name="Text Box 3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DB122C" w14:textId="0254EFEA" w:rsidR="00DF7EF3" w:rsidRPr="00DF7EF3" w:rsidRDefault="00DF7EF3" w:rsidP="00DF7E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7E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88549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&lt;Public&gt;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FDB122C" w14:textId="0254EFEA" w:rsidR="00DF7EF3" w:rsidRPr="00DF7EF3" w:rsidRDefault="00DF7EF3" w:rsidP="00DF7E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7E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66766" w:rsidRPr="00D66766">
      <w:rPr>
        <w:rFonts w:ascii="Lucida Sans" w:eastAsia="Calibri" w:hAnsi="Lucida Sans" w:cs="Times New Roman"/>
        <w:b/>
        <w:color w:val="00395D"/>
      </w:rPr>
      <w:t>WECC-0147</w:t>
    </w:r>
  </w:p>
  <w:p w14:paraId="1B22F889" w14:textId="26B39189" w:rsidR="00D6188A" w:rsidRPr="005979D5" w:rsidRDefault="00D66766" w:rsidP="00D66766">
    <w:pPr>
      <w:spacing w:after="60"/>
      <w:jc w:val="right"/>
    </w:pPr>
    <w:r w:rsidRPr="00D66766">
      <w:rPr>
        <w:rFonts w:ascii="Lucida Sans" w:eastAsia="Calibri" w:hAnsi="Lucida Sans" w:cs="Times New Roman"/>
        <w:b/>
        <w:color w:val="00395D"/>
      </w:rPr>
      <w:t xml:space="preserve">Drafting Team Meeting </w:t>
    </w:r>
    <w:r>
      <w:rPr>
        <w:rFonts w:ascii="Lucida Sans" w:eastAsia="Calibri" w:hAnsi="Lucida Sans" w:cs="Times New Roman"/>
        <w:b/>
        <w:color w:val="00395D"/>
      </w:rPr>
      <w:t>Agenda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9A5B" w14:textId="0E9F4B2C" w:rsidR="0008635F" w:rsidRDefault="00DF7EF3" w:rsidP="00B34476">
    <w:pPr>
      <w:pStyle w:val="PG1Header"/>
      <w:spacing w:before="0" w:after="0"/>
      <w:contextualSpacing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0138239" wp14:editId="3914D88F">
              <wp:simplePos x="6858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372599933" name="Text Box 1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32A99A" w14:textId="5DA14871" w:rsidR="00DF7EF3" w:rsidRPr="00DF7EF3" w:rsidRDefault="00DF7EF3" w:rsidP="00DF7E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7E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1382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&lt;Public&gt;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732A99A" w14:textId="5DA14871" w:rsidR="00DF7EF3" w:rsidRPr="00DF7EF3" w:rsidRDefault="00DF7EF3" w:rsidP="00DF7E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7E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2445">
      <w:rPr>
        <w:noProof/>
      </w:rPr>
      <w:drawing>
        <wp:anchor distT="0" distB="0" distL="114300" distR="114300" simplePos="0" relativeHeight="251660288" behindDoc="1" locked="0" layoutInCell="1" allowOverlap="1" wp14:anchorId="4DD45A06" wp14:editId="668E73F7">
          <wp:simplePos x="0" y="0"/>
          <wp:positionH relativeFrom="column">
            <wp:posOffset>0</wp:posOffset>
          </wp:positionH>
          <wp:positionV relativeFrom="paragraph">
            <wp:posOffset>76200</wp:posOffset>
          </wp:positionV>
          <wp:extent cx="2705100" cy="866775"/>
          <wp:effectExtent l="0" t="0" r="0" b="9525"/>
          <wp:wrapTight wrapText="bothSides">
            <wp:wrapPolygon edited="0">
              <wp:start x="3651" y="0"/>
              <wp:lineTo x="0" y="1899"/>
              <wp:lineTo x="0" y="3798"/>
              <wp:lineTo x="456" y="7596"/>
              <wp:lineTo x="1825" y="15191"/>
              <wp:lineTo x="0" y="18514"/>
              <wp:lineTo x="0" y="21363"/>
              <wp:lineTo x="7910" y="21363"/>
              <wp:lineTo x="15211" y="21363"/>
              <wp:lineTo x="21448" y="21363"/>
              <wp:lineTo x="21448" y="18514"/>
              <wp:lineTo x="6693" y="15191"/>
              <wp:lineTo x="16428" y="15191"/>
              <wp:lineTo x="21448" y="12818"/>
              <wp:lineTo x="21448" y="5222"/>
              <wp:lineTo x="4411" y="0"/>
              <wp:lineTo x="365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7267B5" w14:textId="6DB53D6B" w:rsidR="00D66766" w:rsidRDefault="00D66766" w:rsidP="00D66766">
    <w:pPr>
      <w:pStyle w:val="PG1Header"/>
    </w:pPr>
    <w:r>
      <w:t>WECC-01</w:t>
    </w:r>
    <w:r w:rsidR="00DF7EF3">
      <w:t>53</w:t>
    </w:r>
  </w:p>
  <w:p w14:paraId="5977EC31" w14:textId="695D52BB" w:rsidR="00DF7EF3" w:rsidRDefault="00DF7EF3" w:rsidP="00D66766">
    <w:pPr>
      <w:pStyle w:val="PG1Header"/>
    </w:pPr>
    <w:r>
      <w:t>Int-related Consolidated Criterion (ICC)</w:t>
    </w:r>
  </w:p>
  <w:p w14:paraId="11A9AC7B" w14:textId="70D5A697" w:rsidR="00D66766" w:rsidRDefault="00D66766" w:rsidP="00D66766">
    <w:pPr>
      <w:pStyle w:val="PG1Header"/>
    </w:pPr>
    <w:r>
      <w:t>Drafting Team</w:t>
    </w:r>
    <w:r w:rsidR="00A03972">
      <w:t xml:space="preserve"> </w:t>
    </w:r>
    <w:r w:rsidRPr="00BE0C4D">
      <w:t xml:space="preserve">Meeting </w:t>
    </w:r>
    <w:r>
      <w:t>Agenda</w:t>
    </w:r>
  </w:p>
  <w:p w14:paraId="0B52C9F8" w14:textId="5D33B627" w:rsidR="00C23889" w:rsidRPr="0008635F" w:rsidRDefault="00D66766" w:rsidP="00D66766">
    <w:pPr>
      <w:pStyle w:val="PG1Header"/>
    </w:pPr>
    <w:r>
      <w:t>Virtual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88E0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BEF8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669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16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4E8FE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94C4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A2E9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4C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CB2DC2"/>
    <w:multiLevelType w:val="hybridMultilevel"/>
    <w:tmpl w:val="7A3CB0CA"/>
    <w:lvl w:ilvl="0" w:tplc="A5CAD30A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52628897">
    <w:abstractNumId w:val="11"/>
  </w:num>
  <w:num w:numId="2" w16cid:durableId="1323117962">
    <w:abstractNumId w:val="10"/>
  </w:num>
  <w:num w:numId="3" w16cid:durableId="1794053717">
    <w:abstractNumId w:val="9"/>
  </w:num>
  <w:num w:numId="4" w16cid:durableId="2056617628">
    <w:abstractNumId w:val="7"/>
  </w:num>
  <w:num w:numId="5" w16cid:durableId="1716393607">
    <w:abstractNumId w:val="6"/>
  </w:num>
  <w:num w:numId="6" w16cid:durableId="1607231213">
    <w:abstractNumId w:val="5"/>
  </w:num>
  <w:num w:numId="7" w16cid:durableId="1169441670">
    <w:abstractNumId w:val="4"/>
  </w:num>
  <w:num w:numId="8" w16cid:durableId="2131437052">
    <w:abstractNumId w:val="8"/>
  </w:num>
  <w:num w:numId="9" w16cid:durableId="639070049">
    <w:abstractNumId w:val="3"/>
  </w:num>
  <w:num w:numId="10" w16cid:durableId="1565992061">
    <w:abstractNumId w:val="2"/>
  </w:num>
  <w:num w:numId="11" w16cid:durableId="1868834621">
    <w:abstractNumId w:val="1"/>
  </w:num>
  <w:num w:numId="12" w16cid:durableId="1275550859">
    <w:abstractNumId w:val="0"/>
  </w:num>
  <w:num w:numId="13" w16cid:durableId="1289435196">
    <w:abstractNumId w:val="20"/>
  </w:num>
  <w:num w:numId="14" w16cid:durableId="1658612318">
    <w:abstractNumId w:val="22"/>
  </w:num>
  <w:num w:numId="15" w16cid:durableId="1950159067">
    <w:abstractNumId w:val="13"/>
  </w:num>
  <w:num w:numId="16" w16cid:durableId="1281452966">
    <w:abstractNumId w:val="18"/>
  </w:num>
  <w:num w:numId="17" w16cid:durableId="1584948952">
    <w:abstractNumId w:val="19"/>
  </w:num>
  <w:num w:numId="18" w16cid:durableId="590428260">
    <w:abstractNumId w:val="16"/>
  </w:num>
  <w:num w:numId="19" w16cid:durableId="1347055776">
    <w:abstractNumId w:val="14"/>
  </w:num>
  <w:num w:numId="20" w16cid:durableId="1803888597">
    <w:abstractNumId w:val="23"/>
  </w:num>
  <w:num w:numId="21" w16cid:durableId="1395395662">
    <w:abstractNumId w:val="15"/>
  </w:num>
  <w:num w:numId="22" w16cid:durableId="912349906">
    <w:abstractNumId w:val="17"/>
  </w:num>
  <w:num w:numId="23" w16cid:durableId="1133331696">
    <w:abstractNumId w:val="24"/>
  </w:num>
  <w:num w:numId="24" w16cid:durableId="444890684">
    <w:abstractNumId w:val="21"/>
  </w:num>
  <w:num w:numId="25" w16cid:durableId="13927719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rgUAilvTEywAAAA="/>
  </w:docVars>
  <w:rsids>
    <w:rsidRoot w:val="004E4221"/>
    <w:rsid w:val="0000158B"/>
    <w:rsid w:val="00031AFB"/>
    <w:rsid w:val="0003210D"/>
    <w:rsid w:val="00052A7C"/>
    <w:rsid w:val="0007750A"/>
    <w:rsid w:val="0008635F"/>
    <w:rsid w:val="00086AA6"/>
    <w:rsid w:val="00090858"/>
    <w:rsid w:val="000A753D"/>
    <w:rsid w:val="000E1752"/>
    <w:rsid w:val="000F1F06"/>
    <w:rsid w:val="00100BE7"/>
    <w:rsid w:val="00103A91"/>
    <w:rsid w:val="00103EBC"/>
    <w:rsid w:val="0013664F"/>
    <w:rsid w:val="0016710F"/>
    <w:rsid w:val="00186C58"/>
    <w:rsid w:val="00192ABC"/>
    <w:rsid w:val="001A335C"/>
    <w:rsid w:val="001D01CC"/>
    <w:rsid w:val="001E4F93"/>
    <w:rsid w:val="001E572E"/>
    <w:rsid w:val="00206B16"/>
    <w:rsid w:val="002123B4"/>
    <w:rsid w:val="00223F48"/>
    <w:rsid w:val="002276CD"/>
    <w:rsid w:val="00233042"/>
    <w:rsid w:val="00243EC2"/>
    <w:rsid w:val="0025799E"/>
    <w:rsid w:val="00293832"/>
    <w:rsid w:val="002972CE"/>
    <w:rsid w:val="002B6A15"/>
    <w:rsid w:val="002D4EF2"/>
    <w:rsid w:val="002F0217"/>
    <w:rsid w:val="002F6207"/>
    <w:rsid w:val="002F73CD"/>
    <w:rsid w:val="00332C29"/>
    <w:rsid w:val="00336571"/>
    <w:rsid w:val="0034659C"/>
    <w:rsid w:val="003501F4"/>
    <w:rsid w:val="003531B8"/>
    <w:rsid w:val="003B1F33"/>
    <w:rsid w:val="003C3310"/>
    <w:rsid w:val="003E6E43"/>
    <w:rsid w:val="003F706A"/>
    <w:rsid w:val="003F73D4"/>
    <w:rsid w:val="004067CF"/>
    <w:rsid w:val="00420B9A"/>
    <w:rsid w:val="004233A2"/>
    <w:rsid w:val="0043337D"/>
    <w:rsid w:val="00435825"/>
    <w:rsid w:val="00440A07"/>
    <w:rsid w:val="00450D92"/>
    <w:rsid w:val="00453E86"/>
    <w:rsid w:val="004810C7"/>
    <w:rsid w:val="00482714"/>
    <w:rsid w:val="0048712B"/>
    <w:rsid w:val="00490CD6"/>
    <w:rsid w:val="004D2BB9"/>
    <w:rsid w:val="004E4221"/>
    <w:rsid w:val="004E5A14"/>
    <w:rsid w:val="004F2AAC"/>
    <w:rsid w:val="00525CE7"/>
    <w:rsid w:val="005441CC"/>
    <w:rsid w:val="00553C2B"/>
    <w:rsid w:val="00555B70"/>
    <w:rsid w:val="00562D3F"/>
    <w:rsid w:val="0057009C"/>
    <w:rsid w:val="00574367"/>
    <w:rsid w:val="005979D5"/>
    <w:rsid w:val="005B150A"/>
    <w:rsid w:val="005D0871"/>
    <w:rsid w:val="005D4224"/>
    <w:rsid w:val="005D578E"/>
    <w:rsid w:val="005D587A"/>
    <w:rsid w:val="005E2E42"/>
    <w:rsid w:val="00600A32"/>
    <w:rsid w:val="00600C77"/>
    <w:rsid w:val="00630D70"/>
    <w:rsid w:val="006400F4"/>
    <w:rsid w:val="0064585B"/>
    <w:rsid w:val="0066577F"/>
    <w:rsid w:val="00666D9A"/>
    <w:rsid w:val="00677189"/>
    <w:rsid w:val="00685014"/>
    <w:rsid w:val="00692D5C"/>
    <w:rsid w:val="00696EE9"/>
    <w:rsid w:val="006A05A0"/>
    <w:rsid w:val="006B20AA"/>
    <w:rsid w:val="006C4D6A"/>
    <w:rsid w:val="00706E3B"/>
    <w:rsid w:val="007102A1"/>
    <w:rsid w:val="007124C5"/>
    <w:rsid w:val="00715CBD"/>
    <w:rsid w:val="007179B5"/>
    <w:rsid w:val="007218B5"/>
    <w:rsid w:val="00721D5A"/>
    <w:rsid w:val="00726300"/>
    <w:rsid w:val="00751239"/>
    <w:rsid w:val="00774659"/>
    <w:rsid w:val="00782E3B"/>
    <w:rsid w:val="00785820"/>
    <w:rsid w:val="00787A91"/>
    <w:rsid w:val="007914B1"/>
    <w:rsid w:val="00792445"/>
    <w:rsid w:val="007A0383"/>
    <w:rsid w:val="007B6B22"/>
    <w:rsid w:val="007D55F1"/>
    <w:rsid w:val="007E1C93"/>
    <w:rsid w:val="00802184"/>
    <w:rsid w:val="0085714C"/>
    <w:rsid w:val="0086349C"/>
    <w:rsid w:val="00887F8C"/>
    <w:rsid w:val="008A0695"/>
    <w:rsid w:val="008A2E8E"/>
    <w:rsid w:val="008C17B8"/>
    <w:rsid w:val="008E0E73"/>
    <w:rsid w:val="008E7C50"/>
    <w:rsid w:val="009256D0"/>
    <w:rsid w:val="00943C75"/>
    <w:rsid w:val="00950018"/>
    <w:rsid w:val="009527FD"/>
    <w:rsid w:val="0098450C"/>
    <w:rsid w:val="00996545"/>
    <w:rsid w:val="00997CD1"/>
    <w:rsid w:val="009A7970"/>
    <w:rsid w:val="009D4422"/>
    <w:rsid w:val="009D4839"/>
    <w:rsid w:val="009D6AE1"/>
    <w:rsid w:val="009E32A8"/>
    <w:rsid w:val="009E5230"/>
    <w:rsid w:val="00A03972"/>
    <w:rsid w:val="00A17000"/>
    <w:rsid w:val="00A509B4"/>
    <w:rsid w:val="00A534C3"/>
    <w:rsid w:val="00A54840"/>
    <w:rsid w:val="00A54E46"/>
    <w:rsid w:val="00A701E2"/>
    <w:rsid w:val="00A71511"/>
    <w:rsid w:val="00A71D72"/>
    <w:rsid w:val="00A76D75"/>
    <w:rsid w:val="00A81E75"/>
    <w:rsid w:val="00AB4748"/>
    <w:rsid w:val="00AF02F5"/>
    <w:rsid w:val="00AF3D53"/>
    <w:rsid w:val="00B04F66"/>
    <w:rsid w:val="00B34476"/>
    <w:rsid w:val="00B576A4"/>
    <w:rsid w:val="00B7064B"/>
    <w:rsid w:val="00B8122D"/>
    <w:rsid w:val="00B82F4E"/>
    <w:rsid w:val="00BB49FA"/>
    <w:rsid w:val="00BB7F95"/>
    <w:rsid w:val="00BF0D5D"/>
    <w:rsid w:val="00BF5C14"/>
    <w:rsid w:val="00C05F17"/>
    <w:rsid w:val="00C21249"/>
    <w:rsid w:val="00C23889"/>
    <w:rsid w:val="00C75503"/>
    <w:rsid w:val="00C905C0"/>
    <w:rsid w:val="00C91B87"/>
    <w:rsid w:val="00CA3713"/>
    <w:rsid w:val="00CE241A"/>
    <w:rsid w:val="00CE6049"/>
    <w:rsid w:val="00CF787C"/>
    <w:rsid w:val="00D10454"/>
    <w:rsid w:val="00D14626"/>
    <w:rsid w:val="00D21BF0"/>
    <w:rsid w:val="00D22868"/>
    <w:rsid w:val="00D322A9"/>
    <w:rsid w:val="00D4033E"/>
    <w:rsid w:val="00D407A2"/>
    <w:rsid w:val="00D5468C"/>
    <w:rsid w:val="00D567ED"/>
    <w:rsid w:val="00D6188A"/>
    <w:rsid w:val="00D6235D"/>
    <w:rsid w:val="00D64360"/>
    <w:rsid w:val="00D66766"/>
    <w:rsid w:val="00D87F9C"/>
    <w:rsid w:val="00DA20F0"/>
    <w:rsid w:val="00DA3935"/>
    <w:rsid w:val="00DC0A3B"/>
    <w:rsid w:val="00DC1CA1"/>
    <w:rsid w:val="00DC5D77"/>
    <w:rsid w:val="00DE24BF"/>
    <w:rsid w:val="00DF7EF3"/>
    <w:rsid w:val="00E40F08"/>
    <w:rsid w:val="00E41829"/>
    <w:rsid w:val="00E665C0"/>
    <w:rsid w:val="00E97E61"/>
    <w:rsid w:val="00EB1FD3"/>
    <w:rsid w:val="00EB3A8D"/>
    <w:rsid w:val="00EB4F0A"/>
    <w:rsid w:val="00EC1242"/>
    <w:rsid w:val="00EE2C9C"/>
    <w:rsid w:val="00EE58FF"/>
    <w:rsid w:val="00EF58A5"/>
    <w:rsid w:val="00F12E69"/>
    <w:rsid w:val="00F170DE"/>
    <w:rsid w:val="00F17868"/>
    <w:rsid w:val="00F21CAC"/>
    <w:rsid w:val="00F50D04"/>
    <w:rsid w:val="00F521FC"/>
    <w:rsid w:val="00F611DE"/>
    <w:rsid w:val="00F62535"/>
    <w:rsid w:val="00F6624F"/>
    <w:rsid w:val="00F67531"/>
    <w:rsid w:val="00F76DEE"/>
    <w:rsid w:val="00F87FB1"/>
    <w:rsid w:val="00FC43D9"/>
    <w:rsid w:val="00FD0579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55E61"/>
  <w15:docId w15:val="{B9027F9B-F228-4359-87B6-A70FC85F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62D3F"/>
  </w:style>
  <w:style w:type="paragraph" w:styleId="Heading1">
    <w:name w:val="heading 1"/>
    <w:basedOn w:val="Normal"/>
    <w:next w:val="Normal2"/>
    <w:link w:val="Heading1Char"/>
    <w:uiPriority w:val="1"/>
    <w:qFormat/>
    <w:rsid w:val="00B34476"/>
    <w:pPr>
      <w:widowControl w:val="0"/>
      <w:spacing w:before="24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D66766"/>
    <w:pPr>
      <w:numPr>
        <w:numId w:val="22"/>
      </w:numPr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34476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D66766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43C75"/>
    <w:rPr>
      <w:color w:val="0070C0"/>
    </w:rPr>
  </w:style>
  <w:style w:type="paragraph" w:styleId="Header">
    <w:name w:val="header"/>
    <w:basedOn w:val="Normal"/>
    <w:link w:val="HeaderChar"/>
    <w:uiPriority w:val="4"/>
    <w:qFormat/>
    <w:rsid w:val="005979D5"/>
    <w:rPr>
      <w:rFonts w:asciiTheme="majorHAnsi" w:hAnsiTheme="majorHAnsi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4"/>
    <w:rsid w:val="00EC1242"/>
    <w:rPr>
      <w:rFonts w:asciiTheme="majorHAnsi" w:hAnsiTheme="majorHAnsi"/>
      <w:b/>
      <w:color w:val="00395D" w:themeColor="accent1"/>
    </w:rPr>
  </w:style>
  <w:style w:type="paragraph" w:styleId="Footer">
    <w:name w:val="footer"/>
    <w:basedOn w:val="Normal"/>
    <w:link w:val="FooterChar"/>
    <w:uiPriority w:val="5"/>
    <w:qFormat/>
    <w:rsid w:val="00943C75"/>
    <w:pPr>
      <w:tabs>
        <w:tab w:val="center" w:pos="5040"/>
        <w:tab w:val="right" w:pos="10080"/>
      </w:tabs>
      <w:spacing w:line="240" w:lineRule="auto"/>
    </w:pPr>
    <w:rPr>
      <w:rFonts w:asciiTheme="majorHAnsi" w:hAnsiTheme="majorHAnsi"/>
      <w:color w:val="00395D" w:themeColor="accent1"/>
      <w:u w:val="single"/>
    </w:rPr>
  </w:style>
  <w:style w:type="character" w:customStyle="1" w:styleId="FooterChar">
    <w:name w:val="Footer Char"/>
    <w:basedOn w:val="DefaultParagraphFont"/>
    <w:link w:val="Footer"/>
    <w:uiPriority w:val="5"/>
    <w:rsid w:val="00EC1242"/>
    <w:rPr>
      <w:rFonts w:asciiTheme="majorHAnsi" w:hAnsiTheme="majorHAnsi"/>
      <w:color w:val="00395D" w:themeColor="accent1"/>
      <w:u w:val="single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E1C93"/>
    <w:pPr>
      <w:tabs>
        <w:tab w:val="left" w:leader="dot" w:pos="7200"/>
      </w:tabs>
      <w:spacing w:before="120"/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E1C93"/>
  </w:style>
  <w:style w:type="paragraph" w:customStyle="1" w:styleId="PG1Header">
    <w:name w:val="PG1 Header"/>
    <w:basedOn w:val="Normal"/>
    <w:link w:val="PG1HeaderChar"/>
    <w:uiPriority w:val="3"/>
    <w:qFormat/>
    <w:rsid w:val="0008635F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EC124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562D3F"/>
    <w:pPr>
      <w:ind w:left="720"/>
    </w:pPr>
  </w:style>
  <w:style w:type="character" w:customStyle="1" w:styleId="Normal2Char">
    <w:name w:val="Normal 2 Char"/>
    <w:basedOn w:val="DefaultParagraphFont"/>
    <w:link w:val="Normal2"/>
    <w:rsid w:val="00562D3F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rsid w:val="009D6AE1"/>
    <w:rPr>
      <w:color w:val="605E5C"/>
      <w:shd w:val="clear" w:color="auto" w:fill="E1DFDD"/>
    </w:rPr>
  </w:style>
  <w:style w:type="paragraph" w:customStyle="1" w:styleId="MeetingsLeader">
    <w:name w:val="Meetings Leader"/>
    <w:basedOn w:val="Normal"/>
    <w:link w:val="MeetingsLeaderChar"/>
    <w:uiPriority w:val="6"/>
    <w:qFormat/>
    <w:rsid w:val="00EE58FF"/>
    <w:pPr>
      <w:tabs>
        <w:tab w:val="left" w:leader="dot" w:pos="7200"/>
      </w:tabs>
      <w:spacing w:before="120"/>
      <w:ind w:left="720"/>
    </w:pPr>
    <w:rPr>
      <w:rFonts w:ascii="Palatino Linotype" w:hAnsi="Palatino Linotype"/>
    </w:rPr>
  </w:style>
  <w:style w:type="character" w:customStyle="1" w:styleId="MeetingsLeaderChar">
    <w:name w:val="Meetings Leader Char"/>
    <w:basedOn w:val="DefaultParagraphFont"/>
    <w:link w:val="MeetingsLeader"/>
    <w:uiPriority w:val="6"/>
    <w:rsid w:val="00EE58FF"/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8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8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cc.webex.com/wecc/j.php?MTID=m4e24041171186d95811187b0f70e17e9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customXml" Target="../customXml/item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wecc.biz/_layouts/15/WopiFrame.aspx?sourcedoc=/Corporate/Antitrust%20Policy.pdf&amp;action=default&amp;DefaultItemOpen=1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genda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Report or Other</Document_x0020_Categorization_x0020_Policy>
    <TaxCatchAll xmlns="4bd63098-0c83-43cf-abdd-085f2cc55a51">
      <Value>2426</Value>
      <Value>861</Value>
    </TaxCatchAll>
    <Privacy xmlns="2fb8a92a-9032-49d6-b983-191f0a73b01f">Public</Privacy>
    <Event_x0020_ID xmlns="4bd63098-0c83-43cf-abdd-085f2cc55a51">17199;</Event_x0020_ID>
    <Committee xmlns="2fb8a92a-9032-49d6-b983-191f0a73b01f">
      <Value>WSC</Value>
    </Committee>
    <WECC_x0020_Status xmlns="2fb8a92a-9032-49d6-b983-191f0a73b01f">Approved/Final</WECC_x0020_Status>
    <Owner_x0020_Group xmlns="2fb8a92a-9032-49d6-b983-191f0a73b01f">
      <Value>Reliability Standards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WECC-0153</TermName>
          <TermId xmlns="http://schemas.microsoft.com/office/infopath/2007/PartnerControls">c2d133ad-89d4-4604-b297-a7a74a2bf033</TermId>
        </TermInfo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d4884893-722d-4349-90f1-202c1928dee4</TermId>
        </TermInfo>
      </Terms>
    </TaxKeywordTaxHTField>
    <Approver xmlns="4bd63098-0c83-43cf-abdd-085f2cc55a51">
      <UserInfo>
        <DisplayName>Crane, Donovan</DisplayName>
        <AccountId>6264</AccountId>
        <AccountType/>
      </UserInfo>
    </Approver>
    <_dlc_DocId xmlns="4bd63098-0c83-43cf-abdd-085f2cc55a51">YWEQ7USXTMD7-11-24750</_dlc_DocId>
    <_dlc_DocIdUrl xmlns="4bd63098-0c83-43cf-abdd-085f2cc55a51">
      <Url>https://internal.wecc.org/_layouts/15/DocIdRedir.aspx?ID=YWEQ7USXTMD7-11-24750</Url>
      <Description>YWEQ7USXTMD7-11-24750</Description>
    </_dlc_DocIdUrl>
    <Jurisdiction xmlns="2fb8a92a-9032-49d6-b983-191f0a73b01f"/>
    <Meeting_x0020_Documents xmlns="2fb8a92a-9032-49d6-b983-191f0a73b01f">
      <Value>Agenda</Value>
    </Meeting_x0020_Documents>
    <Adopted_x002f_Approved_x0020_By xmlns="2fb8a92a-9032-49d6-b983-191f0a73b01f">WSC</Adopted_x002f_Approved_x0020_By>
    <_dlc_ExpireDateSaved xmlns="http://schemas.microsoft.com/sharepoint/v3" xsi:nil="true"/>
    <_dlc_ExpireDate xmlns="http://schemas.microsoft.com/sharepoint/v3">2026-01-11T18:26:33+00:00</_dlc_ExpireDate>
  </documentManagement>
</p:properties>
</file>

<file path=customXml/item6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F2CF5DA7-2D41-4512-A470-5E270516A9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BA7ECA-EC97-4B67-9505-515D06688881}"/>
</file>

<file path=customXml/itemProps3.xml><?xml version="1.0" encoding="utf-8"?>
<ds:datastoreItem xmlns:ds="http://schemas.openxmlformats.org/officeDocument/2006/customXml" ds:itemID="{280ED04D-9BB5-465A-98BB-6FDE04B0CF1C}"/>
</file>

<file path=customXml/itemProps4.xml><?xml version="1.0" encoding="utf-8"?>
<ds:datastoreItem xmlns:ds="http://schemas.openxmlformats.org/officeDocument/2006/customXml" ds:itemID="{F4B86EDC-3164-4660-8180-88CCEC460E93}"/>
</file>

<file path=customXml/itemProps5.xml><?xml version="1.0" encoding="utf-8"?>
<ds:datastoreItem xmlns:ds="http://schemas.openxmlformats.org/officeDocument/2006/customXml" ds:itemID="{A2B13137-DD5E-4FDC-AC52-08EBCFA95F33}"/>
</file>

<file path=customXml/itemProps6.xml><?xml version="1.0" encoding="utf-8"?>
<ds:datastoreItem xmlns:ds="http://schemas.openxmlformats.org/officeDocument/2006/customXml" ds:itemID="{7CC9024B-291C-4AF7-84B7-8B5B44C0F915}"/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WECC-0153 Agenda 01-17-2024</dc:title>
  <dc:creator>Black, Shannon</dc:creator>
  <cp:keywords>Agenda; WECC-0153</cp:keywords>
  <cp:lastModifiedBy>Black, Shannon</cp:lastModifiedBy>
  <cp:revision>2</cp:revision>
  <cp:lastPrinted>2020-06-08T19:53:00Z</cp:lastPrinted>
  <dcterms:created xsi:type="dcterms:W3CDTF">2024-01-10T22:39:00Z</dcterms:created>
  <dcterms:modified xsi:type="dcterms:W3CDTF">2024-01-10T22:39:00Z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16356c7d,48628d43,2a483c04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2023-09-13T19:16:03Z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ce53cdde-eddb-47e0-a43d-4df6483b3be9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ContentTypeId">
    <vt:lpwstr>0x010100E45EF0F8AAA65E428351BA36F1B645BE0F0024DA9E90EA494343B8CF7E2421405214</vt:lpwstr>
  </property>
  <property fmtid="{D5CDD505-2E9C-101B-9397-08002B2CF9AE}" pid="13" name="_dlc_DocIdItemGuid">
    <vt:lpwstr>8c179869-6b9f-435d-9082-1232eb4f2ae1</vt:lpwstr>
  </property>
  <property fmtid="{D5CDD505-2E9C-101B-9397-08002B2CF9AE}" pid="14" name="TaxKeyword">
    <vt:lpwstr>2426;#WECC-0153|c2d133ad-89d4-4604-b297-a7a74a2bf033;#861;#Agenda|d4884893-722d-4349-90f1-202c1928dee4</vt:lpwstr>
  </property>
  <property fmtid="{D5CDD505-2E9C-101B-9397-08002B2CF9AE}" pid="15" name="_dlc_policyId">
    <vt:lpwstr>0x010100E45EF0F8AAA65E428351BA36F1B645BE0F|1208973698</vt:lpwstr>
  </property>
  <property fmtid="{D5CDD505-2E9C-101B-9397-08002B2CF9AE}" pid="16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</Properties>
</file>