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593E" w:rsidRDefault="000C593E" w:rsidP="000C593E">
      <w:pPr>
        <w:keepNext/>
        <w:keepLines/>
        <w:widowControl/>
        <w:rPr>
          <w:rFonts w:ascii="Courier" w:hAnsi="Courier"/>
        </w:rPr>
      </w:pPr>
    </w:p>
    <w:tbl>
      <w:tblPr>
        <w:tblW w:w="0" w:type="auto"/>
        <w:tblInd w:w="270" w:type="dxa"/>
        <w:tblLayout w:type="fixed"/>
        <w:tblCellMar>
          <w:left w:w="360" w:type="dxa"/>
          <w:right w:w="360" w:type="dxa"/>
        </w:tblCellMar>
        <w:tblLook w:val="04A0" w:firstRow="1" w:lastRow="0" w:firstColumn="1" w:lastColumn="0" w:noHBand="0" w:noVBand="1"/>
      </w:tblPr>
      <w:tblGrid>
        <w:gridCol w:w="1710"/>
        <w:gridCol w:w="1910"/>
        <w:gridCol w:w="1440"/>
        <w:gridCol w:w="7218"/>
        <w:gridCol w:w="2412"/>
      </w:tblGrid>
      <w:tr w:rsidR="00DD21FD" w:rsidTr="00DD21FD">
        <w:tc>
          <w:tcPr>
            <w:tcW w:w="1710" w:type="dxa"/>
            <w:hideMark/>
          </w:tcPr>
          <w:p w:rsidR="00DD21FD" w:rsidRDefault="00DD21FD">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r>
              <w:rPr>
                <w:rFonts w:ascii="Courier" w:hAnsi="Courier"/>
                <w:spacing w:val="-2"/>
              </w:rPr>
              <w:tab/>
              <w:t>08-18-09</w:t>
            </w:r>
          </w:p>
        </w:tc>
        <w:tc>
          <w:tcPr>
            <w:tcW w:w="1910" w:type="dxa"/>
            <w:hideMark/>
          </w:tcPr>
          <w:p w:rsidR="00DD21FD" w:rsidRDefault="00DD21F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Bonneville Power Administration</w:t>
            </w:r>
          </w:p>
          <w:p w:rsidR="00DD21FD" w:rsidRDefault="00DD21FD">
            <w:pPr>
              <w:keepNext/>
              <w:keepLines/>
              <w:tabs>
                <w:tab w:val="center" w:pos="480"/>
                <w:tab w:val="center" w:pos="2040"/>
                <w:tab w:val="center" w:pos="4080"/>
                <w:tab w:val="left" w:pos="5280"/>
                <w:tab w:val="center" w:pos="13440"/>
              </w:tabs>
              <w:suppressAutoHyphens/>
              <w:snapToGrid w:val="0"/>
              <w:jc w:val="center"/>
              <w:rPr>
                <w:rFonts w:ascii="Courier" w:hAnsi="Courier"/>
                <w:spacing w:val="-2"/>
              </w:rPr>
            </w:pPr>
            <w:r>
              <w:rPr>
                <w:rFonts w:ascii="Courier" w:hAnsi="Courier"/>
                <w:spacing w:val="-2"/>
              </w:rPr>
              <w:t>(BPA)</w:t>
            </w:r>
          </w:p>
        </w:tc>
        <w:tc>
          <w:tcPr>
            <w:tcW w:w="1440" w:type="dxa"/>
            <w:hideMark/>
          </w:tcPr>
          <w:p w:rsidR="00DD21FD" w:rsidRDefault="00DD21FD">
            <w:pPr>
              <w:keepNext/>
              <w:keepLines/>
              <w:tabs>
                <w:tab w:val="center" w:pos="480"/>
                <w:tab w:val="center" w:pos="2040"/>
                <w:tab w:val="center" w:pos="4080"/>
                <w:tab w:val="left" w:pos="5280"/>
                <w:tab w:val="center" w:pos="13440"/>
              </w:tabs>
              <w:suppressAutoHyphens/>
              <w:snapToGrid w:val="0"/>
              <w:jc w:val="center"/>
              <w:rPr>
                <w:rFonts w:ascii="Courier" w:hAnsi="Courier"/>
                <w:spacing w:val="-2"/>
              </w:rPr>
            </w:pPr>
            <w:r>
              <w:rPr>
                <w:rFonts w:ascii="Courier" w:hAnsi="Courier"/>
                <w:spacing w:val="-2"/>
              </w:rPr>
              <w:t>N</w:t>
            </w:r>
          </w:p>
        </w:tc>
        <w:tc>
          <w:tcPr>
            <w:tcW w:w="7218" w:type="dxa"/>
            <w:hideMark/>
          </w:tcPr>
          <w:p w:rsidR="00DD21FD" w:rsidRDefault="00DD21FD">
            <w:pPr>
              <w:keepNext/>
              <w:keepLines/>
              <w:tabs>
                <w:tab w:val="center" w:pos="480"/>
                <w:tab w:val="center" w:pos="2040"/>
                <w:tab w:val="center" w:pos="4080"/>
                <w:tab w:val="left" w:pos="5280"/>
                <w:tab w:val="center" w:pos="13440"/>
              </w:tabs>
              <w:suppressAutoHyphens/>
              <w:snapToGrid w:val="0"/>
              <w:jc w:val="both"/>
              <w:rPr>
                <w:rFonts w:ascii="Courier" w:hAnsi="Courier"/>
                <w:b/>
                <w:spacing w:val="-2"/>
              </w:rPr>
            </w:pPr>
            <w:r>
              <w:rPr>
                <w:rFonts w:ascii="Courier" w:cs="Courier New"/>
                <w:b/>
                <w:spacing w:val="-2"/>
              </w:rPr>
              <w:t xml:space="preserve">West of </w:t>
            </w:r>
            <w:proofErr w:type="spellStart"/>
            <w:r>
              <w:rPr>
                <w:rFonts w:ascii="Courier" w:cs="Courier New"/>
                <w:b/>
                <w:spacing w:val="-2"/>
              </w:rPr>
              <w:t>McNary</w:t>
            </w:r>
            <w:proofErr w:type="spellEnd"/>
            <w:r>
              <w:rPr>
                <w:rFonts w:ascii="Courier" w:cs="Courier New"/>
                <w:b/>
                <w:spacing w:val="-2"/>
              </w:rPr>
              <w:t xml:space="preserve"> Reinforcement Project</w:t>
            </w:r>
          </w:p>
        </w:tc>
        <w:tc>
          <w:tcPr>
            <w:tcW w:w="2412" w:type="dxa"/>
            <w:hideMark/>
          </w:tcPr>
          <w:p w:rsidR="00DD21FD" w:rsidRDefault="00DD21FD">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r>
              <w:rPr>
                <w:rFonts w:ascii="Courier" w:hAnsi="Courier"/>
                <w:spacing w:val="-2"/>
              </w:rPr>
              <w:t>2/2013</w:t>
            </w:r>
          </w:p>
        </w:tc>
      </w:tr>
      <w:tr w:rsidR="00DD21FD" w:rsidTr="00DD21FD">
        <w:tc>
          <w:tcPr>
            <w:tcW w:w="1710" w:type="dxa"/>
          </w:tcPr>
          <w:p w:rsidR="00DD21FD" w:rsidRDefault="00DD21FD">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910" w:type="dxa"/>
          </w:tcPr>
          <w:p w:rsidR="00DD21FD" w:rsidRDefault="00DD21FD">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440" w:type="dxa"/>
            <w:hideMark/>
          </w:tcPr>
          <w:p w:rsidR="00DD21FD" w:rsidRDefault="00DD21FD">
            <w:pPr>
              <w:keepNext/>
              <w:keepLines/>
              <w:tabs>
                <w:tab w:val="center" w:pos="480"/>
                <w:tab w:val="center" w:pos="2040"/>
                <w:tab w:val="center" w:pos="4080"/>
                <w:tab w:val="left" w:pos="5280"/>
                <w:tab w:val="center" w:pos="13440"/>
              </w:tabs>
              <w:suppressAutoHyphens/>
              <w:snapToGrid w:val="0"/>
              <w:jc w:val="center"/>
              <w:rPr>
                <w:rFonts w:ascii="Courier" w:hAnsi="Courier"/>
                <w:spacing w:val="-2"/>
              </w:rPr>
            </w:pPr>
            <w:r>
              <w:rPr>
                <w:rFonts w:ascii="Courier" w:hAnsi="Courier"/>
                <w:spacing w:val="-2"/>
              </w:rPr>
              <w:t>N</w:t>
            </w:r>
          </w:p>
        </w:tc>
        <w:tc>
          <w:tcPr>
            <w:tcW w:w="7218" w:type="dxa"/>
            <w:hideMark/>
          </w:tcPr>
          <w:p w:rsidR="00DD21FD" w:rsidRDefault="00DD21FD">
            <w:pPr>
              <w:keepNext/>
              <w:keepLines/>
              <w:tabs>
                <w:tab w:val="center" w:pos="480"/>
                <w:tab w:val="center" w:pos="2040"/>
                <w:tab w:val="center" w:pos="4080"/>
                <w:tab w:val="left" w:pos="5280"/>
                <w:tab w:val="center" w:pos="13440"/>
              </w:tabs>
              <w:suppressAutoHyphens/>
              <w:snapToGrid w:val="0"/>
              <w:jc w:val="both"/>
              <w:rPr>
                <w:rFonts w:ascii="Courier" w:cs="Courier New"/>
                <w:spacing w:val="-2"/>
              </w:rPr>
            </w:pPr>
            <w:r>
              <w:rPr>
                <w:rFonts w:ascii="Courier" w:cs="Courier New"/>
                <w:spacing w:val="-2"/>
              </w:rPr>
              <w:t xml:space="preserve">08-18-09  By e-mail this date, Bonneville Power Administration (BPA) initiated Phase I of the WECC 3-Phase Project Rating Review Process for the West of </w:t>
            </w:r>
            <w:proofErr w:type="spellStart"/>
            <w:r>
              <w:rPr>
                <w:rFonts w:ascii="Courier" w:cs="Courier New"/>
                <w:spacing w:val="-2"/>
              </w:rPr>
              <w:t>McNary</w:t>
            </w:r>
            <w:proofErr w:type="spellEnd"/>
            <w:r>
              <w:rPr>
                <w:rFonts w:ascii="Courier" w:cs="Courier New"/>
                <w:spacing w:val="-2"/>
              </w:rPr>
              <w:t xml:space="preserve"> Reinforcement Project</w:t>
            </w:r>
            <w:proofErr w:type="gramStart"/>
            <w:r>
              <w:rPr>
                <w:rFonts w:ascii="Courier" w:hAnsi="Courier" w:cs="Courier New"/>
              </w:rPr>
              <w:t xml:space="preserve">.  </w:t>
            </w:r>
            <w:proofErr w:type="gramEnd"/>
            <w:r>
              <w:rPr>
                <w:rFonts w:ascii="Courier" w:hAnsi="Courier" w:cs="Courier New"/>
              </w:rPr>
              <w:t xml:space="preserve">This project was previously known as the West of </w:t>
            </w:r>
            <w:proofErr w:type="spellStart"/>
            <w:r>
              <w:rPr>
                <w:rFonts w:ascii="Courier" w:hAnsi="Courier" w:cs="Courier New"/>
              </w:rPr>
              <w:t>McNary</w:t>
            </w:r>
            <w:proofErr w:type="spellEnd"/>
            <w:r>
              <w:rPr>
                <w:rFonts w:ascii="Courier" w:hAnsi="Courier" w:cs="Courier New"/>
              </w:rPr>
              <w:t xml:space="preserve"> Generation Integration Project (WOMGIP) and includes construction of a new 79 mile, 500 kV line from BPA’s </w:t>
            </w:r>
            <w:proofErr w:type="spellStart"/>
            <w:r>
              <w:rPr>
                <w:rFonts w:ascii="Courier" w:hAnsi="Courier" w:cs="Courier New"/>
              </w:rPr>
              <w:t>McNary</w:t>
            </w:r>
            <w:proofErr w:type="spellEnd"/>
            <w:r>
              <w:rPr>
                <w:rFonts w:ascii="Courier" w:hAnsi="Courier" w:cs="Courier New"/>
              </w:rPr>
              <w:t xml:space="preserve"> Substation to BPA’s John Day Substation and a new 28 mile, 500 kV line from BPA’s Big Eddy Substation to a new 500 kV substation to be named Knight (formerly known as Station Z)</w:t>
            </w:r>
            <w:proofErr w:type="gramStart"/>
            <w:r>
              <w:rPr>
                <w:rFonts w:ascii="Courier" w:hAnsi="Courier" w:cs="Courier New"/>
              </w:rPr>
              <w:t xml:space="preserve">.  </w:t>
            </w:r>
            <w:proofErr w:type="gramEnd"/>
            <w:r>
              <w:rPr>
                <w:rFonts w:ascii="Courier" w:hAnsi="Courier" w:cs="Courier New"/>
              </w:rPr>
              <w:t>A CPR was distributed with comments and indication of interest in participation in the Phase II PRG due by October 16, 2009.</w:t>
            </w:r>
          </w:p>
        </w:tc>
        <w:tc>
          <w:tcPr>
            <w:tcW w:w="2412" w:type="dxa"/>
          </w:tcPr>
          <w:p w:rsidR="00DD21FD" w:rsidRDefault="00DD21FD">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r>
      <w:tr w:rsidR="00DD21FD" w:rsidTr="00DD21FD">
        <w:tc>
          <w:tcPr>
            <w:tcW w:w="1710" w:type="dxa"/>
          </w:tcPr>
          <w:p w:rsidR="00DD21FD" w:rsidRDefault="00DD21FD">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910" w:type="dxa"/>
          </w:tcPr>
          <w:p w:rsidR="00DD21FD" w:rsidRDefault="00DD21FD">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440" w:type="dxa"/>
          </w:tcPr>
          <w:p w:rsidR="00DD21FD" w:rsidRDefault="00DD21FD">
            <w:pPr>
              <w:keepNext/>
              <w:keepLines/>
              <w:tabs>
                <w:tab w:val="center" w:pos="480"/>
                <w:tab w:val="center" w:pos="2040"/>
                <w:tab w:val="center" w:pos="4080"/>
                <w:tab w:val="left" w:pos="5280"/>
                <w:tab w:val="center" w:pos="13440"/>
              </w:tabs>
              <w:suppressAutoHyphens/>
              <w:snapToGrid w:val="0"/>
              <w:jc w:val="center"/>
              <w:rPr>
                <w:rFonts w:ascii="Courier" w:hAnsi="Courier"/>
                <w:spacing w:val="-2"/>
              </w:rPr>
            </w:pPr>
          </w:p>
        </w:tc>
        <w:tc>
          <w:tcPr>
            <w:tcW w:w="7218" w:type="dxa"/>
          </w:tcPr>
          <w:p w:rsidR="00DD21FD" w:rsidRDefault="00DD21FD">
            <w:pPr>
              <w:keepNext/>
              <w:keepLines/>
              <w:tabs>
                <w:tab w:val="center" w:pos="480"/>
                <w:tab w:val="center" w:pos="2040"/>
                <w:tab w:val="center" w:pos="4080"/>
                <w:tab w:val="left" w:pos="5280"/>
                <w:tab w:val="center" w:pos="13440"/>
              </w:tabs>
              <w:suppressAutoHyphens/>
              <w:snapToGrid w:val="0"/>
              <w:jc w:val="both"/>
              <w:rPr>
                <w:rFonts w:ascii="Courier" w:cs="Courier New"/>
                <w:spacing w:val="-2"/>
              </w:rPr>
            </w:pPr>
          </w:p>
        </w:tc>
        <w:tc>
          <w:tcPr>
            <w:tcW w:w="2412" w:type="dxa"/>
          </w:tcPr>
          <w:p w:rsidR="00DD21FD" w:rsidRDefault="00DD21FD">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r>
      <w:tr w:rsidR="00DD21FD" w:rsidTr="00DD21FD">
        <w:tc>
          <w:tcPr>
            <w:tcW w:w="1710" w:type="dxa"/>
          </w:tcPr>
          <w:p w:rsidR="00DD21FD" w:rsidRDefault="00DD21FD">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910" w:type="dxa"/>
          </w:tcPr>
          <w:p w:rsidR="00DD21FD" w:rsidRDefault="00DD21FD">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440" w:type="dxa"/>
            <w:hideMark/>
          </w:tcPr>
          <w:p w:rsidR="00DD21FD" w:rsidRDefault="00DD21FD">
            <w:pPr>
              <w:keepNext/>
              <w:keepLines/>
              <w:tabs>
                <w:tab w:val="center" w:pos="480"/>
                <w:tab w:val="center" w:pos="2040"/>
                <w:tab w:val="center" w:pos="4080"/>
                <w:tab w:val="left" w:pos="5280"/>
                <w:tab w:val="center" w:pos="13440"/>
              </w:tabs>
              <w:suppressAutoHyphens/>
              <w:snapToGrid w:val="0"/>
              <w:jc w:val="center"/>
              <w:rPr>
                <w:rFonts w:ascii="Courier" w:hAnsi="Courier"/>
                <w:spacing w:val="-2"/>
              </w:rPr>
            </w:pPr>
            <w:r>
              <w:rPr>
                <w:rFonts w:ascii="Courier" w:hAnsi="Courier"/>
                <w:spacing w:val="-2"/>
              </w:rPr>
              <w:t>N</w:t>
            </w:r>
          </w:p>
        </w:tc>
        <w:tc>
          <w:tcPr>
            <w:tcW w:w="7218" w:type="dxa"/>
            <w:hideMark/>
          </w:tcPr>
          <w:p w:rsidR="00DD21FD" w:rsidRDefault="00DD21FD">
            <w:pPr>
              <w:keepNext/>
              <w:keepLines/>
              <w:tabs>
                <w:tab w:val="center" w:pos="480"/>
                <w:tab w:val="center" w:pos="2040"/>
                <w:tab w:val="center" w:pos="4080"/>
                <w:tab w:val="left" w:pos="5280"/>
                <w:tab w:val="center" w:pos="13440"/>
              </w:tabs>
              <w:suppressAutoHyphens/>
              <w:snapToGrid w:val="0"/>
              <w:jc w:val="both"/>
              <w:rPr>
                <w:rFonts w:ascii="Courier" w:cs="Courier New"/>
                <w:spacing w:val="-2"/>
              </w:rPr>
            </w:pPr>
            <w:r>
              <w:rPr>
                <w:rFonts w:ascii="Courier" w:cs="Courier New"/>
                <w:spacing w:val="-2"/>
              </w:rPr>
              <w:t>02-06-</w:t>
            </w:r>
            <w:proofErr w:type="gramStart"/>
            <w:r>
              <w:rPr>
                <w:rFonts w:ascii="Courier" w:cs="Courier New"/>
                <w:spacing w:val="-2"/>
              </w:rPr>
              <w:t>13  By</w:t>
            </w:r>
            <w:proofErr w:type="gramEnd"/>
            <w:r>
              <w:rPr>
                <w:rFonts w:ascii="Courier" w:cs="Courier New"/>
                <w:spacing w:val="-2"/>
              </w:rPr>
              <w:t xml:space="preserve"> e-mail this date the TSS Chair distributed a letter indicating the completion of Phase I requirements for the BPA West of </w:t>
            </w:r>
            <w:proofErr w:type="spellStart"/>
            <w:r>
              <w:rPr>
                <w:rFonts w:ascii="Courier" w:cs="Courier New"/>
                <w:spacing w:val="-2"/>
              </w:rPr>
              <w:t>McNary</w:t>
            </w:r>
            <w:proofErr w:type="spellEnd"/>
            <w:r>
              <w:rPr>
                <w:rFonts w:ascii="Courier" w:cs="Courier New"/>
                <w:spacing w:val="-2"/>
              </w:rPr>
              <w:t xml:space="preserve"> (WOM) Reinforcement Project. This project achieved Phase 2A status in the WECC Project Rating Review Process a Planned Rating of 4,500 MW (east-to-west).</w:t>
            </w:r>
          </w:p>
        </w:tc>
        <w:tc>
          <w:tcPr>
            <w:tcW w:w="2412" w:type="dxa"/>
          </w:tcPr>
          <w:p w:rsidR="00DD21FD" w:rsidRDefault="00DD21FD">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r>
      <w:tr w:rsidR="007E20A3" w:rsidTr="00DD21FD">
        <w:tc>
          <w:tcPr>
            <w:tcW w:w="1710" w:type="dxa"/>
          </w:tcPr>
          <w:p w:rsidR="007E20A3" w:rsidRDefault="007E20A3">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910" w:type="dxa"/>
          </w:tcPr>
          <w:p w:rsidR="007E20A3" w:rsidRDefault="007E20A3">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440" w:type="dxa"/>
          </w:tcPr>
          <w:p w:rsidR="007E20A3" w:rsidRDefault="007E20A3">
            <w:pPr>
              <w:keepNext/>
              <w:keepLines/>
              <w:tabs>
                <w:tab w:val="center" w:pos="480"/>
                <w:tab w:val="center" w:pos="2040"/>
                <w:tab w:val="center" w:pos="4080"/>
                <w:tab w:val="left" w:pos="5280"/>
                <w:tab w:val="center" w:pos="13440"/>
              </w:tabs>
              <w:suppressAutoHyphens/>
              <w:snapToGrid w:val="0"/>
              <w:jc w:val="center"/>
              <w:rPr>
                <w:rFonts w:ascii="Courier" w:hAnsi="Courier"/>
                <w:spacing w:val="-2"/>
              </w:rPr>
            </w:pPr>
          </w:p>
        </w:tc>
        <w:tc>
          <w:tcPr>
            <w:tcW w:w="7218" w:type="dxa"/>
          </w:tcPr>
          <w:p w:rsidR="007E20A3" w:rsidRDefault="007E20A3">
            <w:pPr>
              <w:keepNext/>
              <w:keepLines/>
              <w:tabs>
                <w:tab w:val="center" w:pos="480"/>
                <w:tab w:val="center" w:pos="2040"/>
                <w:tab w:val="center" w:pos="4080"/>
                <w:tab w:val="left" w:pos="5280"/>
                <w:tab w:val="center" w:pos="13440"/>
              </w:tabs>
              <w:suppressAutoHyphens/>
              <w:snapToGrid w:val="0"/>
              <w:jc w:val="both"/>
              <w:rPr>
                <w:rFonts w:ascii="Courier" w:cs="Courier New"/>
                <w:spacing w:val="-2"/>
              </w:rPr>
            </w:pPr>
          </w:p>
        </w:tc>
        <w:tc>
          <w:tcPr>
            <w:tcW w:w="2412" w:type="dxa"/>
          </w:tcPr>
          <w:p w:rsidR="007E20A3" w:rsidRDefault="007E20A3">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r>
      <w:tr w:rsidR="007E20A3" w:rsidTr="00DD21FD">
        <w:tc>
          <w:tcPr>
            <w:tcW w:w="1710" w:type="dxa"/>
          </w:tcPr>
          <w:p w:rsidR="007E20A3" w:rsidRDefault="007E20A3">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910" w:type="dxa"/>
          </w:tcPr>
          <w:p w:rsidR="007E20A3" w:rsidRDefault="007E20A3">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440" w:type="dxa"/>
          </w:tcPr>
          <w:p w:rsidR="007E20A3" w:rsidRDefault="007E20A3">
            <w:pPr>
              <w:keepNext/>
              <w:keepLines/>
              <w:tabs>
                <w:tab w:val="center" w:pos="480"/>
                <w:tab w:val="center" w:pos="2040"/>
                <w:tab w:val="center" w:pos="4080"/>
                <w:tab w:val="left" w:pos="5280"/>
                <w:tab w:val="center" w:pos="13440"/>
              </w:tabs>
              <w:suppressAutoHyphens/>
              <w:snapToGrid w:val="0"/>
              <w:jc w:val="center"/>
              <w:rPr>
                <w:rFonts w:ascii="Courier" w:hAnsi="Courier"/>
                <w:spacing w:val="-2"/>
              </w:rPr>
            </w:pPr>
            <w:r>
              <w:rPr>
                <w:rFonts w:ascii="Courier" w:hAnsi="Courier"/>
                <w:spacing w:val="-2"/>
              </w:rPr>
              <w:t>S</w:t>
            </w:r>
          </w:p>
        </w:tc>
        <w:tc>
          <w:tcPr>
            <w:tcW w:w="7218" w:type="dxa"/>
          </w:tcPr>
          <w:p w:rsidR="007E20A3" w:rsidRDefault="007E20A3">
            <w:pPr>
              <w:keepNext/>
              <w:keepLines/>
              <w:tabs>
                <w:tab w:val="center" w:pos="480"/>
                <w:tab w:val="center" w:pos="2040"/>
                <w:tab w:val="center" w:pos="4080"/>
                <w:tab w:val="left" w:pos="5280"/>
                <w:tab w:val="center" w:pos="13440"/>
              </w:tabs>
              <w:suppressAutoHyphens/>
              <w:snapToGrid w:val="0"/>
              <w:jc w:val="both"/>
              <w:rPr>
                <w:rFonts w:ascii="Courier" w:cs="Courier New"/>
                <w:spacing w:val="-2"/>
              </w:rPr>
            </w:pPr>
            <w:r>
              <w:rPr>
                <w:rFonts w:ascii="Courier" w:cs="Courier New"/>
                <w:spacing w:val="-2"/>
              </w:rPr>
              <w:t>7-29-13 By email this date a draft study plan was distributed to the PRG.</w:t>
            </w:r>
          </w:p>
        </w:tc>
        <w:tc>
          <w:tcPr>
            <w:tcW w:w="2412" w:type="dxa"/>
          </w:tcPr>
          <w:p w:rsidR="007E20A3" w:rsidRDefault="007E20A3">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r>
      <w:tr w:rsidR="00036A19" w:rsidTr="00DD21FD">
        <w:tc>
          <w:tcPr>
            <w:tcW w:w="1710" w:type="dxa"/>
          </w:tcPr>
          <w:p w:rsidR="00036A19" w:rsidRDefault="00036A19">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910" w:type="dxa"/>
          </w:tcPr>
          <w:p w:rsidR="00036A19" w:rsidRDefault="00036A19">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440" w:type="dxa"/>
          </w:tcPr>
          <w:p w:rsidR="00036A19" w:rsidRDefault="00036A19">
            <w:pPr>
              <w:keepNext/>
              <w:keepLines/>
              <w:tabs>
                <w:tab w:val="center" w:pos="480"/>
                <w:tab w:val="center" w:pos="2040"/>
                <w:tab w:val="center" w:pos="4080"/>
                <w:tab w:val="left" w:pos="5280"/>
                <w:tab w:val="center" w:pos="13440"/>
              </w:tabs>
              <w:suppressAutoHyphens/>
              <w:snapToGrid w:val="0"/>
              <w:jc w:val="center"/>
              <w:rPr>
                <w:rFonts w:ascii="Courier" w:hAnsi="Courier"/>
                <w:spacing w:val="-2"/>
              </w:rPr>
            </w:pPr>
          </w:p>
        </w:tc>
        <w:tc>
          <w:tcPr>
            <w:tcW w:w="7218" w:type="dxa"/>
          </w:tcPr>
          <w:p w:rsidR="00036A19" w:rsidRDefault="00036A19">
            <w:pPr>
              <w:keepNext/>
              <w:keepLines/>
              <w:tabs>
                <w:tab w:val="center" w:pos="480"/>
                <w:tab w:val="center" w:pos="2040"/>
                <w:tab w:val="center" w:pos="4080"/>
                <w:tab w:val="left" w:pos="5280"/>
                <w:tab w:val="center" w:pos="13440"/>
              </w:tabs>
              <w:suppressAutoHyphens/>
              <w:snapToGrid w:val="0"/>
              <w:jc w:val="both"/>
              <w:rPr>
                <w:rFonts w:ascii="Courier" w:cs="Courier New"/>
                <w:spacing w:val="-2"/>
              </w:rPr>
            </w:pPr>
          </w:p>
        </w:tc>
        <w:tc>
          <w:tcPr>
            <w:tcW w:w="2412" w:type="dxa"/>
          </w:tcPr>
          <w:p w:rsidR="00036A19" w:rsidRDefault="00036A19">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r>
      <w:tr w:rsidR="00036A19" w:rsidTr="00DD21FD">
        <w:tc>
          <w:tcPr>
            <w:tcW w:w="1710" w:type="dxa"/>
          </w:tcPr>
          <w:p w:rsidR="00036A19" w:rsidRDefault="00036A19">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910" w:type="dxa"/>
          </w:tcPr>
          <w:p w:rsidR="00036A19" w:rsidRDefault="00036A19">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440" w:type="dxa"/>
          </w:tcPr>
          <w:p w:rsidR="00036A19" w:rsidRDefault="00036A19">
            <w:pPr>
              <w:keepNext/>
              <w:keepLines/>
              <w:tabs>
                <w:tab w:val="center" w:pos="480"/>
                <w:tab w:val="center" w:pos="2040"/>
                <w:tab w:val="center" w:pos="4080"/>
                <w:tab w:val="left" w:pos="5280"/>
                <w:tab w:val="center" w:pos="13440"/>
              </w:tabs>
              <w:suppressAutoHyphens/>
              <w:snapToGrid w:val="0"/>
              <w:jc w:val="center"/>
              <w:rPr>
                <w:rFonts w:ascii="Courier" w:hAnsi="Courier"/>
                <w:spacing w:val="-2"/>
              </w:rPr>
            </w:pPr>
            <w:r>
              <w:rPr>
                <w:rFonts w:ascii="Courier" w:hAnsi="Courier"/>
                <w:spacing w:val="-2"/>
              </w:rPr>
              <w:t>C</w:t>
            </w:r>
          </w:p>
        </w:tc>
        <w:tc>
          <w:tcPr>
            <w:tcW w:w="7218" w:type="dxa"/>
          </w:tcPr>
          <w:p w:rsidR="00036A19" w:rsidRDefault="00036A19">
            <w:pPr>
              <w:keepNext/>
              <w:keepLines/>
              <w:tabs>
                <w:tab w:val="center" w:pos="480"/>
                <w:tab w:val="center" w:pos="2040"/>
                <w:tab w:val="center" w:pos="4080"/>
                <w:tab w:val="left" w:pos="5280"/>
                <w:tab w:val="center" w:pos="13440"/>
              </w:tabs>
              <w:suppressAutoHyphens/>
              <w:snapToGrid w:val="0"/>
              <w:jc w:val="both"/>
              <w:rPr>
                <w:rFonts w:ascii="Courier" w:cs="Courier New"/>
                <w:spacing w:val="-2"/>
              </w:rPr>
            </w:pPr>
            <w:r>
              <w:rPr>
                <w:rFonts w:ascii="Courier" w:cs="Courier New"/>
                <w:spacing w:val="-2"/>
              </w:rPr>
              <w:t xml:space="preserve">08-1-2013 </w:t>
            </w:r>
            <w:r>
              <w:rPr>
                <w:rFonts w:ascii="Courier" w:cs="Courier New"/>
                <w:spacing w:val="-2"/>
              </w:rPr>
              <w:t>–</w:t>
            </w:r>
            <w:r>
              <w:rPr>
                <w:rFonts w:ascii="Courier" w:cs="Courier New"/>
                <w:spacing w:val="-2"/>
              </w:rPr>
              <w:t xml:space="preserve"> By email this date the presentation was sent out for the PRG kick-off meeting.</w:t>
            </w:r>
          </w:p>
        </w:tc>
        <w:tc>
          <w:tcPr>
            <w:tcW w:w="2412" w:type="dxa"/>
          </w:tcPr>
          <w:p w:rsidR="00036A19" w:rsidRDefault="00036A19">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r>
      <w:tr w:rsidR="007E20A3" w:rsidTr="00DD21FD">
        <w:tc>
          <w:tcPr>
            <w:tcW w:w="1710" w:type="dxa"/>
          </w:tcPr>
          <w:p w:rsidR="007E20A3" w:rsidRDefault="007E20A3">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910" w:type="dxa"/>
          </w:tcPr>
          <w:p w:rsidR="007E20A3" w:rsidRDefault="007E20A3">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440" w:type="dxa"/>
          </w:tcPr>
          <w:p w:rsidR="007E20A3" w:rsidRDefault="007E20A3">
            <w:pPr>
              <w:keepNext/>
              <w:keepLines/>
              <w:tabs>
                <w:tab w:val="center" w:pos="480"/>
                <w:tab w:val="center" w:pos="2040"/>
                <w:tab w:val="center" w:pos="4080"/>
                <w:tab w:val="left" w:pos="5280"/>
                <w:tab w:val="center" w:pos="13440"/>
              </w:tabs>
              <w:suppressAutoHyphens/>
              <w:snapToGrid w:val="0"/>
              <w:jc w:val="center"/>
              <w:rPr>
                <w:rFonts w:ascii="Courier" w:hAnsi="Courier"/>
                <w:spacing w:val="-2"/>
              </w:rPr>
            </w:pPr>
          </w:p>
        </w:tc>
        <w:tc>
          <w:tcPr>
            <w:tcW w:w="7218" w:type="dxa"/>
          </w:tcPr>
          <w:p w:rsidR="007E20A3" w:rsidRDefault="007E20A3">
            <w:pPr>
              <w:keepNext/>
              <w:keepLines/>
              <w:tabs>
                <w:tab w:val="center" w:pos="480"/>
                <w:tab w:val="center" w:pos="2040"/>
                <w:tab w:val="center" w:pos="4080"/>
                <w:tab w:val="left" w:pos="5280"/>
                <w:tab w:val="center" w:pos="13440"/>
              </w:tabs>
              <w:suppressAutoHyphens/>
              <w:snapToGrid w:val="0"/>
              <w:jc w:val="both"/>
              <w:rPr>
                <w:rFonts w:ascii="Courier" w:cs="Courier New"/>
                <w:spacing w:val="-2"/>
              </w:rPr>
            </w:pPr>
          </w:p>
        </w:tc>
        <w:tc>
          <w:tcPr>
            <w:tcW w:w="2412" w:type="dxa"/>
          </w:tcPr>
          <w:p w:rsidR="007E20A3" w:rsidRDefault="007E20A3">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r>
      <w:tr w:rsidR="007E20A3" w:rsidTr="00DD21FD">
        <w:tc>
          <w:tcPr>
            <w:tcW w:w="1710" w:type="dxa"/>
          </w:tcPr>
          <w:p w:rsidR="007E20A3" w:rsidRDefault="007E20A3">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910" w:type="dxa"/>
          </w:tcPr>
          <w:p w:rsidR="007E20A3" w:rsidRDefault="007E20A3">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440" w:type="dxa"/>
          </w:tcPr>
          <w:p w:rsidR="007E20A3" w:rsidRDefault="007E20A3">
            <w:pPr>
              <w:keepNext/>
              <w:keepLines/>
              <w:tabs>
                <w:tab w:val="center" w:pos="480"/>
                <w:tab w:val="center" w:pos="2040"/>
                <w:tab w:val="center" w:pos="4080"/>
                <w:tab w:val="left" w:pos="5280"/>
                <w:tab w:val="center" w:pos="13440"/>
              </w:tabs>
              <w:suppressAutoHyphens/>
              <w:snapToGrid w:val="0"/>
              <w:jc w:val="center"/>
              <w:rPr>
                <w:rFonts w:ascii="Courier" w:hAnsi="Courier"/>
                <w:spacing w:val="-2"/>
              </w:rPr>
            </w:pPr>
            <w:r>
              <w:rPr>
                <w:rFonts w:ascii="Courier" w:hAnsi="Courier"/>
                <w:spacing w:val="-2"/>
              </w:rPr>
              <w:t>C</w:t>
            </w:r>
          </w:p>
        </w:tc>
        <w:tc>
          <w:tcPr>
            <w:tcW w:w="7218" w:type="dxa"/>
          </w:tcPr>
          <w:p w:rsidR="007E20A3" w:rsidRDefault="007E20A3">
            <w:pPr>
              <w:keepNext/>
              <w:keepLines/>
              <w:tabs>
                <w:tab w:val="center" w:pos="480"/>
                <w:tab w:val="center" w:pos="2040"/>
                <w:tab w:val="center" w:pos="4080"/>
                <w:tab w:val="left" w:pos="5280"/>
                <w:tab w:val="center" w:pos="13440"/>
              </w:tabs>
              <w:suppressAutoHyphens/>
              <w:snapToGrid w:val="0"/>
              <w:jc w:val="both"/>
              <w:rPr>
                <w:rFonts w:ascii="Courier" w:cs="Courier New"/>
                <w:spacing w:val="-2"/>
              </w:rPr>
            </w:pPr>
            <w:r>
              <w:rPr>
                <w:rFonts w:ascii="Courier" w:cs="Courier New"/>
                <w:spacing w:val="-2"/>
              </w:rPr>
              <w:t xml:space="preserve">8-6-13 By email this date a proposal on how to stress the study cases was distributed. </w:t>
            </w:r>
          </w:p>
        </w:tc>
        <w:tc>
          <w:tcPr>
            <w:tcW w:w="2412" w:type="dxa"/>
          </w:tcPr>
          <w:p w:rsidR="007E20A3" w:rsidRDefault="007E20A3">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r>
      <w:tr w:rsidR="007E20A3" w:rsidTr="00DD21FD">
        <w:tc>
          <w:tcPr>
            <w:tcW w:w="1710" w:type="dxa"/>
          </w:tcPr>
          <w:p w:rsidR="007E20A3" w:rsidRDefault="007E20A3">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910" w:type="dxa"/>
          </w:tcPr>
          <w:p w:rsidR="007E20A3" w:rsidRDefault="007E20A3">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440" w:type="dxa"/>
          </w:tcPr>
          <w:p w:rsidR="007E20A3" w:rsidRDefault="007E20A3">
            <w:pPr>
              <w:keepNext/>
              <w:keepLines/>
              <w:tabs>
                <w:tab w:val="center" w:pos="480"/>
                <w:tab w:val="center" w:pos="2040"/>
                <w:tab w:val="center" w:pos="4080"/>
                <w:tab w:val="left" w:pos="5280"/>
                <w:tab w:val="center" w:pos="13440"/>
              </w:tabs>
              <w:suppressAutoHyphens/>
              <w:snapToGrid w:val="0"/>
              <w:jc w:val="center"/>
              <w:rPr>
                <w:rFonts w:ascii="Courier" w:hAnsi="Courier"/>
                <w:spacing w:val="-2"/>
              </w:rPr>
            </w:pPr>
          </w:p>
        </w:tc>
        <w:tc>
          <w:tcPr>
            <w:tcW w:w="7218" w:type="dxa"/>
          </w:tcPr>
          <w:p w:rsidR="007E20A3" w:rsidRDefault="007E20A3">
            <w:pPr>
              <w:keepNext/>
              <w:keepLines/>
              <w:tabs>
                <w:tab w:val="center" w:pos="480"/>
                <w:tab w:val="center" w:pos="2040"/>
                <w:tab w:val="center" w:pos="4080"/>
                <w:tab w:val="left" w:pos="5280"/>
                <w:tab w:val="center" w:pos="13440"/>
              </w:tabs>
              <w:suppressAutoHyphens/>
              <w:snapToGrid w:val="0"/>
              <w:jc w:val="both"/>
              <w:rPr>
                <w:rFonts w:ascii="Courier" w:cs="Courier New"/>
                <w:spacing w:val="-2"/>
              </w:rPr>
            </w:pPr>
          </w:p>
        </w:tc>
        <w:tc>
          <w:tcPr>
            <w:tcW w:w="2412" w:type="dxa"/>
          </w:tcPr>
          <w:p w:rsidR="007E20A3" w:rsidRDefault="007E20A3">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r>
      <w:tr w:rsidR="007E20A3" w:rsidTr="00DD21FD">
        <w:tc>
          <w:tcPr>
            <w:tcW w:w="1710" w:type="dxa"/>
          </w:tcPr>
          <w:p w:rsidR="007E20A3" w:rsidRDefault="007E20A3">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910" w:type="dxa"/>
          </w:tcPr>
          <w:p w:rsidR="007E20A3" w:rsidRDefault="007E20A3">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440" w:type="dxa"/>
          </w:tcPr>
          <w:p w:rsidR="007E20A3" w:rsidRDefault="007E20A3">
            <w:pPr>
              <w:keepNext/>
              <w:keepLines/>
              <w:tabs>
                <w:tab w:val="center" w:pos="480"/>
                <w:tab w:val="center" w:pos="2040"/>
                <w:tab w:val="center" w:pos="4080"/>
                <w:tab w:val="left" w:pos="5280"/>
                <w:tab w:val="center" w:pos="13440"/>
              </w:tabs>
              <w:suppressAutoHyphens/>
              <w:snapToGrid w:val="0"/>
              <w:jc w:val="center"/>
              <w:rPr>
                <w:rFonts w:ascii="Courier" w:hAnsi="Courier"/>
                <w:spacing w:val="-2"/>
              </w:rPr>
            </w:pPr>
            <w:r>
              <w:rPr>
                <w:rFonts w:ascii="Courier" w:hAnsi="Courier"/>
                <w:spacing w:val="-2"/>
              </w:rPr>
              <w:t>C</w:t>
            </w:r>
          </w:p>
        </w:tc>
        <w:tc>
          <w:tcPr>
            <w:tcW w:w="7218" w:type="dxa"/>
          </w:tcPr>
          <w:p w:rsidR="007E20A3" w:rsidRDefault="007E20A3">
            <w:pPr>
              <w:keepNext/>
              <w:keepLines/>
              <w:tabs>
                <w:tab w:val="center" w:pos="480"/>
                <w:tab w:val="center" w:pos="2040"/>
                <w:tab w:val="center" w:pos="4080"/>
                <w:tab w:val="left" w:pos="5280"/>
                <w:tab w:val="center" w:pos="13440"/>
              </w:tabs>
              <w:suppressAutoHyphens/>
              <w:snapToGrid w:val="0"/>
              <w:jc w:val="both"/>
              <w:rPr>
                <w:rFonts w:ascii="Courier" w:cs="Courier New"/>
                <w:spacing w:val="-2"/>
              </w:rPr>
            </w:pPr>
            <w:r>
              <w:rPr>
                <w:rFonts w:ascii="Courier" w:cs="Courier New"/>
                <w:spacing w:val="-2"/>
              </w:rPr>
              <w:t xml:space="preserve">8-9-13 By an email chain between the project sponsor and BPA a discussion of the proper study plan and what it should include for cases. </w:t>
            </w:r>
          </w:p>
        </w:tc>
        <w:tc>
          <w:tcPr>
            <w:tcW w:w="2412" w:type="dxa"/>
          </w:tcPr>
          <w:p w:rsidR="007E20A3" w:rsidRDefault="007E20A3">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r>
      <w:tr w:rsidR="003A0DA9" w:rsidTr="00DD21FD">
        <w:tc>
          <w:tcPr>
            <w:tcW w:w="1710" w:type="dxa"/>
          </w:tcPr>
          <w:p w:rsidR="003A0DA9" w:rsidRDefault="003A0DA9">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910" w:type="dxa"/>
          </w:tcPr>
          <w:p w:rsidR="003A0DA9" w:rsidRDefault="003A0DA9">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440" w:type="dxa"/>
          </w:tcPr>
          <w:p w:rsidR="003A0DA9" w:rsidRDefault="003A0DA9">
            <w:pPr>
              <w:keepNext/>
              <w:keepLines/>
              <w:tabs>
                <w:tab w:val="center" w:pos="480"/>
                <w:tab w:val="center" w:pos="2040"/>
                <w:tab w:val="center" w:pos="4080"/>
                <w:tab w:val="left" w:pos="5280"/>
                <w:tab w:val="center" w:pos="13440"/>
              </w:tabs>
              <w:suppressAutoHyphens/>
              <w:snapToGrid w:val="0"/>
              <w:jc w:val="center"/>
              <w:rPr>
                <w:rFonts w:ascii="Courier" w:hAnsi="Courier"/>
                <w:spacing w:val="-2"/>
              </w:rPr>
            </w:pPr>
          </w:p>
        </w:tc>
        <w:tc>
          <w:tcPr>
            <w:tcW w:w="7218" w:type="dxa"/>
          </w:tcPr>
          <w:p w:rsidR="003A0DA9" w:rsidRDefault="003A0DA9">
            <w:pPr>
              <w:keepNext/>
              <w:keepLines/>
              <w:tabs>
                <w:tab w:val="center" w:pos="480"/>
                <w:tab w:val="center" w:pos="2040"/>
                <w:tab w:val="center" w:pos="4080"/>
                <w:tab w:val="left" w:pos="5280"/>
                <w:tab w:val="center" w:pos="13440"/>
              </w:tabs>
              <w:suppressAutoHyphens/>
              <w:snapToGrid w:val="0"/>
              <w:jc w:val="both"/>
              <w:rPr>
                <w:rFonts w:ascii="Courier" w:cs="Courier New"/>
                <w:spacing w:val="-2"/>
              </w:rPr>
            </w:pPr>
          </w:p>
        </w:tc>
        <w:tc>
          <w:tcPr>
            <w:tcW w:w="2412" w:type="dxa"/>
          </w:tcPr>
          <w:p w:rsidR="003A0DA9" w:rsidRDefault="003A0DA9">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r>
      <w:tr w:rsidR="003A0DA9" w:rsidTr="00DD21FD">
        <w:tc>
          <w:tcPr>
            <w:tcW w:w="1710" w:type="dxa"/>
          </w:tcPr>
          <w:p w:rsidR="003A0DA9" w:rsidRDefault="003A0DA9">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910" w:type="dxa"/>
          </w:tcPr>
          <w:p w:rsidR="003A0DA9" w:rsidRDefault="003A0DA9">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440" w:type="dxa"/>
          </w:tcPr>
          <w:p w:rsidR="003A0DA9" w:rsidRDefault="003A0DA9">
            <w:pPr>
              <w:keepNext/>
              <w:keepLines/>
              <w:tabs>
                <w:tab w:val="center" w:pos="480"/>
                <w:tab w:val="center" w:pos="2040"/>
                <w:tab w:val="center" w:pos="4080"/>
                <w:tab w:val="left" w:pos="5280"/>
                <w:tab w:val="center" w:pos="13440"/>
              </w:tabs>
              <w:suppressAutoHyphens/>
              <w:snapToGrid w:val="0"/>
              <w:jc w:val="center"/>
              <w:rPr>
                <w:rFonts w:ascii="Courier" w:hAnsi="Courier"/>
                <w:spacing w:val="-2"/>
              </w:rPr>
            </w:pPr>
            <w:r>
              <w:rPr>
                <w:rFonts w:ascii="Courier" w:hAnsi="Courier"/>
                <w:spacing w:val="-2"/>
              </w:rPr>
              <w:t>S</w:t>
            </w:r>
          </w:p>
        </w:tc>
        <w:tc>
          <w:tcPr>
            <w:tcW w:w="7218" w:type="dxa"/>
          </w:tcPr>
          <w:p w:rsidR="003A0DA9" w:rsidRDefault="003A0DA9" w:rsidP="003A0DA9">
            <w:pPr>
              <w:keepNext/>
              <w:keepLines/>
              <w:tabs>
                <w:tab w:val="center" w:pos="480"/>
                <w:tab w:val="center" w:pos="2040"/>
                <w:tab w:val="center" w:pos="4080"/>
                <w:tab w:val="left" w:pos="5280"/>
                <w:tab w:val="center" w:pos="13440"/>
              </w:tabs>
              <w:suppressAutoHyphens/>
              <w:snapToGrid w:val="0"/>
              <w:jc w:val="both"/>
              <w:rPr>
                <w:rFonts w:ascii="Courier" w:cs="Courier New"/>
                <w:spacing w:val="-2"/>
              </w:rPr>
            </w:pPr>
            <w:r>
              <w:rPr>
                <w:rFonts w:ascii="Courier" w:cs="Courier New"/>
                <w:spacing w:val="-2"/>
              </w:rPr>
              <w:t>9-16-13 By email this date a draft Study Plan and 3 preliminary foundational base cases are posted. Feedback is requested by 10/31/2013.</w:t>
            </w:r>
          </w:p>
        </w:tc>
        <w:tc>
          <w:tcPr>
            <w:tcW w:w="2412" w:type="dxa"/>
          </w:tcPr>
          <w:p w:rsidR="003A0DA9" w:rsidRDefault="003A0DA9">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r>
      <w:tr w:rsidR="003A0DA9" w:rsidTr="00DD21FD">
        <w:tc>
          <w:tcPr>
            <w:tcW w:w="1710" w:type="dxa"/>
          </w:tcPr>
          <w:p w:rsidR="003A0DA9" w:rsidRDefault="003A0DA9">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910" w:type="dxa"/>
          </w:tcPr>
          <w:p w:rsidR="003A0DA9" w:rsidRDefault="003A0DA9">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440" w:type="dxa"/>
          </w:tcPr>
          <w:p w:rsidR="003A0DA9" w:rsidRDefault="003A0DA9">
            <w:pPr>
              <w:keepNext/>
              <w:keepLines/>
              <w:tabs>
                <w:tab w:val="center" w:pos="480"/>
                <w:tab w:val="center" w:pos="2040"/>
                <w:tab w:val="center" w:pos="4080"/>
                <w:tab w:val="left" w:pos="5280"/>
                <w:tab w:val="center" w:pos="13440"/>
              </w:tabs>
              <w:suppressAutoHyphens/>
              <w:snapToGrid w:val="0"/>
              <w:jc w:val="center"/>
              <w:rPr>
                <w:rFonts w:ascii="Courier" w:hAnsi="Courier"/>
                <w:spacing w:val="-2"/>
              </w:rPr>
            </w:pPr>
          </w:p>
        </w:tc>
        <w:tc>
          <w:tcPr>
            <w:tcW w:w="7218" w:type="dxa"/>
          </w:tcPr>
          <w:p w:rsidR="003A0DA9" w:rsidRDefault="003A0DA9" w:rsidP="003A0DA9">
            <w:pPr>
              <w:keepNext/>
              <w:keepLines/>
              <w:tabs>
                <w:tab w:val="center" w:pos="480"/>
                <w:tab w:val="center" w:pos="2040"/>
                <w:tab w:val="center" w:pos="4080"/>
                <w:tab w:val="left" w:pos="5280"/>
                <w:tab w:val="center" w:pos="13440"/>
              </w:tabs>
              <w:suppressAutoHyphens/>
              <w:snapToGrid w:val="0"/>
              <w:jc w:val="both"/>
              <w:rPr>
                <w:rFonts w:ascii="Courier" w:cs="Courier New"/>
                <w:spacing w:val="-2"/>
              </w:rPr>
            </w:pPr>
          </w:p>
        </w:tc>
        <w:tc>
          <w:tcPr>
            <w:tcW w:w="2412" w:type="dxa"/>
          </w:tcPr>
          <w:p w:rsidR="003A0DA9" w:rsidRDefault="003A0DA9">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r>
      <w:tr w:rsidR="003A0DA9" w:rsidTr="00DD21FD">
        <w:tc>
          <w:tcPr>
            <w:tcW w:w="1710" w:type="dxa"/>
          </w:tcPr>
          <w:p w:rsidR="003A0DA9" w:rsidRDefault="003A0DA9">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910" w:type="dxa"/>
          </w:tcPr>
          <w:p w:rsidR="003A0DA9" w:rsidRDefault="003A0DA9">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440" w:type="dxa"/>
          </w:tcPr>
          <w:p w:rsidR="003A0DA9" w:rsidRDefault="003A0DA9">
            <w:pPr>
              <w:keepNext/>
              <w:keepLines/>
              <w:tabs>
                <w:tab w:val="center" w:pos="480"/>
                <w:tab w:val="center" w:pos="2040"/>
                <w:tab w:val="center" w:pos="4080"/>
                <w:tab w:val="left" w:pos="5280"/>
                <w:tab w:val="center" w:pos="13440"/>
              </w:tabs>
              <w:suppressAutoHyphens/>
              <w:snapToGrid w:val="0"/>
              <w:jc w:val="center"/>
              <w:rPr>
                <w:rFonts w:ascii="Courier" w:hAnsi="Courier"/>
                <w:spacing w:val="-2"/>
              </w:rPr>
            </w:pPr>
            <w:r>
              <w:rPr>
                <w:rFonts w:ascii="Courier" w:hAnsi="Courier"/>
                <w:spacing w:val="-2"/>
              </w:rPr>
              <w:t>S</w:t>
            </w:r>
          </w:p>
        </w:tc>
        <w:tc>
          <w:tcPr>
            <w:tcW w:w="7218" w:type="dxa"/>
          </w:tcPr>
          <w:p w:rsidR="003A0DA9" w:rsidRDefault="003A0DA9" w:rsidP="003A0DA9">
            <w:pPr>
              <w:keepNext/>
              <w:keepLines/>
              <w:tabs>
                <w:tab w:val="center" w:pos="480"/>
                <w:tab w:val="center" w:pos="2040"/>
                <w:tab w:val="center" w:pos="4080"/>
                <w:tab w:val="left" w:pos="5280"/>
                <w:tab w:val="center" w:pos="13440"/>
              </w:tabs>
              <w:suppressAutoHyphens/>
              <w:snapToGrid w:val="0"/>
              <w:jc w:val="both"/>
              <w:rPr>
                <w:rFonts w:ascii="Courier" w:cs="Courier New"/>
                <w:spacing w:val="-2"/>
              </w:rPr>
            </w:pPr>
            <w:r>
              <w:rPr>
                <w:rFonts w:ascii="Courier" w:cs="Courier New"/>
                <w:spacing w:val="-2"/>
              </w:rPr>
              <w:t>11-19-13 By email this date reminder about an upcoming meeting was distributed. The meeting is scheduled to be held 11-21-13. The meeting information was also distributed.</w:t>
            </w:r>
          </w:p>
        </w:tc>
        <w:tc>
          <w:tcPr>
            <w:tcW w:w="2412" w:type="dxa"/>
          </w:tcPr>
          <w:p w:rsidR="003A0DA9" w:rsidRDefault="003A0DA9">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r>
      <w:tr w:rsidR="003640C7" w:rsidTr="00DD21FD">
        <w:tc>
          <w:tcPr>
            <w:tcW w:w="1710" w:type="dxa"/>
          </w:tcPr>
          <w:p w:rsidR="003640C7" w:rsidRDefault="003640C7">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910" w:type="dxa"/>
          </w:tcPr>
          <w:p w:rsidR="003640C7" w:rsidRDefault="003640C7">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440" w:type="dxa"/>
          </w:tcPr>
          <w:p w:rsidR="003640C7" w:rsidRDefault="003640C7">
            <w:pPr>
              <w:keepNext/>
              <w:keepLines/>
              <w:tabs>
                <w:tab w:val="center" w:pos="480"/>
                <w:tab w:val="center" w:pos="2040"/>
                <w:tab w:val="center" w:pos="4080"/>
                <w:tab w:val="left" w:pos="5280"/>
                <w:tab w:val="center" w:pos="13440"/>
              </w:tabs>
              <w:suppressAutoHyphens/>
              <w:snapToGrid w:val="0"/>
              <w:jc w:val="center"/>
              <w:rPr>
                <w:rFonts w:ascii="Courier" w:hAnsi="Courier"/>
                <w:spacing w:val="-2"/>
              </w:rPr>
            </w:pPr>
          </w:p>
        </w:tc>
        <w:tc>
          <w:tcPr>
            <w:tcW w:w="7218" w:type="dxa"/>
          </w:tcPr>
          <w:p w:rsidR="003640C7" w:rsidRDefault="003640C7" w:rsidP="003A0DA9">
            <w:pPr>
              <w:keepNext/>
              <w:keepLines/>
              <w:tabs>
                <w:tab w:val="center" w:pos="480"/>
                <w:tab w:val="center" w:pos="2040"/>
                <w:tab w:val="center" w:pos="4080"/>
                <w:tab w:val="left" w:pos="5280"/>
                <w:tab w:val="center" w:pos="13440"/>
              </w:tabs>
              <w:suppressAutoHyphens/>
              <w:snapToGrid w:val="0"/>
              <w:jc w:val="both"/>
              <w:rPr>
                <w:rFonts w:ascii="Courier" w:cs="Courier New"/>
                <w:spacing w:val="-2"/>
              </w:rPr>
            </w:pPr>
          </w:p>
        </w:tc>
        <w:tc>
          <w:tcPr>
            <w:tcW w:w="2412" w:type="dxa"/>
          </w:tcPr>
          <w:p w:rsidR="003640C7" w:rsidRDefault="003640C7">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r>
      <w:tr w:rsidR="003640C7" w:rsidTr="00DD21FD">
        <w:tc>
          <w:tcPr>
            <w:tcW w:w="1710" w:type="dxa"/>
          </w:tcPr>
          <w:p w:rsidR="003640C7" w:rsidRDefault="003640C7">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910" w:type="dxa"/>
          </w:tcPr>
          <w:p w:rsidR="003640C7" w:rsidRDefault="003640C7">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c>
          <w:tcPr>
            <w:tcW w:w="1440" w:type="dxa"/>
          </w:tcPr>
          <w:p w:rsidR="003640C7" w:rsidRDefault="003640C7">
            <w:pPr>
              <w:keepNext/>
              <w:keepLines/>
              <w:tabs>
                <w:tab w:val="center" w:pos="480"/>
                <w:tab w:val="center" w:pos="2040"/>
                <w:tab w:val="center" w:pos="4080"/>
                <w:tab w:val="left" w:pos="5280"/>
                <w:tab w:val="center" w:pos="13440"/>
              </w:tabs>
              <w:suppressAutoHyphens/>
              <w:snapToGrid w:val="0"/>
              <w:jc w:val="center"/>
              <w:rPr>
                <w:rFonts w:ascii="Courier" w:hAnsi="Courier"/>
                <w:spacing w:val="-2"/>
              </w:rPr>
            </w:pPr>
            <w:r>
              <w:rPr>
                <w:rFonts w:ascii="Courier" w:hAnsi="Courier"/>
                <w:spacing w:val="-2"/>
              </w:rPr>
              <w:t>S</w:t>
            </w:r>
          </w:p>
        </w:tc>
        <w:tc>
          <w:tcPr>
            <w:tcW w:w="7218" w:type="dxa"/>
          </w:tcPr>
          <w:p w:rsidR="003640C7" w:rsidRDefault="003640C7" w:rsidP="00A14C4B">
            <w:pPr>
              <w:keepNext/>
              <w:keepLines/>
              <w:tabs>
                <w:tab w:val="center" w:pos="480"/>
                <w:tab w:val="center" w:pos="2040"/>
                <w:tab w:val="center" w:pos="4080"/>
                <w:tab w:val="left" w:pos="5280"/>
                <w:tab w:val="center" w:pos="13440"/>
              </w:tabs>
              <w:suppressAutoHyphens/>
              <w:snapToGrid w:val="0"/>
              <w:jc w:val="both"/>
              <w:rPr>
                <w:rFonts w:ascii="Courier" w:cs="Courier New"/>
                <w:spacing w:val="-2"/>
              </w:rPr>
            </w:pPr>
            <w:r>
              <w:rPr>
                <w:rFonts w:ascii="Courier" w:cs="Courier New"/>
                <w:spacing w:val="-2"/>
              </w:rPr>
              <w:t>11-27-2013 By email this date</w:t>
            </w:r>
            <w:r w:rsidR="000B3508">
              <w:rPr>
                <w:rFonts w:ascii="Courier" w:cs="Courier New"/>
                <w:spacing w:val="-2"/>
              </w:rPr>
              <w:t xml:space="preserve"> a draft study plan was distributed</w:t>
            </w:r>
            <w:r w:rsidR="00A14C4B">
              <w:rPr>
                <w:rFonts w:ascii="Courier" w:cs="Courier New"/>
                <w:spacing w:val="-2"/>
              </w:rPr>
              <w:t xml:space="preserve"> to the PRG.</w:t>
            </w:r>
            <w:r w:rsidR="000B3508">
              <w:rPr>
                <w:rFonts w:ascii="Courier" w:cs="Courier New"/>
                <w:spacing w:val="-2"/>
              </w:rPr>
              <w:t xml:space="preserve"> </w:t>
            </w:r>
            <w:r w:rsidR="00A14C4B">
              <w:rPr>
                <w:rFonts w:ascii="Courier" w:cs="Courier New"/>
                <w:spacing w:val="-2"/>
              </w:rPr>
              <w:t xml:space="preserve">The base cases and associated dynamic data </w:t>
            </w:r>
            <w:bookmarkStart w:id="0" w:name="_GoBack"/>
            <w:bookmarkEnd w:id="0"/>
            <w:r w:rsidR="000E1300">
              <w:rPr>
                <w:rFonts w:ascii="Courier" w:cs="Courier New"/>
                <w:spacing w:val="-2"/>
              </w:rPr>
              <w:t>are</w:t>
            </w:r>
            <w:r w:rsidR="00A14C4B">
              <w:rPr>
                <w:rFonts w:ascii="Courier" w:cs="Courier New"/>
                <w:spacing w:val="-2"/>
              </w:rPr>
              <w:t xml:space="preserve"> posted</w:t>
            </w:r>
            <w:r w:rsidR="000B3508">
              <w:rPr>
                <w:rFonts w:ascii="Courier" w:cs="Courier New"/>
                <w:spacing w:val="-2"/>
              </w:rPr>
              <w:t xml:space="preserve"> on the ColumbiaGrid website.</w:t>
            </w:r>
          </w:p>
        </w:tc>
        <w:tc>
          <w:tcPr>
            <w:tcW w:w="2412" w:type="dxa"/>
          </w:tcPr>
          <w:p w:rsidR="003640C7" w:rsidRDefault="003640C7">
            <w:pPr>
              <w:keepNext/>
              <w:keepLines/>
              <w:tabs>
                <w:tab w:val="center" w:pos="480"/>
                <w:tab w:val="center" w:pos="2040"/>
                <w:tab w:val="center" w:pos="4080"/>
                <w:tab w:val="left" w:pos="5280"/>
                <w:tab w:val="center" w:pos="13440"/>
              </w:tabs>
              <w:suppressAutoHyphens/>
              <w:snapToGrid w:val="0"/>
              <w:jc w:val="both"/>
              <w:rPr>
                <w:rFonts w:ascii="Courier" w:hAnsi="Courier"/>
                <w:spacing w:val="-2"/>
              </w:rPr>
            </w:pPr>
          </w:p>
        </w:tc>
      </w:tr>
    </w:tbl>
    <w:p w:rsidR="00DD21FD" w:rsidRDefault="00DD21FD" w:rsidP="000C593E">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F767C9" w:rsidRPr="00C42F57" w:rsidTr="0007665E">
        <w:tc>
          <w:tcPr>
            <w:tcW w:w="1710" w:type="dxa"/>
          </w:tcPr>
          <w:p w:rsidR="00F767C9" w:rsidRPr="00C42F57" w:rsidRDefault="00F767C9" w:rsidP="0007665E">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12</w:t>
            </w:r>
            <w:r w:rsidRPr="00C42F57">
              <w:rPr>
                <w:rFonts w:ascii="Courier" w:hAnsi="Courier"/>
                <w:spacing w:val="-2"/>
              </w:rPr>
              <w:t>-</w:t>
            </w:r>
            <w:r>
              <w:rPr>
                <w:rFonts w:ascii="Courier" w:hAnsi="Courier"/>
                <w:spacing w:val="-2"/>
              </w:rPr>
              <w:t>28</w:t>
            </w:r>
            <w:r w:rsidRPr="00C42F57">
              <w:rPr>
                <w:rFonts w:ascii="Courier" w:hAnsi="Courier"/>
                <w:spacing w:val="-2"/>
              </w:rPr>
              <w:t>-</w:t>
            </w:r>
            <w:r>
              <w:rPr>
                <w:rFonts w:ascii="Courier" w:hAnsi="Courier"/>
                <w:spacing w:val="-2"/>
              </w:rPr>
              <w:t>10</w:t>
            </w:r>
          </w:p>
        </w:tc>
        <w:tc>
          <w:tcPr>
            <w:tcW w:w="1910" w:type="dxa"/>
          </w:tcPr>
          <w:p w:rsidR="00F767C9" w:rsidRPr="00C14B39" w:rsidRDefault="00F767C9" w:rsidP="0007665E">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roofErr w:type="spellStart"/>
            <w:r>
              <w:rPr>
                <w:rFonts w:ascii="Courier" w:hAnsi="Courier"/>
                <w:spacing w:val="-2"/>
                <w:sz w:val="18"/>
                <w:szCs w:val="18"/>
              </w:rPr>
              <w:t>Southline</w:t>
            </w:r>
            <w:proofErr w:type="spellEnd"/>
            <w:r>
              <w:rPr>
                <w:rFonts w:ascii="Courier" w:hAnsi="Courier"/>
                <w:spacing w:val="-2"/>
                <w:sz w:val="18"/>
                <w:szCs w:val="18"/>
              </w:rPr>
              <w:t xml:space="preserve"> </w:t>
            </w:r>
            <w:proofErr w:type="spellStart"/>
            <w:r>
              <w:rPr>
                <w:rFonts w:ascii="Courier" w:hAnsi="Courier"/>
                <w:spacing w:val="-2"/>
                <w:sz w:val="18"/>
                <w:szCs w:val="18"/>
              </w:rPr>
              <w:t>Transmiss</w:t>
            </w:r>
            <w:proofErr w:type="spellEnd"/>
            <w:r>
              <w:rPr>
                <w:rFonts w:ascii="Courier" w:hAnsi="Courier"/>
                <w:spacing w:val="-2"/>
                <w:sz w:val="18"/>
                <w:szCs w:val="18"/>
              </w:rPr>
              <w:t>-ion, L.L.C.</w:t>
            </w:r>
          </w:p>
        </w:tc>
        <w:tc>
          <w:tcPr>
            <w:tcW w:w="1440" w:type="dxa"/>
          </w:tcPr>
          <w:p w:rsidR="00F767C9" w:rsidRPr="00C42F57" w:rsidRDefault="00F767C9" w:rsidP="0007665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F767C9" w:rsidRPr="00C42F57" w:rsidRDefault="00F767C9" w:rsidP="0007665E">
            <w:pPr>
              <w:keepNext/>
              <w:keepLines/>
              <w:tabs>
                <w:tab w:val="center" w:pos="480"/>
                <w:tab w:val="center" w:pos="2040"/>
                <w:tab w:val="center" w:pos="4080"/>
                <w:tab w:val="left" w:pos="5280"/>
                <w:tab w:val="center" w:pos="13440"/>
              </w:tabs>
              <w:suppressAutoHyphens/>
              <w:jc w:val="both"/>
              <w:rPr>
                <w:rFonts w:ascii="Courier" w:hAnsi="Courier"/>
                <w:b/>
                <w:spacing w:val="-2"/>
              </w:rPr>
            </w:pPr>
            <w:proofErr w:type="spellStart"/>
            <w:r>
              <w:rPr>
                <w:rFonts w:ascii="Courier" w:cs="Courier New"/>
                <w:b/>
                <w:spacing w:val="-2"/>
              </w:rPr>
              <w:t>Southline</w:t>
            </w:r>
            <w:proofErr w:type="spellEnd"/>
            <w:r>
              <w:rPr>
                <w:rFonts w:ascii="Courier" w:cs="Courier New"/>
                <w:b/>
                <w:spacing w:val="-2"/>
              </w:rPr>
              <w:t xml:space="preserve"> Transmission Project</w:t>
            </w:r>
          </w:p>
        </w:tc>
        <w:tc>
          <w:tcPr>
            <w:tcW w:w="2412" w:type="dxa"/>
          </w:tcPr>
          <w:p w:rsidR="00F767C9" w:rsidRPr="00C42F57" w:rsidRDefault="00F767C9" w:rsidP="0007665E">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Q4/2014</w:t>
            </w:r>
          </w:p>
        </w:tc>
      </w:tr>
      <w:tr w:rsidR="00F767C9" w:rsidRPr="00C42F57" w:rsidTr="0007665E">
        <w:tc>
          <w:tcPr>
            <w:tcW w:w="1710" w:type="dxa"/>
          </w:tcPr>
          <w:p w:rsidR="00F767C9" w:rsidRPr="00C42F57" w:rsidRDefault="00F767C9"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767C9" w:rsidRPr="00C42F57" w:rsidRDefault="00F767C9"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767C9" w:rsidRPr="00C42F57" w:rsidRDefault="00F767C9" w:rsidP="0007665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F767C9" w:rsidRPr="004853C3" w:rsidRDefault="00F767C9" w:rsidP="0007665E">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12-28-10  By e-mail this date, </w:t>
            </w:r>
            <w:proofErr w:type="spellStart"/>
            <w:r>
              <w:rPr>
                <w:rFonts w:ascii="Courier" w:cs="Courier New"/>
                <w:spacing w:val="-2"/>
              </w:rPr>
              <w:t>Southline</w:t>
            </w:r>
            <w:proofErr w:type="spellEnd"/>
            <w:r>
              <w:rPr>
                <w:rFonts w:ascii="Courier" w:cs="Courier New"/>
                <w:spacing w:val="-2"/>
              </w:rPr>
              <w:t xml:space="preserve"> Transmission Project, L.L.C. initiated Phase I in the Project Rating Review Process for the </w:t>
            </w:r>
            <w:proofErr w:type="spellStart"/>
            <w:r>
              <w:rPr>
                <w:rFonts w:ascii="Courier" w:cs="Courier New"/>
                <w:spacing w:val="-2"/>
              </w:rPr>
              <w:t>Southline</w:t>
            </w:r>
            <w:proofErr w:type="spellEnd"/>
            <w:r>
              <w:rPr>
                <w:rFonts w:ascii="Courier" w:cs="Courier New"/>
                <w:spacing w:val="-2"/>
              </w:rPr>
              <w:t xml:space="preserve"> Transmission Project</w:t>
            </w:r>
            <w:proofErr w:type="gramStart"/>
            <w:r>
              <w:rPr>
                <w:rFonts w:ascii="Courier" w:cs="Courier New"/>
                <w:spacing w:val="-2"/>
              </w:rPr>
              <w:t xml:space="preserve">.  </w:t>
            </w:r>
            <w:proofErr w:type="gramEnd"/>
            <w:r>
              <w:rPr>
                <w:rFonts w:ascii="Courier" w:cs="Courier New"/>
                <w:spacing w:val="-2"/>
              </w:rPr>
              <w:t>The project is a proposed interstate EHV transmission project designed to create a bi-directional connection between New Mexico (El Paso region) and Arizona (Palo Verde hub outside Phoenix).  Studies for the project are expected to demonstrate a non-simultaneous rating of 750-1500 MW of bi-directional transfer capability.</w:t>
            </w:r>
          </w:p>
        </w:tc>
        <w:tc>
          <w:tcPr>
            <w:tcW w:w="2412" w:type="dxa"/>
          </w:tcPr>
          <w:p w:rsidR="00F767C9" w:rsidRPr="00C42F57" w:rsidRDefault="00F767C9"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323D76" w:rsidRPr="00C42F57" w:rsidTr="00F767C9">
        <w:tc>
          <w:tcPr>
            <w:tcW w:w="1710" w:type="dxa"/>
          </w:tcPr>
          <w:p w:rsidR="00323D76" w:rsidRPr="00C42F57" w:rsidRDefault="00323D76"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323D76" w:rsidRPr="00C42F57" w:rsidRDefault="00323D76"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323D76" w:rsidRDefault="00323D76" w:rsidP="0007665E">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323D76" w:rsidRDefault="00323D76" w:rsidP="0007665E">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323D76" w:rsidRPr="00C42F57" w:rsidRDefault="00323D76"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323D76" w:rsidRPr="00C42F57" w:rsidTr="00F767C9">
        <w:tc>
          <w:tcPr>
            <w:tcW w:w="1710" w:type="dxa"/>
          </w:tcPr>
          <w:p w:rsidR="00323D76" w:rsidRPr="00C42F57" w:rsidRDefault="00323D76"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323D76" w:rsidRPr="00C42F57" w:rsidRDefault="00323D76"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323D76" w:rsidRDefault="00323D76" w:rsidP="0007665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323D76" w:rsidRDefault="00323D76" w:rsidP="0007665E">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03-05-12 </w:t>
            </w:r>
            <w:r>
              <w:rPr>
                <w:rFonts w:ascii="Courier" w:cs="Courier New"/>
                <w:spacing w:val="-2"/>
              </w:rPr>
              <w:t>–</w:t>
            </w:r>
            <w:r>
              <w:rPr>
                <w:rFonts w:ascii="Courier" w:cs="Courier New"/>
                <w:spacing w:val="-2"/>
              </w:rPr>
              <w:t xml:space="preserve"> Comments were submitted by email from Mark Etherton on this project.</w:t>
            </w:r>
          </w:p>
        </w:tc>
        <w:tc>
          <w:tcPr>
            <w:tcW w:w="2412" w:type="dxa"/>
          </w:tcPr>
          <w:p w:rsidR="00323D76" w:rsidRPr="00C42F57" w:rsidRDefault="00323D76"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323D76" w:rsidRPr="00C42F57" w:rsidTr="00F767C9">
        <w:tc>
          <w:tcPr>
            <w:tcW w:w="1710" w:type="dxa"/>
          </w:tcPr>
          <w:p w:rsidR="00323D76" w:rsidRPr="00C42F57" w:rsidRDefault="00323D76"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323D76" w:rsidRPr="00C42F57" w:rsidRDefault="00323D76"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323D76" w:rsidRDefault="00323D76" w:rsidP="0007665E">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323D76" w:rsidRDefault="00323D76" w:rsidP="0007665E">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323D76" w:rsidRPr="00C42F57" w:rsidRDefault="00323D76"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323D76" w:rsidRPr="00C42F57" w:rsidTr="00F767C9">
        <w:tc>
          <w:tcPr>
            <w:tcW w:w="1710" w:type="dxa"/>
          </w:tcPr>
          <w:p w:rsidR="00323D76" w:rsidRPr="00C42F57" w:rsidRDefault="00323D76"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323D76" w:rsidRPr="00C42F57" w:rsidRDefault="00323D76"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323D76" w:rsidRDefault="00323D76" w:rsidP="0007665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323D76" w:rsidRDefault="00E84D59" w:rsidP="0007665E">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03-08/2012 </w:t>
            </w:r>
            <w:r>
              <w:rPr>
                <w:rFonts w:ascii="Courier" w:cs="Courier New"/>
                <w:spacing w:val="-2"/>
              </w:rPr>
              <w:t>–</w:t>
            </w:r>
            <w:r>
              <w:rPr>
                <w:rFonts w:ascii="Courier" w:cs="Courier New"/>
                <w:spacing w:val="-2"/>
              </w:rPr>
              <w:t xml:space="preserve"> By email Doug Patterson addressed comments </w:t>
            </w:r>
            <w:r>
              <w:rPr>
                <w:rFonts w:ascii="Courier" w:cs="Courier New"/>
                <w:spacing w:val="-2"/>
              </w:rPr>
              <w:lastRenderedPageBreak/>
              <w:t xml:space="preserve">and provided </w:t>
            </w:r>
            <w:proofErr w:type="gramStart"/>
            <w:r>
              <w:rPr>
                <w:rFonts w:ascii="Courier" w:cs="Courier New"/>
                <w:spacing w:val="-2"/>
              </w:rPr>
              <w:t>a</w:t>
            </w:r>
            <w:proofErr w:type="gramEnd"/>
            <w:r>
              <w:rPr>
                <w:rFonts w:ascii="Courier" w:cs="Courier New"/>
                <w:spacing w:val="-2"/>
              </w:rPr>
              <w:t xml:space="preserve"> updated CPR.</w:t>
            </w:r>
          </w:p>
        </w:tc>
        <w:tc>
          <w:tcPr>
            <w:tcW w:w="2412" w:type="dxa"/>
          </w:tcPr>
          <w:p w:rsidR="00323D76" w:rsidRPr="00C42F57" w:rsidRDefault="00323D76"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323D76" w:rsidRPr="00C42F57" w:rsidTr="00F767C9">
        <w:tc>
          <w:tcPr>
            <w:tcW w:w="1710" w:type="dxa"/>
          </w:tcPr>
          <w:p w:rsidR="00323D76" w:rsidRPr="00C42F57" w:rsidRDefault="00323D76"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323D76" w:rsidRPr="00C42F57" w:rsidRDefault="00323D76"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323D76" w:rsidRDefault="00323D76" w:rsidP="0007665E">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323D76" w:rsidRDefault="00323D76" w:rsidP="0007665E">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323D76" w:rsidRPr="00C42F57" w:rsidRDefault="00323D76"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F767C9" w:rsidRPr="00C42F57" w:rsidTr="00F767C9">
        <w:tc>
          <w:tcPr>
            <w:tcW w:w="1710" w:type="dxa"/>
          </w:tcPr>
          <w:p w:rsidR="00F767C9" w:rsidRPr="00C42F57" w:rsidRDefault="00F767C9"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767C9" w:rsidRPr="00C42F57" w:rsidRDefault="00F767C9"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767C9" w:rsidRDefault="00F767C9" w:rsidP="0007665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F767C9" w:rsidRPr="007D1681" w:rsidRDefault="00F767C9" w:rsidP="0007665E">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03-20-12 </w:t>
            </w:r>
            <w:r>
              <w:rPr>
                <w:rFonts w:ascii="Courier" w:cs="Courier New"/>
                <w:spacing w:val="-2"/>
              </w:rPr>
              <w:t>–</w:t>
            </w:r>
            <w:r>
              <w:rPr>
                <w:rFonts w:ascii="Courier" w:cs="Courier New"/>
                <w:spacing w:val="-2"/>
              </w:rPr>
              <w:t xml:space="preserve"> A letter distributed by</w:t>
            </w:r>
            <w:r w:rsidRPr="007D1681">
              <w:rPr>
                <w:rFonts w:ascii="Courier" w:cs="Courier New"/>
                <w:spacing w:val="-2"/>
              </w:rPr>
              <w:t xml:space="preserve"> the TSS Chair </w:t>
            </w:r>
            <w:r>
              <w:rPr>
                <w:rFonts w:ascii="Courier" w:cs="Courier New"/>
                <w:spacing w:val="-2"/>
              </w:rPr>
              <w:t>granted</w:t>
            </w:r>
            <w:r w:rsidRPr="007D1681">
              <w:rPr>
                <w:rFonts w:ascii="Courier" w:cs="Courier New"/>
                <w:spacing w:val="-2"/>
              </w:rPr>
              <w:t xml:space="preserve"> completion of Phase I requirements for the </w:t>
            </w:r>
            <w:proofErr w:type="spellStart"/>
            <w:r w:rsidRPr="007D1681">
              <w:rPr>
                <w:rFonts w:ascii="Courier" w:cs="Courier New"/>
                <w:spacing w:val="-2"/>
              </w:rPr>
              <w:t>Southline</w:t>
            </w:r>
            <w:proofErr w:type="spellEnd"/>
            <w:r w:rsidRPr="007D1681">
              <w:rPr>
                <w:rFonts w:ascii="Courier" w:cs="Courier New"/>
                <w:spacing w:val="-2"/>
              </w:rPr>
              <w:t xml:space="preserve"> Transmission Project.</w:t>
            </w:r>
            <w:r>
              <w:rPr>
                <w:rFonts w:ascii="Courier" w:cs="Courier New"/>
                <w:spacing w:val="-2"/>
              </w:rPr>
              <w:t xml:space="preserve"> </w:t>
            </w:r>
            <w:r w:rsidRPr="007D1681">
              <w:rPr>
                <w:rFonts w:ascii="Courier" w:cs="Courier New"/>
                <w:spacing w:val="-2"/>
              </w:rPr>
              <w:t>This project has achieved Phase II status with</w:t>
            </w:r>
            <w:r>
              <w:rPr>
                <w:rFonts w:ascii="Courier" w:cs="Courier New"/>
                <w:spacing w:val="-2"/>
              </w:rPr>
              <w:t xml:space="preserve"> planned</w:t>
            </w:r>
            <w:r w:rsidRPr="007D1681">
              <w:rPr>
                <w:rFonts w:ascii="Courier" w:cs="Courier New"/>
                <w:spacing w:val="-2"/>
              </w:rPr>
              <w:t xml:space="preserve"> ratings outlined in the table below.</w:t>
            </w:r>
          </w:p>
          <w:p w:rsidR="00F767C9" w:rsidRDefault="00F767C9" w:rsidP="0007665E">
            <w:pPr>
              <w:keepNext/>
              <w:keepLines/>
              <w:tabs>
                <w:tab w:val="center" w:pos="480"/>
                <w:tab w:val="center" w:pos="2040"/>
                <w:tab w:val="center" w:pos="4080"/>
                <w:tab w:val="left" w:pos="5280"/>
                <w:tab w:val="center" w:pos="13440"/>
              </w:tabs>
              <w:suppressAutoHyphens/>
              <w:jc w:val="both"/>
              <w:rPr>
                <w:rFonts w:ascii="Courier" w:cs="Courier New"/>
                <w:spacing w:val="-2"/>
              </w:rPr>
            </w:pPr>
          </w:p>
          <w:tbl>
            <w:tblPr>
              <w:tblW w:w="0" w:type="auto"/>
              <w:tblLayout w:type="fixed"/>
              <w:tblLook w:val="04A0" w:firstRow="1" w:lastRow="0" w:firstColumn="1" w:lastColumn="0" w:noHBand="0" w:noVBand="1"/>
            </w:tblPr>
            <w:tblGrid>
              <w:gridCol w:w="1620"/>
              <w:gridCol w:w="1621"/>
              <w:gridCol w:w="1621"/>
              <w:gridCol w:w="1621"/>
            </w:tblGrid>
            <w:tr w:rsidR="00F767C9" w:rsidRPr="00F767C9" w:rsidTr="00F767C9">
              <w:tc>
                <w:tcPr>
                  <w:tcW w:w="1620" w:type="dxa"/>
                </w:tcPr>
                <w:p w:rsidR="00F767C9" w:rsidRPr="00F767C9" w:rsidRDefault="00F767C9" w:rsidP="00F767C9">
                  <w:pPr>
                    <w:keepNext/>
                    <w:keepLines/>
                    <w:tabs>
                      <w:tab w:val="center" w:pos="480"/>
                      <w:tab w:val="center" w:pos="2040"/>
                      <w:tab w:val="center" w:pos="4080"/>
                      <w:tab w:val="left" w:pos="5280"/>
                      <w:tab w:val="center" w:pos="13440"/>
                    </w:tabs>
                    <w:suppressAutoHyphens/>
                    <w:jc w:val="both"/>
                    <w:rPr>
                      <w:rFonts w:ascii="Courier" w:cs="Courier New"/>
                      <w:spacing w:val="-2"/>
                      <w:sz w:val="24"/>
                    </w:rPr>
                  </w:pPr>
                  <w:r w:rsidRPr="00F767C9">
                    <w:rPr>
                      <w:b/>
                      <w:bCs/>
                      <w:i/>
                      <w:iCs/>
                      <w:sz w:val="16"/>
                      <w:szCs w:val="16"/>
                    </w:rPr>
                    <w:t>Represented Season Conditions</w:t>
                  </w:r>
                </w:p>
              </w:tc>
              <w:tc>
                <w:tcPr>
                  <w:tcW w:w="1621" w:type="dxa"/>
                </w:tcPr>
                <w:p w:rsidR="00F767C9" w:rsidRPr="00F767C9" w:rsidRDefault="00F767C9" w:rsidP="00F767C9">
                  <w:pPr>
                    <w:keepNext/>
                    <w:keepLines/>
                    <w:tabs>
                      <w:tab w:val="center" w:pos="480"/>
                      <w:tab w:val="center" w:pos="2040"/>
                      <w:tab w:val="center" w:pos="4080"/>
                      <w:tab w:val="left" w:pos="5280"/>
                      <w:tab w:val="center" w:pos="13440"/>
                    </w:tabs>
                    <w:suppressAutoHyphens/>
                    <w:jc w:val="both"/>
                    <w:rPr>
                      <w:rFonts w:ascii="Courier" w:cs="Courier New"/>
                      <w:spacing w:val="-2"/>
                      <w:sz w:val="24"/>
                    </w:rPr>
                  </w:pPr>
                  <w:proofErr w:type="spellStart"/>
                  <w:r w:rsidRPr="00F767C9">
                    <w:rPr>
                      <w:b/>
                      <w:bCs/>
                      <w:i/>
                      <w:iCs/>
                      <w:sz w:val="16"/>
                      <w:szCs w:val="16"/>
                    </w:rPr>
                    <w:t>Southline</w:t>
                  </w:r>
                  <w:proofErr w:type="spellEnd"/>
                  <w:r w:rsidRPr="00F767C9">
                    <w:rPr>
                      <w:b/>
                      <w:bCs/>
                      <w:i/>
                      <w:iCs/>
                      <w:sz w:val="16"/>
                      <w:szCs w:val="16"/>
                    </w:rPr>
                    <w:t xml:space="preserve"> Project Transmission Rating Interface</w:t>
                  </w:r>
                </w:p>
              </w:tc>
              <w:tc>
                <w:tcPr>
                  <w:tcW w:w="1621" w:type="dxa"/>
                </w:tcPr>
                <w:p w:rsidR="00F767C9" w:rsidRPr="00F767C9" w:rsidRDefault="00F767C9" w:rsidP="00F767C9">
                  <w:pPr>
                    <w:keepNext/>
                    <w:keepLines/>
                    <w:tabs>
                      <w:tab w:val="center" w:pos="480"/>
                      <w:tab w:val="center" w:pos="2040"/>
                      <w:tab w:val="center" w:pos="4080"/>
                      <w:tab w:val="left" w:pos="5280"/>
                      <w:tab w:val="center" w:pos="13440"/>
                    </w:tabs>
                    <w:suppressAutoHyphens/>
                    <w:jc w:val="both"/>
                    <w:rPr>
                      <w:rFonts w:ascii="Courier" w:cs="Courier New"/>
                      <w:spacing w:val="-2"/>
                      <w:sz w:val="24"/>
                    </w:rPr>
                  </w:pPr>
                  <w:r w:rsidRPr="00F767C9">
                    <w:rPr>
                      <w:b/>
                      <w:bCs/>
                      <w:i/>
                      <w:iCs/>
                      <w:sz w:val="16"/>
                      <w:szCs w:val="16"/>
                    </w:rPr>
                    <w:t>Interface Description</w:t>
                  </w:r>
                </w:p>
              </w:tc>
              <w:tc>
                <w:tcPr>
                  <w:tcW w:w="1621" w:type="dxa"/>
                </w:tcPr>
                <w:p w:rsidR="00F767C9" w:rsidRPr="00F767C9" w:rsidRDefault="00F767C9" w:rsidP="00F767C9">
                  <w:pPr>
                    <w:keepNext/>
                    <w:keepLines/>
                    <w:tabs>
                      <w:tab w:val="center" w:pos="480"/>
                      <w:tab w:val="center" w:pos="2040"/>
                      <w:tab w:val="center" w:pos="4080"/>
                      <w:tab w:val="left" w:pos="5280"/>
                      <w:tab w:val="center" w:pos="13440"/>
                    </w:tabs>
                    <w:suppressAutoHyphens/>
                    <w:jc w:val="both"/>
                    <w:rPr>
                      <w:rFonts w:ascii="Courier" w:cs="Courier New"/>
                      <w:spacing w:val="-2"/>
                      <w:sz w:val="24"/>
                    </w:rPr>
                  </w:pPr>
                  <w:r w:rsidRPr="00F767C9">
                    <w:rPr>
                      <w:b/>
                      <w:bCs/>
                      <w:i/>
                      <w:iCs/>
                      <w:sz w:val="16"/>
                      <w:szCs w:val="16"/>
                    </w:rPr>
                    <w:t>Non-simultaneous Planned Rating</w:t>
                  </w:r>
                </w:p>
              </w:tc>
            </w:tr>
            <w:tr w:rsidR="00F767C9" w:rsidRPr="00F767C9" w:rsidTr="00F767C9">
              <w:tc>
                <w:tcPr>
                  <w:tcW w:w="1620" w:type="dxa"/>
                </w:tcPr>
                <w:p w:rsidR="00F767C9" w:rsidRPr="00F767C9" w:rsidRDefault="00F767C9" w:rsidP="00F767C9">
                  <w:pPr>
                    <w:keepNext/>
                    <w:keepLines/>
                    <w:tabs>
                      <w:tab w:val="center" w:pos="480"/>
                      <w:tab w:val="center" w:pos="2040"/>
                      <w:tab w:val="center" w:pos="4080"/>
                      <w:tab w:val="left" w:pos="5280"/>
                      <w:tab w:val="center" w:pos="13440"/>
                    </w:tabs>
                    <w:suppressAutoHyphens/>
                    <w:jc w:val="both"/>
                    <w:rPr>
                      <w:rFonts w:ascii="Courier" w:cs="Courier New"/>
                      <w:spacing w:val="-2"/>
                      <w:sz w:val="24"/>
                    </w:rPr>
                  </w:pPr>
                  <w:r w:rsidRPr="00F767C9">
                    <w:rPr>
                      <w:sz w:val="16"/>
                      <w:szCs w:val="16"/>
                    </w:rPr>
                    <w:t>2015 Heavy Summer</w:t>
                  </w:r>
                </w:p>
              </w:tc>
              <w:tc>
                <w:tcPr>
                  <w:tcW w:w="1621" w:type="dxa"/>
                </w:tcPr>
                <w:p w:rsidR="00F767C9" w:rsidRPr="00F767C9" w:rsidRDefault="00F767C9" w:rsidP="00F767C9">
                  <w:pPr>
                    <w:keepNext/>
                    <w:keepLines/>
                    <w:tabs>
                      <w:tab w:val="center" w:pos="480"/>
                      <w:tab w:val="center" w:pos="2040"/>
                      <w:tab w:val="center" w:pos="4080"/>
                      <w:tab w:val="left" w:pos="5280"/>
                      <w:tab w:val="center" w:pos="13440"/>
                    </w:tabs>
                    <w:suppressAutoHyphens/>
                    <w:jc w:val="both"/>
                    <w:rPr>
                      <w:rFonts w:ascii="Courier" w:cs="Courier New"/>
                      <w:spacing w:val="-2"/>
                      <w:sz w:val="24"/>
                    </w:rPr>
                  </w:pPr>
                  <w:r w:rsidRPr="00F767C9">
                    <w:rPr>
                      <w:sz w:val="16"/>
                      <w:szCs w:val="16"/>
                    </w:rPr>
                    <w:t>East-to-West Rating Interface A</w:t>
                  </w:r>
                </w:p>
              </w:tc>
              <w:tc>
                <w:tcPr>
                  <w:tcW w:w="1621" w:type="dxa"/>
                </w:tcPr>
                <w:p w:rsidR="00F767C9" w:rsidRPr="00F767C9" w:rsidRDefault="00F767C9" w:rsidP="00F767C9">
                  <w:pPr>
                    <w:keepNext/>
                    <w:keepLines/>
                    <w:tabs>
                      <w:tab w:val="center" w:pos="480"/>
                      <w:tab w:val="center" w:pos="2040"/>
                      <w:tab w:val="center" w:pos="4080"/>
                      <w:tab w:val="left" w:pos="5280"/>
                      <w:tab w:val="center" w:pos="13440"/>
                    </w:tabs>
                    <w:suppressAutoHyphens/>
                    <w:jc w:val="both"/>
                    <w:rPr>
                      <w:rFonts w:ascii="Courier" w:cs="Courier New"/>
                      <w:spacing w:val="-2"/>
                      <w:sz w:val="24"/>
                    </w:rPr>
                  </w:pPr>
                  <w:r w:rsidRPr="00F767C9">
                    <w:rPr>
                      <w:sz w:val="16"/>
                      <w:szCs w:val="16"/>
                    </w:rPr>
                    <w:t>Afton-Midpoint 345 kV #1 and #2 Lines</w:t>
                  </w:r>
                </w:p>
              </w:tc>
              <w:tc>
                <w:tcPr>
                  <w:tcW w:w="1621" w:type="dxa"/>
                </w:tcPr>
                <w:p w:rsidR="00F767C9" w:rsidRPr="00F767C9" w:rsidRDefault="00F767C9" w:rsidP="00F767C9">
                  <w:pPr>
                    <w:keepNext/>
                    <w:keepLines/>
                    <w:tabs>
                      <w:tab w:val="center" w:pos="480"/>
                      <w:tab w:val="center" w:pos="2040"/>
                      <w:tab w:val="center" w:pos="4080"/>
                      <w:tab w:val="left" w:pos="5280"/>
                      <w:tab w:val="center" w:pos="13440"/>
                    </w:tabs>
                    <w:suppressAutoHyphens/>
                    <w:jc w:val="both"/>
                    <w:rPr>
                      <w:rFonts w:ascii="Courier" w:cs="Courier New"/>
                      <w:spacing w:val="-2"/>
                      <w:sz w:val="24"/>
                    </w:rPr>
                  </w:pPr>
                  <w:r w:rsidRPr="00F767C9">
                    <w:rPr>
                      <w:sz w:val="16"/>
                      <w:szCs w:val="16"/>
                    </w:rPr>
                    <w:t>1038 MW</w:t>
                  </w:r>
                </w:p>
              </w:tc>
            </w:tr>
            <w:tr w:rsidR="00F767C9" w:rsidRPr="00F767C9" w:rsidTr="00F767C9">
              <w:trPr>
                <w:trHeight w:val="837"/>
              </w:trPr>
              <w:tc>
                <w:tcPr>
                  <w:tcW w:w="1620" w:type="dxa"/>
                </w:tcPr>
                <w:p w:rsidR="00F767C9" w:rsidRPr="00F767C9" w:rsidRDefault="00F767C9" w:rsidP="00F767C9">
                  <w:pPr>
                    <w:keepNext/>
                    <w:keepLines/>
                    <w:tabs>
                      <w:tab w:val="center" w:pos="480"/>
                      <w:tab w:val="center" w:pos="2040"/>
                      <w:tab w:val="center" w:pos="4080"/>
                      <w:tab w:val="left" w:pos="5280"/>
                      <w:tab w:val="center" w:pos="13440"/>
                    </w:tabs>
                    <w:suppressAutoHyphens/>
                    <w:jc w:val="both"/>
                    <w:rPr>
                      <w:rFonts w:ascii="Courier" w:cs="Courier New"/>
                      <w:spacing w:val="-2"/>
                      <w:sz w:val="24"/>
                    </w:rPr>
                  </w:pPr>
                  <w:r w:rsidRPr="00F767C9">
                    <w:rPr>
                      <w:sz w:val="16"/>
                      <w:szCs w:val="16"/>
                    </w:rPr>
                    <w:t>2015 Heavy Summer</w:t>
                  </w:r>
                </w:p>
              </w:tc>
              <w:tc>
                <w:tcPr>
                  <w:tcW w:w="1621" w:type="dxa"/>
                </w:tcPr>
                <w:p w:rsidR="00F767C9" w:rsidRPr="00F767C9" w:rsidRDefault="00F767C9" w:rsidP="00F767C9">
                  <w:pPr>
                    <w:keepNext/>
                    <w:keepLines/>
                    <w:tabs>
                      <w:tab w:val="center" w:pos="480"/>
                      <w:tab w:val="center" w:pos="2040"/>
                      <w:tab w:val="center" w:pos="4080"/>
                      <w:tab w:val="left" w:pos="5280"/>
                      <w:tab w:val="center" w:pos="13440"/>
                    </w:tabs>
                    <w:suppressAutoHyphens/>
                    <w:jc w:val="both"/>
                    <w:rPr>
                      <w:rFonts w:ascii="Courier" w:cs="Courier New"/>
                      <w:spacing w:val="-2"/>
                      <w:sz w:val="24"/>
                    </w:rPr>
                  </w:pPr>
                  <w:r w:rsidRPr="00F767C9">
                    <w:rPr>
                      <w:sz w:val="16"/>
                      <w:szCs w:val="16"/>
                    </w:rPr>
                    <w:t>East-to-West Rating Interface B</w:t>
                  </w:r>
                </w:p>
              </w:tc>
              <w:tc>
                <w:tcPr>
                  <w:tcW w:w="1621" w:type="dxa"/>
                </w:tcPr>
                <w:p w:rsidR="00F767C9" w:rsidRPr="00F767C9" w:rsidRDefault="00F767C9" w:rsidP="00F767C9">
                  <w:pPr>
                    <w:keepNext/>
                    <w:keepLines/>
                    <w:tabs>
                      <w:tab w:val="center" w:pos="480"/>
                      <w:tab w:val="center" w:pos="2040"/>
                      <w:tab w:val="center" w:pos="4080"/>
                      <w:tab w:val="left" w:pos="5280"/>
                      <w:tab w:val="center" w:pos="13440"/>
                    </w:tabs>
                    <w:suppressAutoHyphens/>
                    <w:jc w:val="both"/>
                    <w:rPr>
                      <w:rFonts w:ascii="Courier" w:cs="Courier New"/>
                      <w:spacing w:val="-2"/>
                      <w:sz w:val="24"/>
                    </w:rPr>
                  </w:pPr>
                  <w:r w:rsidRPr="00F767C9">
                    <w:rPr>
                      <w:sz w:val="16"/>
                      <w:szCs w:val="16"/>
                    </w:rPr>
                    <w:t>Apache-Adams Tap and Apache-</w:t>
                  </w:r>
                  <w:proofErr w:type="spellStart"/>
                  <w:r w:rsidRPr="00F767C9">
                    <w:rPr>
                      <w:sz w:val="16"/>
                      <w:szCs w:val="16"/>
                    </w:rPr>
                    <w:t>Pantano</w:t>
                  </w:r>
                  <w:proofErr w:type="spellEnd"/>
                  <w:r w:rsidRPr="00F767C9">
                    <w:rPr>
                      <w:sz w:val="16"/>
                      <w:szCs w:val="16"/>
                    </w:rPr>
                    <w:t xml:space="preserve"> 230 kV Lines</w:t>
                  </w:r>
                </w:p>
              </w:tc>
              <w:tc>
                <w:tcPr>
                  <w:tcW w:w="1621" w:type="dxa"/>
                </w:tcPr>
                <w:p w:rsidR="00F767C9" w:rsidRPr="00F767C9" w:rsidRDefault="00F767C9" w:rsidP="00F767C9">
                  <w:pPr>
                    <w:keepNext/>
                    <w:keepLines/>
                    <w:tabs>
                      <w:tab w:val="center" w:pos="480"/>
                      <w:tab w:val="center" w:pos="2040"/>
                      <w:tab w:val="center" w:pos="4080"/>
                      <w:tab w:val="left" w:pos="5280"/>
                      <w:tab w:val="center" w:pos="13440"/>
                    </w:tabs>
                    <w:suppressAutoHyphens/>
                    <w:jc w:val="both"/>
                    <w:rPr>
                      <w:rFonts w:ascii="Courier" w:cs="Courier New"/>
                      <w:spacing w:val="-2"/>
                      <w:sz w:val="24"/>
                    </w:rPr>
                  </w:pPr>
                  <w:r w:rsidRPr="00F767C9">
                    <w:rPr>
                      <w:sz w:val="16"/>
                      <w:szCs w:val="16"/>
                    </w:rPr>
                    <w:t>1001 MW</w:t>
                  </w:r>
                </w:p>
              </w:tc>
            </w:tr>
            <w:tr w:rsidR="00F767C9" w:rsidRPr="00F767C9" w:rsidTr="00F767C9">
              <w:tc>
                <w:tcPr>
                  <w:tcW w:w="1620" w:type="dxa"/>
                </w:tcPr>
                <w:p w:rsidR="00F767C9" w:rsidRPr="00F767C9" w:rsidRDefault="00F767C9" w:rsidP="00F767C9">
                  <w:pPr>
                    <w:keepNext/>
                    <w:keepLines/>
                    <w:tabs>
                      <w:tab w:val="center" w:pos="480"/>
                      <w:tab w:val="center" w:pos="2040"/>
                      <w:tab w:val="center" w:pos="4080"/>
                      <w:tab w:val="left" w:pos="5280"/>
                      <w:tab w:val="center" w:pos="13440"/>
                    </w:tabs>
                    <w:suppressAutoHyphens/>
                    <w:jc w:val="both"/>
                    <w:rPr>
                      <w:rFonts w:ascii="Courier" w:cs="Courier New"/>
                      <w:spacing w:val="-2"/>
                      <w:sz w:val="24"/>
                    </w:rPr>
                  </w:pPr>
                  <w:r w:rsidRPr="00F767C9">
                    <w:rPr>
                      <w:sz w:val="16"/>
                      <w:szCs w:val="16"/>
                    </w:rPr>
                    <w:t>2014-15 Heavy Winter</w:t>
                  </w:r>
                </w:p>
              </w:tc>
              <w:tc>
                <w:tcPr>
                  <w:tcW w:w="1621" w:type="dxa"/>
                </w:tcPr>
                <w:p w:rsidR="00F767C9" w:rsidRPr="00F767C9" w:rsidRDefault="00F767C9" w:rsidP="00F767C9">
                  <w:pPr>
                    <w:keepNext/>
                    <w:keepLines/>
                    <w:tabs>
                      <w:tab w:val="center" w:pos="480"/>
                      <w:tab w:val="center" w:pos="2040"/>
                      <w:tab w:val="center" w:pos="4080"/>
                      <w:tab w:val="left" w:pos="5280"/>
                      <w:tab w:val="center" w:pos="13440"/>
                    </w:tabs>
                    <w:suppressAutoHyphens/>
                    <w:jc w:val="both"/>
                    <w:rPr>
                      <w:rFonts w:ascii="Courier" w:cs="Courier New"/>
                      <w:spacing w:val="-2"/>
                      <w:sz w:val="24"/>
                    </w:rPr>
                  </w:pPr>
                  <w:r w:rsidRPr="00F767C9">
                    <w:rPr>
                      <w:sz w:val="16"/>
                      <w:szCs w:val="16"/>
                    </w:rPr>
                    <w:t>West-to-East Rating Interface C</w:t>
                  </w:r>
                </w:p>
              </w:tc>
              <w:tc>
                <w:tcPr>
                  <w:tcW w:w="1621" w:type="dxa"/>
                </w:tcPr>
                <w:p w:rsidR="00F767C9" w:rsidRPr="00F767C9" w:rsidRDefault="00F767C9" w:rsidP="00F767C9">
                  <w:pPr>
                    <w:keepNext/>
                    <w:keepLines/>
                    <w:tabs>
                      <w:tab w:val="center" w:pos="480"/>
                      <w:tab w:val="center" w:pos="2040"/>
                      <w:tab w:val="center" w:pos="4080"/>
                      <w:tab w:val="left" w:pos="5280"/>
                      <w:tab w:val="center" w:pos="13440"/>
                    </w:tabs>
                    <w:suppressAutoHyphens/>
                    <w:jc w:val="both"/>
                    <w:rPr>
                      <w:rFonts w:ascii="Courier" w:cs="Courier New"/>
                      <w:spacing w:val="-2"/>
                      <w:sz w:val="24"/>
                    </w:rPr>
                  </w:pPr>
                  <w:r w:rsidRPr="00F767C9">
                    <w:rPr>
                      <w:sz w:val="16"/>
                      <w:szCs w:val="16"/>
                    </w:rPr>
                    <w:t xml:space="preserve">Saguaro-Marana and </w:t>
                  </w:r>
                  <w:proofErr w:type="spellStart"/>
                  <w:r w:rsidRPr="00F767C9">
                    <w:rPr>
                      <w:sz w:val="16"/>
                      <w:szCs w:val="16"/>
                    </w:rPr>
                    <w:t>Tortolita</w:t>
                  </w:r>
                  <w:proofErr w:type="spellEnd"/>
                  <w:r w:rsidRPr="00F767C9">
                    <w:rPr>
                      <w:sz w:val="16"/>
                      <w:szCs w:val="16"/>
                    </w:rPr>
                    <w:t>-Tucson/DMP 230 kV Lines</w:t>
                  </w:r>
                </w:p>
              </w:tc>
              <w:tc>
                <w:tcPr>
                  <w:tcW w:w="1621" w:type="dxa"/>
                </w:tcPr>
                <w:p w:rsidR="00F767C9" w:rsidRPr="00F767C9" w:rsidRDefault="00F767C9" w:rsidP="00F767C9">
                  <w:pPr>
                    <w:keepNext/>
                    <w:keepLines/>
                    <w:tabs>
                      <w:tab w:val="center" w:pos="480"/>
                      <w:tab w:val="center" w:pos="2040"/>
                      <w:tab w:val="center" w:pos="4080"/>
                      <w:tab w:val="left" w:pos="5280"/>
                      <w:tab w:val="center" w:pos="13440"/>
                    </w:tabs>
                    <w:suppressAutoHyphens/>
                    <w:jc w:val="both"/>
                    <w:rPr>
                      <w:rFonts w:ascii="Courier" w:cs="Courier New"/>
                      <w:spacing w:val="-2"/>
                      <w:sz w:val="24"/>
                    </w:rPr>
                  </w:pPr>
                  <w:r w:rsidRPr="00F767C9">
                    <w:rPr>
                      <w:sz w:val="16"/>
                      <w:szCs w:val="16"/>
                    </w:rPr>
                    <w:t>418 MW</w:t>
                  </w:r>
                </w:p>
              </w:tc>
            </w:tr>
            <w:tr w:rsidR="00F767C9" w:rsidRPr="00F767C9" w:rsidTr="00F767C9">
              <w:tc>
                <w:tcPr>
                  <w:tcW w:w="1620" w:type="dxa"/>
                </w:tcPr>
                <w:p w:rsidR="00F767C9" w:rsidRPr="00F767C9" w:rsidRDefault="00F767C9" w:rsidP="00F767C9">
                  <w:pPr>
                    <w:keepNext/>
                    <w:keepLines/>
                    <w:tabs>
                      <w:tab w:val="center" w:pos="480"/>
                      <w:tab w:val="center" w:pos="2040"/>
                      <w:tab w:val="center" w:pos="4080"/>
                      <w:tab w:val="left" w:pos="5280"/>
                      <w:tab w:val="center" w:pos="13440"/>
                    </w:tabs>
                    <w:suppressAutoHyphens/>
                    <w:jc w:val="both"/>
                    <w:rPr>
                      <w:rFonts w:ascii="Courier" w:cs="Courier New"/>
                      <w:spacing w:val="-2"/>
                      <w:sz w:val="24"/>
                    </w:rPr>
                  </w:pPr>
                  <w:r w:rsidRPr="00F767C9">
                    <w:rPr>
                      <w:sz w:val="16"/>
                      <w:szCs w:val="16"/>
                    </w:rPr>
                    <w:t>2014-15 Heavy Winter</w:t>
                  </w:r>
                </w:p>
              </w:tc>
              <w:tc>
                <w:tcPr>
                  <w:tcW w:w="1621" w:type="dxa"/>
                </w:tcPr>
                <w:p w:rsidR="00F767C9" w:rsidRPr="00F767C9" w:rsidRDefault="00F767C9" w:rsidP="00F767C9">
                  <w:pPr>
                    <w:keepNext/>
                    <w:keepLines/>
                    <w:tabs>
                      <w:tab w:val="center" w:pos="480"/>
                      <w:tab w:val="center" w:pos="2040"/>
                      <w:tab w:val="center" w:pos="4080"/>
                      <w:tab w:val="left" w:pos="5280"/>
                      <w:tab w:val="center" w:pos="13440"/>
                    </w:tabs>
                    <w:suppressAutoHyphens/>
                    <w:jc w:val="both"/>
                    <w:rPr>
                      <w:rFonts w:ascii="Courier" w:cs="Courier New"/>
                      <w:spacing w:val="-2"/>
                      <w:sz w:val="24"/>
                    </w:rPr>
                  </w:pPr>
                  <w:r w:rsidRPr="00F767C9">
                    <w:rPr>
                      <w:sz w:val="16"/>
                      <w:szCs w:val="16"/>
                    </w:rPr>
                    <w:t>West-to-East Rating Interface D</w:t>
                  </w:r>
                </w:p>
              </w:tc>
              <w:tc>
                <w:tcPr>
                  <w:tcW w:w="1621" w:type="dxa"/>
                </w:tcPr>
                <w:p w:rsidR="00F767C9" w:rsidRPr="00F767C9" w:rsidRDefault="00F767C9" w:rsidP="00F767C9">
                  <w:pPr>
                    <w:keepNext/>
                    <w:keepLines/>
                    <w:tabs>
                      <w:tab w:val="center" w:pos="480"/>
                      <w:tab w:val="center" w:pos="2040"/>
                      <w:tab w:val="center" w:pos="4080"/>
                      <w:tab w:val="left" w:pos="5280"/>
                      <w:tab w:val="center" w:pos="13440"/>
                    </w:tabs>
                    <w:suppressAutoHyphens/>
                    <w:jc w:val="both"/>
                    <w:rPr>
                      <w:rFonts w:ascii="Courier" w:cs="Courier New"/>
                      <w:spacing w:val="-2"/>
                      <w:sz w:val="24"/>
                    </w:rPr>
                  </w:pPr>
                  <w:r w:rsidRPr="00F767C9">
                    <w:rPr>
                      <w:sz w:val="16"/>
                      <w:szCs w:val="16"/>
                    </w:rPr>
                    <w:t>Apache-Hidalgo 345 kV Lines</w:t>
                  </w:r>
                </w:p>
              </w:tc>
              <w:tc>
                <w:tcPr>
                  <w:tcW w:w="1621" w:type="dxa"/>
                </w:tcPr>
                <w:p w:rsidR="00F767C9" w:rsidRPr="00F767C9" w:rsidRDefault="00F767C9" w:rsidP="00F767C9">
                  <w:pPr>
                    <w:keepNext/>
                    <w:keepLines/>
                    <w:tabs>
                      <w:tab w:val="center" w:pos="480"/>
                      <w:tab w:val="center" w:pos="2040"/>
                      <w:tab w:val="center" w:pos="4080"/>
                      <w:tab w:val="left" w:pos="5280"/>
                      <w:tab w:val="center" w:pos="13440"/>
                    </w:tabs>
                    <w:suppressAutoHyphens/>
                    <w:jc w:val="both"/>
                    <w:rPr>
                      <w:rFonts w:ascii="Courier" w:cs="Courier New"/>
                      <w:spacing w:val="-2"/>
                      <w:sz w:val="24"/>
                    </w:rPr>
                  </w:pPr>
                  <w:r w:rsidRPr="00F767C9">
                    <w:rPr>
                      <w:sz w:val="16"/>
                      <w:szCs w:val="16"/>
                    </w:rPr>
                    <w:t>957 MW</w:t>
                  </w:r>
                </w:p>
              </w:tc>
            </w:tr>
          </w:tbl>
          <w:p w:rsidR="00F767C9" w:rsidRDefault="00F767C9" w:rsidP="0007665E">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F767C9" w:rsidRPr="00C42F57" w:rsidRDefault="00F767C9"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F767C9" w:rsidRDefault="00F767C9" w:rsidP="000C593E">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F767C9" w:rsidRPr="00C42F57" w:rsidTr="0007665E">
        <w:tc>
          <w:tcPr>
            <w:tcW w:w="1710" w:type="dxa"/>
          </w:tcPr>
          <w:p w:rsidR="00F767C9" w:rsidRPr="00C42F57" w:rsidRDefault="00F767C9" w:rsidP="0007665E">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08</w:t>
            </w:r>
            <w:r w:rsidRPr="00C42F57">
              <w:rPr>
                <w:rFonts w:ascii="Courier" w:hAnsi="Courier"/>
                <w:spacing w:val="-2"/>
              </w:rPr>
              <w:t>-</w:t>
            </w:r>
            <w:r>
              <w:rPr>
                <w:rFonts w:ascii="Courier" w:hAnsi="Courier"/>
                <w:spacing w:val="-2"/>
              </w:rPr>
              <w:t>16</w:t>
            </w:r>
            <w:r w:rsidRPr="00C42F57">
              <w:rPr>
                <w:rFonts w:ascii="Courier" w:hAnsi="Courier"/>
                <w:spacing w:val="-2"/>
              </w:rPr>
              <w:t>-</w:t>
            </w:r>
            <w:r>
              <w:rPr>
                <w:rFonts w:ascii="Courier" w:hAnsi="Courier"/>
                <w:spacing w:val="-2"/>
              </w:rPr>
              <w:t>11</w:t>
            </w:r>
          </w:p>
        </w:tc>
        <w:tc>
          <w:tcPr>
            <w:tcW w:w="1910" w:type="dxa"/>
          </w:tcPr>
          <w:p w:rsidR="00F767C9" w:rsidRPr="00C14B39" w:rsidRDefault="00F767C9" w:rsidP="0007665E">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Southern California Edison (SCE)</w:t>
            </w:r>
          </w:p>
        </w:tc>
        <w:tc>
          <w:tcPr>
            <w:tcW w:w="1440" w:type="dxa"/>
          </w:tcPr>
          <w:p w:rsidR="00F767C9" w:rsidRPr="00C42F57" w:rsidRDefault="00F767C9" w:rsidP="0007665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F767C9" w:rsidRPr="00C42F57" w:rsidRDefault="00F767C9" w:rsidP="0007665E">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Path 42 1500 MW Upgrade Project</w:t>
            </w:r>
          </w:p>
        </w:tc>
        <w:tc>
          <w:tcPr>
            <w:tcW w:w="2412" w:type="dxa"/>
          </w:tcPr>
          <w:p w:rsidR="00F767C9" w:rsidRPr="00C42F57" w:rsidRDefault="00F767C9" w:rsidP="0007665E">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12/2013</w:t>
            </w:r>
          </w:p>
        </w:tc>
      </w:tr>
      <w:tr w:rsidR="00F767C9" w:rsidRPr="00C42F57" w:rsidTr="0007665E">
        <w:tc>
          <w:tcPr>
            <w:tcW w:w="1710" w:type="dxa"/>
          </w:tcPr>
          <w:p w:rsidR="00F767C9" w:rsidRPr="00C42F57" w:rsidRDefault="00F767C9"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767C9" w:rsidRPr="00C42F57" w:rsidRDefault="00F767C9"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767C9" w:rsidRPr="00C42F57" w:rsidRDefault="00F767C9" w:rsidP="0007665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F767C9" w:rsidRPr="004853C3" w:rsidRDefault="00F767C9" w:rsidP="0007665E">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08-16-11  By e-mail this date, Southern California Edison (SCE) initiated Phase I of the Project Rating Review Process for the Path 42 1500 MW Upgrade Project</w:t>
            </w:r>
            <w:proofErr w:type="gramStart"/>
            <w:r>
              <w:rPr>
                <w:rFonts w:ascii="Courier" w:cs="Courier New"/>
                <w:spacing w:val="-2"/>
              </w:rPr>
              <w:t xml:space="preserve">.  </w:t>
            </w:r>
            <w:proofErr w:type="gramEnd"/>
            <w:r>
              <w:rPr>
                <w:rFonts w:ascii="Courier" w:cs="Courier New"/>
                <w:spacing w:val="-2"/>
              </w:rPr>
              <w:t xml:space="preserve">Path 42 currently has an Existing Rating of 600 MW E-W and recently SCE initiated the Project Rating Review Process for an interim path rating increase on this </w:t>
            </w:r>
            <w:r>
              <w:rPr>
                <w:rFonts w:ascii="Courier" w:cs="Courier New"/>
                <w:spacing w:val="-2"/>
              </w:rPr>
              <w:lastRenderedPageBreak/>
              <w:t>path from 600 MW to 800 MW.  However, due to upgraded transmission facilities in both SCE</w:t>
            </w:r>
            <w:r>
              <w:rPr>
                <w:rFonts w:ascii="Courier" w:cs="Courier New"/>
                <w:spacing w:val="-2"/>
              </w:rPr>
              <w:t>’</w:t>
            </w:r>
            <w:r>
              <w:rPr>
                <w:rFonts w:ascii="Courier" w:cs="Courier New"/>
                <w:spacing w:val="-2"/>
              </w:rPr>
              <w:t>s and IID</w:t>
            </w:r>
            <w:r>
              <w:rPr>
                <w:rFonts w:ascii="Courier" w:cs="Courier New"/>
                <w:spacing w:val="-2"/>
              </w:rPr>
              <w:t>’</w:t>
            </w:r>
            <w:r>
              <w:rPr>
                <w:rFonts w:ascii="Courier" w:cs="Courier New"/>
                <w:spacing w:val="-2"/>
              </w:rPr>
              <w:t xml:space="preserve">s systems and the addition of a new SPS, the Path 42 rating is expected to increase by 700 MW to an Accepted Rating of 1500 MW.  </w:t>
            </w:r>
          </w:p>
        </w:tc>
        <w:tc>
          <w:tcPr>
            <w:tcW w:w="2412" w:type="dxa"/>
          </w:tcPr>
          <w:p w:rsidR="00F767C9" w:rsidRPr="00C42F57" w:rsidRDefault="00F767C9"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F767C9" w:rsidRPr="00C42F57" w:rsidTr="00F767C9">
        <w:tc>
          <w:tcPr>
            <w:tcW w:w="1710" w:type="dxa"/>
          </w:tcPr>
          <w:p w:rsidR="00F767C9" w:rsidRPr="00C42F57" w:rsidRDefault="00F767C9"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767C9" w:rsidRPr="00C42F57" w:rsidRDefault="00F767C9"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767C9" w:rsidRDefault="00F767C9" w:rsidP="0007665E">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F767C9" w:rsidRDefault="00F767C9" w:rsidP="0007665E">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F767C9" w:rsidRPr="00C42F57" w:rsidRDefault="00F767C9"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F767C9" w:rsidRPr="00C42F57" w:rsidTr="00F767C9">
        <w:tc>
          <w:tcPr>
            <w:tcW w:w="1710" w:type="dxa"/>
          </w:tcPr>
          <w:p w:rsidR="00F767C9" w:rsidRPr="00C42F57" w:rsidRDefault="00F767C9"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767C9" w:rsidRPr="00C42F57" w:rsidRDefault="00F767C9"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767C9" w:rsidRDefault="00F767C9" w:rsidP="0007665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F767C9" w:rsidRDefault="00F767C9" w:rsidP="0007665E">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04-03-</w:t>
            </w:r>
            <w:proofErr w:type="gramStart"/>
            <w:r>
              <w:rPr>
                <w:rFonts w:ascii="Courier" w:cs="Courier New"/>
                <w:spacing w:val="-2"/>
              </w:rPr>
              <w:t>12  By</w:t>
            </w:r>
            <w:proofErr w:type="gramEnd"/>
            <w:r>
              <w:rPr>
                <w:rFonts w:ascii="Courier" w:cs="Courier New"/>
                <w:spacing w:val="-2"/>
              </w:rPr>
              <w:t xml:space="preserve"> e-mail a </w:t>
            </w:r>
            <w:r w:rsidRPr="00402ABB">
              <w:rPr>
                <w:rFonts w:ascii="Courier" w:cs="Courier New"/>
                <w:spacing w:val="-2"/>
              </w:rPr>
              <w:t xml:space="preserve">letter from the TSS Vice-Chair </w:t>
            </w:r>
            <w:r>
              <w:rPr>
                <w:rFonts w:ascii="Courier" w:cs="Courier New"/>
                <w:spacing w:val="-2"/>
              </w:rPr>
              <w:t>indicated</w:t>
            </w:r>
            <w:r w:rsidRPr="00402ABB">
              <w:rPr>
                <w:rFonts w:ascii="Courier" w:cs="Courier New"/>
                <w:spacing w:val="-2"/>
              </w:rPr>
              <w:t xml:space="preserve"> completion of Phase I requirements for the Path 42 1500 MW Project.</w:t>
            </w:r>
            <w:r>
              <w:rPr>
                <w:rFonts w:ascii="Courier" w:cs="Courier New"/>
                <w:spacing w:val="-2"/>
              </w:rPr>
              <w:t xml:space="preserve"> </w:t>
            </w:r>
            <w:r w:rsidRPr="00402ABB">
              <w:rPr>
                <w:rFonts w:ascii="Courier" w:cs="Courier New"/>
                <w:spacing w:val="-2"/>
              </w:rPr>
              <w:t>This project has achieved Phase II status in the WECC Project Rating Review Process with a planned rating of 1,500 MW east-to-west.</w:t>
            </w:r>
          </w:p>
        </w:tc>
        <w:tc>
          <w:tcPr>
            <w:tcW w:w="2412" w:type="dxa"/>
          </w:tcPr>
          <w:p w:rsidR="00F767C9" w:rsidRPr="00C42F57" w:rsidRDefault="00F767C9"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907435" w:rsidRPr="00C42F57" w:rsidTr="00F767C9">
        <w:tc>
          <w:tcPr>
            <w:tcW w:w="1710" w:type="dxa"/>
          </w:tcPr>
          <w:p w:rsidR="00907435" w:rsidRPr="00C42F57" w:rsidRDefault="00907435"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907435" w:rsidRPr="00C42F57" w:rsidRDefault="00907435"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907435" w:rsidRDefault="00907435" w:rsidP="0007665E">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907435" w:rsidRDefault="00907435" w:rsidP="0007665E">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907435" w:rsidRPr="00C42F57" w:rsidRDefault="00907435"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907435" w:rsidRPr="00C42F57" w:rsidTr="00F767C9">
        <w:tc>
          <w:tcPr>
            <w:tcW w:w="1710" w:type="dxa"/>
          </w:tcPr>
          <w:p w:rsidR="00907435" w:rsidRPr="00C42F57" w:rsidRDefault="00907435"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907435" w:rsidRPr="00C42F57" w:rsidRDefault="00907435"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907435" w:rsidRDefault="00907435" w:rsidP="0007665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907435" w:rsidRDefault="00907435" w:rsidP="0007665E">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8-16-13 By email this date SCE and IID are actively moving forward with securing this rating. The email also laid out the scope of the studies and development of a base case. </w:t>
            </w:r>
          </w:p>
        </w:tc>
        <w:tc>
          <w:tcPr>
            <w:tcW w:w="2412" w:type="dxa"/>
          </w:tcPr>
          <w:p w:rsidR="00907435" w:rsidRPr="00C42F57" w:rsidRDefault="00907435" w:rsidP="0007665E">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F767C9" w:rsidRDefault="00F767C9" w:rsidP="000C593E">
      <w:pPr>
        <w:keepNext/>
        <w:keepLines/>
        <w:widowControl/>
        <w:rPr>
          <w:rFonts w:ascii="Courier" w:hAnsi="Courier"/>
        </w:rPr>
      </w:pPr>
    </w:p>
    <w:p w:rsidR="00F767C9" w:rsidRDefault="00F767C9" w:rsidP="000C593E">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0C593E" w:rsidRPr="00C42F57" w:rsidTr="000C593E">
        <w:tc>
          <w:tcPr>
            <w:tcW w:w="1710" w:type="dxa"/>
          </w:tcPr>
          <w:p w:rsidR="000C593E" w:rsidRPr="00C42F57" w:rsidRDefault="000C593E" w:rsidP="005164CB">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08</w:t>
            </w:r>
            <w:r w:rsidRPr="00C42F57">
              <w:rPr>
                <w:rFonts w:ascii="Courier" w:hAnsi="Courier"/>
                <w:spacing w:val="-2"/>
              </w:rPr>
              <w:t>-</w:t>
            </w:r>
            <w:r>
              <w:rPr>
                <w:rFonts w:ascii="Courier" w:hAnsi="Courier"/>
                <w:spacing w:val="-2"/>
              </w:rPr>
              <w:t>15</w:t>
            </w:r>
            <w:r w:rsidRPr="00C42F57">
              <w:rPr>
                <w:rFonts w:ascii="Courier" w:hAnsi="Courier"/>
                <w:spacing w:val="-2"/>
              </w:rPr>
              <w:t>-</w:t>
            </w:r>
            <w:r>
              <w:rPr>
                <w:rFonts w:ascii="Courier" w:hAnsi="Courier"/>
                <w:spacing w:val="-2"/>
              </w:rPr>
              <w:t>11</w:t>
            </w:r>
          </w:p>
        </w:tc>
        <w:tc>
          <w:tcPr>
            <w:tcW w:w="1910" w:type="dxa"/>
          </w:tcPr>
          <w:p w:rsidR="000C593E" w:rsidRPr="00C14B39" w:rsidRDefault="000C593E" w:rsidP="005164CB">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Southern California Edison (SCE)</w:t>
            </w:r>
          </w:p>
        </w:tc>
        <w:tc>
          <w:tcPr>
            <w:tcW w:w="1440" w:type="dxa"/>
          </w:tcPr>
          <w:p w:rsidR="000C593E" w:rsidRPr="00C42F57" w:rsidRDefault="000C593E" w:rsidP="005164CB">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0C593E" w:rsidRPr="00C42F57" w:rsidRDefault="000C593E" w:rsidP="005164CB">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Path 42 800 MW Upgrade Project</w:t>
            </w:r>
          </w:p>
        </w:tc>
        <w:tc>
          <w:tcPr>
            <w:tcW w:w="2412" w:type="dxa"/>
          </w:tcPr>
          <w:p w:rsidR="000C593E" w:rsidRPr="00C42F57" w:rsidRDefault="000C593E" w:rsidP="005164CB">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12/2012</w:t>
            </w:r>
          </w:p>
        </w:tc>
      </w:tr>
      <w:tr w:rsidR="000C593E" w:rsidRPr="00C42F57" w:rsidTr="000C593E">
        <w:tc>
          <w:tcPr>
            <w:tcW w:w="1710" w:type="dxa"/>
          </w:tcPr>
          <w:p w:rsidR="000C593E" w:rsidRPr="00C42F57" w:rsidRDefault="000C593E" w:rsidP="005164CB">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C593E" w:rsidRPr="00C42F57" w:rsidRDefault="000C593E" w:rsidP="005164CB">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C593E" w:rsidRPr="00C42F57" w:rsidRDefault="000C593E" w:rsidP="005164CB">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0C593E" w:rsidRPr="004853C3" w:rsidRDefault="000C593E" w:rsidP="005164CB">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08-15-11  By e-mail this date, Southern California Edison (SCE) initiated Phase I of the Project Rating Review Process for the Path 42 800 MW Upgrade Project</w:t>
            </w:r>
            <w:proofErr w:type="gramStart"/>
            <w:r>
              <w:rPr>
                <w:rFonts w:ascii="Courier" w:cs="Courier New"/>
                <w:spacing w:val="-2"/>
              </w:rPr>
              <w:t xml:space="preserve">.  </w:t>
            </w:r>
            <w:proofErr w:type="gramEnd"/>
            <w:r>
              <w:rPr>
                <w:rFonts w:ascii="Courier" w:cs="Courier New"/>
                <w:spacing w:val="-2"/>
              </w:rPr>
              <w:t xml:space="preserve">Path 42 currently has an Existing Rating of 600 MW E-W.  Due to upgraded transmission facilities and the addition of a new SPS, the Path 42 rating is expected to increase by 200 MW to an Accepted Rating of 800 MW.  </w:t>
            </w:r>
          </w:p>
        </w:tc>
        <w:tc>
          <w:tcPr>
            <w:tcW w:w="2412" w:type="dxa"/>
          </w:tcPr>
          <w:p w:rsidR="000C593E" w:rsidRPr="00C42F57" w:rsidRDefault="000C593E" w:rsidP="005164CB">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0C593E" w:rsidRPr="00C42F57" w:rsidTr="000C593E">
        <w:tc>
          <w:tcPr>
            <w:tcW w:w="1710" w:type="dxa"/>
          </w:tcPr>
          <w:p w:rsidR="000C593E" w:rsidRPr="00C42F57" w:rsidRDefault="000C593E" w:rsidP="005164CB">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C593E" w:rsidRPr="00C42F57" w:rsidRDefault="000C593E" w:rsidP="005164CB">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C593E" w:rsidRDefault="000C593E" w:rsidP="005164CB">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C593E" w:rsidRDefault="000C593E" w:rsidP="005164CB">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0C593E" w:rsidRPr="00C42F57" w:rsidRDefault="000C593E" w:rsidP="005164CB">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0C593E" w:rsidRPr="00C42F57" w:rsidTr="000C593E">
        <w:tc>
          <w:tcPr>
            <w:tcW w:w="1710" w:type="dxa"/>
          </w:tcPr>
          <w:p w:rsidR="000C593E" w:rsidRPr="00C42F57" w:rsidRDefault="000C593E" w:rsidP="005164CB">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C593E" w:rsidRPr="00C42F57" w:rsidRDefault="000C593E" w:rsidP="005164CB">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C593E" w:rsidRDefault="000C593E" w:rsidP="005164CB">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0C593E" w:rsidRDefault="000C593E" w:rsidP="005164CB">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12-14-11  By e-mail this date notice was distributed to the council that the Path 42 800 MW Upgrade Project has achieved Phase II status with a Planned Rating of 800 MW E-W</w:t>
            </w:r>
            <w:proofErr w:type="gramStart"/>
            <w:r>
              <w:rPr>
                <w:rFonts w:ascii="Courier" w:cs="Courier New"/>
                <w:spacing w:val="-2"/>
              </w:rPr>
              <w:t xml:space="preserve">.  </w:t>
            </w:r>
            <w:proofErr w:type="gramEnd"/>
            <w:r>
              <w:rPr>
                <w:rFonts w:ascii="Courier" w:cs="Courier New"/>
                <w:spacing w:val="-2"/>
              </w:rPr>
              <w:t xml:space="preserve">The notice was sent from the TSS Vice-Chair since the TSS Chair works for SCE. </w:t>
            </w:r>
          </w:p>
        </w:tc>
        <w:tc>
          <w:tcPr>
            <w:tcW w:w="2412" w:type="dxa"/>
          </w:tcPr>
          <w:p w:rsidR="000C593E" w:rsidRPr="00C42F57" w:rsidRDefault="000C593E" w:rsidP="005164CB">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162E54" w:rsidRPr="00C42F57" w:rsidTr="000C593E">
        <w:tc>
          <w:tcPr>
            <w:tcW w:w="1710" w:type="dxa"/>
          </w:tcPr>
          <w:p w:rsidR="00162E54" w:rsidRPr="00C42F57" w:rsidRDefault="00162E54" w:rsidP="005164CB">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162E54" w:rsidRPr="00C42F57" w:rsidRDefault="00162E54" w:rsidP="005164CB">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162E54" w:rsidRDefault="00162E54" w:rsidP="005164CB">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162E54" w:rsidRDefault="00162E54" w:rsidP="005164CB">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162E54" w:rsidRPr="00C42F57" w:rsidRDefault="00162E54" w:rsidP="005164CB">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162E54" w:rsidRPr="00C42F57" w:rsidTr="000C593E">
        <w:tc>
          <w:tcPr>
            <w:tcW w:w="1710" w:type="dxa"/>
          </w:tcPr>
          <w:p w:rsidR="00162E54" w:rsidRPr="00C42F57" w:rsidRDefault="00162E54" w:rsidP="005164CB">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162E54" w:rsidRPr="00C42F57" w:rsidRDefault="00162E54" w:rsidP="005164CB">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162E54" w:rsidRDefault="00162E54" w:rsidP="005164CB">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162E54" w:rsidRDefault="00162E54" w:rsidP="005164CB">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8-16-13 By email this date the indication is that SCE and IID are no longer pursuing the interim 800 MW rating. The following reasons were provided:</w:t>
            </w:r>
          </w:p>
          <w:p w:rsidR="00162E54" w:rsidRDefault="00162E54" w:rsidP="00162E54">
            <w:pPr>
              <w:pStyle w:val="ListParagraph"/>
              <w:keepNext/>
              <w:keepLines/>
              <w:numPr>
                <w:ilvl w:val="0"/>
                <w:numId w:val="6"/>
              </w:numPr>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Delays in the queued generation projects</w:t>
            </w:r>
          </w:p>
          <w:p w:rsidR="00162E54" w:rsidRDefault="00162E54" w:rsidP="00162E54">
            <w:pPr>
              <w:pStyle w:val="ListParagraph"/>
              <w:keepNext/>
              <w:keepLines/>
              <w:numPr>
                <w:ilvl w:val="0"/>
                <w:numId w:val="6"/>
              </w:numPr>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Delays in the path 42 RAS development</w:t>
            </w:r>
          </w:p>
          <w:p w:rsidR="00162E54" w:rsidRPr="00162E54" w:rsidRDefault="00162E54" w:rsidP="00162E54">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With the reasons provided in the email the indication is that the 800 MW rating is no longer a viable option</w:t>
            </w:r>
          </w:p>
        </w:tc>
        <w:tc>
          <w:tcPr>
            <w:tcW w:w="2412" w:type="dxa"/>
          </w:tcPr>
          <w:p w:rsidR="00162E54" w:rsidRPr="00C42F57" w:rsidRDefault="00162E54" w:rsidP="005164CB">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7E77A6" w:rsidRDefault="007E77A6" w:rsidP="007E77A6">
      <w:pPr>
        <w:keepNext/>
        <w:keepLines/>
        <w:widowControl/>
        <w:rPr>
          <w:rFonts w:ascii="Courier" w:hAnsi="Courier"/>
        </w:rPr>
      </w:pPr>
    </w:p>
    <w:p w:rsidR="001023C9" w:rsidRPr="008C2A8D" w:rsidRDefault="001023C9" w:rsidP="001023C9">
      <w:pPr>
        <w:keepNext/>
        <w:keepLines/>
        <w:widowControl/>
        <w:rPr>
          <w:rFonts w:ascii="Courier" w:hAnsi="Courier"/>
        </w:rPr>
      </w:pPr>
    </w:p>
    <w:tbl>
      <w:tblPr>
        <w:tblW w:w="14688" w:type="dxa"/>
        <w:tblLook w:val="01E0" w:firstRow="1" w:lastRow="1" w:firstColumn="1" w:lastColumn="1" w:noHBand="0" w:noVBand="0"/>
      </w:tblPr>
      <w:tblGrid>
        <w:gridCol w:w="1728"/>
        <w:gridCol w:w="1890"/>
        <w:gridCol w:w="1444"/>
        <w:gridCol w:w="7197"/>
        <w:gridCol w:w="2429"/>
      </w:tblGrid>
      <w:tr w:rsidR="0091191F" w:rsidRPr="008C2A8D" w:rsidTr="00CD60EC">
        <w:tc>
          <w:tcPr>
            <w:tcW w:w="1728" w:type="dxa"/>
          </w:tcPr>
          <w:p w:rsidR="0091191F" w:rsidRPr="008C2A8D" w:rsidRDefault="0091191F" w:rsidP="00CD60EC">
            <w:pPr>
              <w:keepNext/>
              <w:keepLines/>
              <w:widowControl/>
              <w:jc w:val="center"/>
              <w:rPr>
                <w:rFonts w:ascii="Courier" w:hAnsi="Courier"/>
              </w:rPr>
            </w:pPr>
            <w:r w:rsidRPr="008C2A8D">
              <w:rPr>
                <w:rFonts w:ascii="Courier" w:hAnsi="Courier"/>
              </w:rPr>
              <w:t>01-18-08</w:t>
            </w:r>
          </w:p>
        </w:tc>
        <w:tc>
          <w:tcPr>
            <w:tcW w:w="1890" w:type="dxa"/>
          </w:tcPr>
          <w:p w:rsidR="0091191F" w:rsidRPr="008C2A8D" w:rsidRDefault="0091191F" w:rsidP="00CD60EC">
            <w:pPr>
              <w:keepNext/>
              <w:keepLines/>
              <w:widowControl/>
              <w:jc w:val="center"/>
              <w:rPr>
                <w:rFonts w:ascii="Courier" w:hAnsi="Courier"/>
              </w:rPr>
            </w:pPr>
            <w:r w:rsidRPr="008C2A8D">
              <w:rPr>
                <w:rFonts w:ascii="Courier" w:hAnsi="Courier"/>
              </w:rPr>
              <w:t>Portland General Electric Co.</w:t>
            </w:r>
          </w:p>
        </w:tc>
        <w:tc>
          <w:tcPr>
            <w:tcW w:w="1444" w:type="dxa"/>
          </w:tcPr>
          <w:p w:rsidR="0091191F" w:rsidRPr="008C2A8D" w:rsidRDefault="0091191F" w:rsidP="00CD60EC">
            <w:pPr>
              <w:keepNext/>
              <w:keepLines/>
              <w:widowControl/>
              <w:jc w:val="center"/>
              <w:rPr>
                <w:rFonts w:ascii="Courier" w:hAnsi="Courier"/>
              </w:rPr>
            </w:pPr>
            <w:r w:rsidRPr="008C2A8D">
              <w:rPr>
                <w:rFonts w:ascii="Courier" w:hAnsi="Courier"/>
              </w:rPr>
              <w:t>N</w:t>
            </w:r>
          </w:p>
        </w:tc>
        <w:tc>
          <w:tcPr>
            <w:tcW w:w="7197" w:type="dxa"/>
          </w:tcPr>
          <w:p w:rsidR="0091191F" w:rsidRPr="008C2A8D" w:rsidRDefault="0091191F" w:rsidP="00CD60EC">
            <w:pPr>
              <w:keepNext/>
              <w:keepLines/>
              <w:widowControl/>
              <w:tabs>
                <w:tab w:val="left" w:pos="327"/>
              </w:tabs>
              <w:ind w:left="342" w:hanging="342"/>
              <w:rPr>
                <w:rFonts w:ascii="Courier" w:hAnsi="Courier"/>
                <w:b/>
              </w:rPr>
            </w:pPr>
            <w:r w:rsidRPr="008C2A8D">
              <w:rPr>
                <w:rFonts w:ascii="Courier" w:hAnsi="Courier" w:cs="Courier New"/>
                <w:b/>
              </w:rPr>
              <w:tab/>
            </w:r>
            <w:r>
              <w:rPr>
                <w:rFonts w:ascii="Courier" w:hAnsi="Courier" w:cs="Courier New"/>
                <w:b/>
              </w:rPr>
              <w:t xml:space="preserve">Cascade Crossing </w:t>
            </w:r>
            <w:r w:rsidRPr="008C2A8D">
              <w:rPr>
                <w:rFonts w:ascii="Courier" w:hAnsi="Courier" w:cs="Courier New"/>
                <w:b/>
              </w:rPr>
              <w:t xml:space="preserve">Transmission Project </w:t>
            </w:r>
            <w:r>
              <w:rPr>
                <w:rFonts w:ascii="Courier" w:hAnsi="Courier" w:cs="Courier New"/>
                <w:b/>
              </w:rPr>
              <w:t xml:space="preserve">(previously known as </w:t>
            </w:r>
            <w:r w:rsidRPr="008C2A8D">
              <w:rPr>
                <w:rFonts w:ascii="Courier" w:hAnsi="Courier" w:cs="Courier New"/>
                <w:b/>
              </w:rPr>
              <w:t>Southern Crossing</w:t>
            </w:r>
            <w:r>
              <w:rPr>
                <w:rFonts w:ascii="Courier" w:hAnsi="Courier" w:cs="Courier New"/>
                <w:b/>
              </w:rPr>
              <w:t xml:space="preserve"> Transmission Project)</w:t>
            </w:r>
          </w:p>
        </w:tc>
        <w:tc>
          <w:tcPr>
            <w:tcW w:w="2429" w:type="dxa"/>
          </w:tcPr>
          <w:p w:rsidR="0091191F" w:rsidRPr="008C2A8D" w:rsidRDefault="0091191F" w:rsidP="00CD60EC">
            <w:pPr>
              <w:keepNext/>
              <w:keepLines/>
              <w:widowControl/>
              <w:ind w:left="252"/>
              <w:rPr>
                <w:rFonts w:ascii="Courier" w:hAnsi="Courier"/>
              </w:rPr>
            </w:pPr>
            <w:r>
              <w:rPr>
                <w:rFonts w:ascii="Courier" w:hAnsi="Courier"/>
              </w:rPr>
              <w:t>4/2015</w:t>
            </w:r>
          </w:p>
        </w:tc>
      </w:tr>
      <w:tr w:rsidR="0091191F" w:rsidRPr="0091191F" w:rsidTr="0091191F">
        <w:tc>
          <w:tcPr>
            <w:tcW w:w="1728" w:type="dxa"/>
          </w:tcPr>
          <w:p w:rsidR="0091191F" w:rsidRPr="0091191F" w:rsidRDefault="0091191F" w:rsidP="0091191F">
            <w:pPr>
              <w:keepNext/>
              <w:keepLines/>
              <w:widowControl/>
              <w:jc w:val="center"/>
              <w:rPr>
                <w:rFonts w:ascii="Courier" w:hAnsi="Courier"/>
              </w:rPr>
            </w:pPr>
          </w:p>
        </w:tc>
        <w:tc>
          <w:tcPr>
            <w:tcW w:w="1890" w:type="dxa"/>
          </w:tcPr>
          <w:p w:rsidR="0091191F" w:rsidRPr="0091191F" w:rsidRDefault="0091191F" w:rsidP="0091191F">
            <w:pPr>
              <w:keepNext/>
              <w:keepLines/>
              <w:widowControl/>
              <w:jc w:val="center"/>
              <w:rPr>
                <w:rFonts w:ascii="Courier" w:hAnsi="Courier"/>
              </w:rPr>
            </w:pPr>
          </w:p>
        </w:tc>
        <w:tc>
          <w:tcPr>
            <w:tcW w:w="1444" w:type="dxa"/>
          </w:tcPr>
          <w:p w:rsidR="0091191F" w:rsidRPr="0091191F" w:rsidRDefault="0091191F" w:rsidP="0091191F">
            <w:pPr>
              <w:keepNext/>
              <w:keepLines/>
              <w:widowControl/>
              <w:jc w:val="center"/>
              <w:rPr>
                <w:rFonts w:ascii="Courier" w:hAnsi="Courier"/>
              </w:rPr>
            </w:pPr>
            <w:r w:rsidRPr="0091191F">
              <w:rPr>
                <w:rFonts w:ascii="Courier" w:hAnsi="Courier"/>
              </w:rPr>
              <w:t>N</w:t>
            </w:r>
          </w:p>
        </w:tc>
        <w:tc>
          <w:tcPr>
            <w:tcW w:w="7197" w:type="dxa"/>
          </w:tcPr>
          <w:p w:rsidR="0091191F" w:rsidRPr="0091191F" w:rsidRDefault="0091191F" w:rsidP="0091191F">
            <w:pPr>
              <w:keepNext/>
              <w:keepLines/>
              <w:widowControl/>
              <w:tabs>
                <w:tab w:val="left" w:pos="248"/>
              </w:tabs>
              <w:ind w:left="248" w:hanging="4"/>
              <w:rPr>
                <w:rFonts w:ascii="Courier" w:hAnsi="Courier" w:cs="Courier New"/>
              </w:rPr>
            </w:pPr>
            <w:r w:rsidRPr="0091191F">
              <w:rPr>
                <w:rFonts w:ascii="Courier" w:hAnsi="Courier" w:cs="Courier New"/>
              </w:rPr>
              <w:t xml:space="preserve">01-18-08 By e-mail this date Portland General Electric Company (PGE) requested entry into Phase I of the Project Rating Review Process for the Southern Crossing Transmission Project.  The project consists of a 500 kV line approximately 225 miles in length, with the first 75 miles, starting at Bethel Substation in Salem, Oregon and terminating in the new substation </w:t>
            </w:r>
            <w:proofErr w:type="spellStart"/>
            <w:r w:rsidRPr="0091191F">
              <w:rPr>
                <w:rFonts w:ascii="Courier" w:hAnsi="Courier" w:cs="Courier New"/>
              </w:rPr>
              <w:t>Olallie</w:t>
            </w:r>
            <w:proofErr w:type="spellEnd"/>
            <w:r w:rsidRPr="0091191F">
              <w:rPr>
                <w:rFonts w:ascii="Courier" w:hAnsi="Courier" w:cs="Courier New"/>
              </w:rPr>
              <w:t xml:space="preserve">, utilizing a portion of PGE’s existing Bethel-Round Butte 230 kV line rebuilt for 500 kV operation.  From </w:t>
            </w:r>
            <w:proofErr w:type="spellStart"/>
            <w:r w:rsidRPr="0091191F">
              <w:rPr>
                <w:rFonts w:ascii="Courier" w:hAnsi="Courier" w:cs="Courier New"/>
              </w:rPr>
              <w:t>Olallie</w:t>
            </w:r>
            <w:proofErr w:type="spellEnd"/>
            <w:r w:rsidRPr="0091191F">
              <w:rPr>
                <w:rFonts w:ascii="Courier" w:hAnsi="Courier" w:cs="Courier New"/>
              </w:rPr>
              <w:t>, a 500 kV line would be built to the vicinity of PGE’s Boardman Plant.  The project is planned to have an estimated bidirectional rating of up to 2000 MW.  PGE also proposed formation of a Phase I Rating Study Team with a response deadline of 02/15/08.</w:t>
            </w:r>
          </w:p>
        </w:tc>
        <w:tc>
          <w:tcPr>
            <w:tcW w:w="2429" w:type="dxa"/>
          </w:tcPr>
          <w:p w:rsidR="0091191F" w:rsidRPr="0091191F" w:rsidRDefault="0091191F" w:rsidP="0091191F">
            <w:pPr>
              <w:keepNext/>
              <w:keepLines/>
              <w:widowControl/>
              <w:ind w:left="252"/>
              <w:rPr>
                <w:rFonts w:ascii="Courier" w:hAnsi="Courier"/>
              </w:rPr>
            </w:pPr>
          </w:p>
        </w:tc>
      </w:tr>
      <w:tr w:rsidR="0091191F" w:rsidRPr="0091191F" w:rsidTr="0091191F">
        <w:tc>
          <w:tcPr>
            <w:tcW w:w="1728" w:type="dxa"/>
          </w:tcPr>
          <w:p w:rsidR="0091191F" w:rsidRPr="0091191F" w:rsidRDefault="0091191F" w:rsidP="0091191F">
            <w:pPr>
              <w:keepNext/>
              <w:keepLines/>
              <w:widowControl/>
              <w:jc w:val="center"/>
              <w:rPr>
                <w:rFonts w:ascii="Courier" w:hAnsi="Courier"/>
              </w:rPr>
            </w:pPr>
          </w:p>
        </w:tc>
        <w:tc>
          <w:tcPr>
            <w:tcW w:w="1890" w:type="dxa"/>
          </w:tcPr>
          <w:p w:rsidR="0091191F" w:rsidRPr="0091191F" w:rsidRDefault="0091191F" w:rsidP="0091191F">
            <w:pPr>
              <w:keepNext/>
              <w:keepLines/>
              <w:widowControl/>
              <w:jc w:val="center"/>
              <w:rPr>
                <w:rFonts w:ascii="Courier" w:hAnsi="Courier"/>
              </w:rPr>
            </w:pPr>
          </w:p>
        </w:tc>
        <w:tc>
          <w:tcPr>
            <w:tcW w:w="1444" w:type="dxa"/>
          </w:tcPr>
          <w:p w:rsidR="0091191F" w:rsidRPr="0091191F" w:rsidRDefault="0091191F" w:rsidP="0091191F">
            <w:pPr>
              <w:keepNext/>
              <w:keepLines/>
              <w:widowControl/>
              <w:jc w:val="center"/>
              <w:rPr>
                <w:rFonts w:ascii="Courier" w:hAnsi="Courier"/>
              </w:rPr>
            </w:pPr>
          </w:p>
        </w:tc>
        <w:tc>
          <w:tcPr>
            <w:tcW w:w="7197" w:type="dxa"/>
          </w:tcPr>
          <w:p w:rsidR="0091191F" w:rsidRPr="0091191F" w:rsidRDefault="0091191F" w:rsidP="0091191F">
            <w:pPr>
              <w:keepNext/>
              <w:keepLines/>
              <w:widowControl/>
              <w:tabs>
                <w:tab w:val="left" w:pos="327"/>
              </w:tabs>
              <w:ind w:left="342" w:hanging="342"/>
              <w:rPr>
                <w:rFonts w:ascii="Courier" w:hAnsi="Courier" w:cs="Courier New"/>
              </w:rPr>
            </w:pPr>
          </w:p>
        </w:tc>
        <w:tc>
          <w:tcPr>
            <w:tcW w:w="2429" w:type="dxa"/>
          </w:tcPr>
          <w:p w:rsidR="0091191F" w:rsidRPr="0091191F" w:rsidRDefault="0091191F" w:rsidP="0091191F">
            <w:pPr>
              <w:keepNext/>
              <w:keepLines/>
              <w:widowControl/>
              <w:ind w:left="252"/>
              <w:rPr>
                <w:rFonts w:ascii="Courier" w:hAnsi="Courier"/>
              </w:rPr>
            </w:pPr>
          </w:p>
        </w:tc>
      </w:tr>
      <w:tr w:rsidR="0091191F" w:rsidRPr="0091191F" w:rsidTr="0091191F">
        <w:tc>
          <w:tcPr>
            <w:tcW w:w="1728" w:type="dxa"/>
          </w:tcPr>
          <w:p w:rsidR="0091191F" w:rsidRPr="0091191F" w:rsidRDefault="0091191F" w:rsidP="0091191F">
            <w:pPr>
              <w:keepNext/>
              <w:keepLines/>
              <w:widowControl/>
              <w:jc w:val="center"/>
              <w:rPr>
                <w:rFonts w:ascii="Courier" w:hAnsi="Courier"/>
              </w:rPr>
            </w:pPr>
          </w:p>
        </w:tc>
        <w:tc>
          <w:tcPr>
            <w:tcW w:w="1890" w:type="dxa"/>
          </w:tcPr>
          <w:p w:rsidR="0091191F" w:rsidRPr="0091191F" w:rsidRDefault="0091191F" w:rsidP="0091191F">
            <w:pPr>
              <w:keepNext/>
              <w:keepLines/>
              <w:widowControl/>
              <w:jc w:val="center"/>
              <w:rPr>
                <w:rFonts w:ascii="Courier" w:hAnsi="Courier"/>
              </w:rPr>
            </w:pPr>
          </w:p>
        </w:tc>
        <w:tc>
          <w:tcPr>
            <w:tcW w:w="1444" w:type="dxa"/>
          </w:tcPr>
          <w:p w:rsidR="0091191F" w:rsidRPr="0091191F" w:rsidRDefault="0091191F" w:rsidP="0091191F">
            <w:pPr>
              <w:keepNext/>
              <w:keepLines/>
              <w:widowControl/>
              <w:jc w:val="center"/>
              <w:rPr>
                <w:rFonts w:ascii="Courier" w:hAnsi="Courier"/>
              </w:rPr>
            </w:pPr>
            <w:r w:rsidRPr="0091191F">
              <w:rPr>
                <w:rFonts w:ascii="Courier" w:hAnsi="Courier"/>
              </w:rPr>
              <w:t>S</w:t>
            </w:r>
          </w:p>
        </w:tc>
        <w:tc>
          <w:tcPr>
            <w:tcW w:w="7197" w:type="dxa"/>
          </w:tcPr>
          <w:p w:rsidR="0091191F" w:rsidRPr="0091191F" w:rsidRDefault="0091191F" w:rsidP="0091191F">
            <w:pPr>
              <w:keepNext/>
              <w:keepLines/>
              <w:widowControl/>
              <w:tabs>
                <w:tab w:val="left" w:pos="248"/>
              </w:tabs>
              <w:ind w:left="248" w:hanging="4"/>
              <w:rPr>
                <w:rFonts w:ascii="Courier" w:hAnsi="Courier" w:cs="Courier New"/>
              </w:rPr>
            </w:pPr>
            <w:r w:rsidRPr="0091191F">
              <w:rPr>
                <w:rFonts w:ascii="Courier" w:hAnsi="Courier" w:cs="Courier New"/>
              </w:rPr>
              <w:t>06-08-10  By e-mail this date the TSS Chair distributed a letter granting Phase II status to the Cascade Crossing Transmission Project</w:t>
            </w:r>
            <w:proofErr w:type="gramStart"/>
            <w:r w:rsidRPr="0091191F">
              <w:rPr>
                <w:rFonts w:ascii="Courier" w:hAnsi="Courier" w:cs="Courier New"/>
              </w:rPr>
              <w:t xml:space="preserve">.  </w:t>
            </w:r>
            <w:proofErr w:type="gramEnd"/>
            <w:r w:rsidRPr="0091191F">
              <w:rPr>
                <w:rFonts w:ascii="Courier" w:hAnsi="Courier" w:cs="Courier New"/>
              </w:rPr>
              <w:t>The project has a planned rating of 1500 MW E-W for the Juniper Flat – Bethel section of the project, measured at the Bethel 500 kV Substation.</w:t>
            </w:r>
          </w:p>
        </w:tc>
        <w:tc>
          <w:tcPr>
            <w:tcW w:w="2429" w:type="dxa"/>
          </w:tcPr>
          <w:p w:rsidR="0091191F" w:rsidRPr="0091191F" w:rsidRDefault="0091191F" w:rsidP="0091191F">
            <w:pPr>
              <w:keepNext/>
              <w:keepLines/>
              <w:widowControl/>
              <w:ind w:left="252"/>
              <w:rPr>
                <w:rFonts w:ascii="Courier" w:hAnsi="Courier"/>
              </w:rPr>
            </w:pPr>
          </w:p>
        </w:tc>
      </w:tr>
    </w:tbl>
    <w:p w:rsidR="0091191F" w:rsidRDefault="0091191F" w:rsidP="007E77A6">
      <w:pPr>
        <w:keepNext/>
        <w:keepLines/>
        <w:widowControl/>
        <w:rPr>
          <w:rFonts w:ascii="Courier" w:hAnsi="Courier"/>
        </w:rPr>
      </w:pPr>
    </w:p>
    <w:p w:rsidR="0091191F" w:rsidRDefault="0091191F" w:rsidP="007E77A6">
      <w:pPr>
        <w:keepNext/>
        <w:keepLines/>
        <w:widowControl/>
        <w:rPr>
          <w:rFonts w:ascii="Courier" w:hAnsi="Courier"/>
        </w:rPr>
      </w:pPr>
    </w:p>
    <w:tbl>
      <w:tblPr>
        <w:tblW w:w="14688" w:type="dxa"/>
        <w:tblLook w:val="01E0" w:firstRow="1" w:lastRow="1" w:firstColumn="1" w:lastColumn="1" w:noHBand="0" w:noVBand="0"/>
      </w:tblPr>
      <w:tblGrid>
        <w:gridCol w:w="1728"/>
        <w:gridCol w:w="1890"/>
        <w:gridCol w:w="1444"/>
        <w:gridCol w:w="7197"/>
        <w:gridCol w:w="2429"/>
      </w:tblGrid>
      <w:tr w:rsidR="004371FE" w:rsidRPr="008C2A8D" w:rsidTr="00D36DEF">
        <w:tc>
          <w:tcPr>
            <w:tcW w:w="1728" w:type="dxa"/>
          </w:tcPr>
          <w:p w:rsidR="004371FE" w:rsidRPr="008C2A8D" w:rsidRDefault="004371FE" w:rsidP="004371FE">
            <w:pPr>
              <w:keepNext/>
              <w:keepLines/>
              <w:widowControl/>
              <w:jc w:val="center"/>
              <w:rPr>
                <w:rFonts w:ascii="Courier" w:hAnsi="Courier"/>
              </w:rPr>
            </w:pPr>
            <w:r>
              <w:rPr>
                <w:rFonts w:ascii="Courier" w:hAnsi="Courier"/>
              </w:rPr>
              <w:t>02</w:t>
            </w:r>
            <w:r w:rsidRPr="008C2A8D">
              <w:rPr>
                <w:rFonts w:ascii="Courier" w:hAnsi="Courier"/>
              </w:rPr>
              <w:t>-</w:t>
            </w:r>
            <w:r>
              <w:rPr>
                <w:rFonts w:ascii="Courier" w:hAnsi="Courier"/>
              </w:rPr>
              <w:t>03</w:t>
            </w:r>
            <w:r w:rsidRPr="008C2A8D">
              <w:rPr>
                <w:rFonts w:ascii="Courier" w:hAnsi="Courier"/>
              </w:rPr>
              <w:t>-</w:t>
            </w:r>
            <w:r>
              <w:rPr>
                <w:rFonts w:ascii="Courier" w:hAnsi="Courier"/>
              </w:rPr>
              <w:t>10</w:t>
            </w:r>
          </w:p>
        </w:tc>
        <w:tc>
          <w:tcPr>
            <w:tcW w:w="1890" w:type="dxa"/>
          </w:tcPr>
          <w:p w:rsidR="004371FE" w:rsidRPr="008C2A8D" w:rsidRDefault="004371FE" w:rsidP="00D36DEF">
            <w:pPr>
              <w:keepNext/>
              <w:keepLines/>
              <w:widowControl/>
              <w:jc w:val="center"/>
              <w:rPr>
                <w:rFonts w:ascii="Courier" w:hAnsi="Courier"/>
              </w:rPr>
            </w:pPr>
            <w:r>
              <w:rPr>
                <w:rFonts w:ascii="Courier" w:hAnsi="Courier"/>
              </w:rPr>
              <w:t>Pacific Power</w:t>
            </w:r>
          </w:p>
        </w:tc>
        <w:tc>
          <w:tcPr>
            <w:tcW w:w="1444" w:type="dxa"/>
          </w:tcPr>
          <w:p w:rsidR="004371FE" w:rsidRPr="008C2A8D" w:rsidRDefault="004371FE" w:rsidP="00D36DEF">
            <w:pPr>
              <w:keepNext/>
              <w:keepLines/>
              <w:widowControl/>
              <w:jc w:val="center"/>
              <w:rPr>
                <w:rFonts w:ascii="Courier" w:hAnsi="Courier"/>
              </w:rPr>
            </w:pPr>
            <w:r w:rsidRPr="008C2A8D">
              <w:rPr>
                <w:rFonts w:ascii="Courier" w:hAnsi="Courier"/>
              </w:rPr>
              <w:t>N</w:t>
            </w:r>
          </w:p>
        </w:tc>
        <w:tc>
          <w:tcPr>
            <w:tcW w:w="7197" w:type="dxa"/>
          </w:tcPr>
          <w:p w:rsidR="004371FE" w:rsidRPr="008C2A8D" w:rsidRDefault="004371FE" w:rsidP="00D36DEF">
            <w:pPr>
              <w:keepNext/>
              <w:keepLines/>
              <w:widowControl/>
              <w:tabs>
                <w:tab w:val="left" w:pos="327"/>
              </w:tabs>
              <w:ind w:left="342" w:hanging="342"/>
              <w:rPr>
                <w:rFonts w:ascii="Courier" w:hAnsi="Courier"/>
                <w:b/>
              </w:rPr>
            </w:pPr>
            <w:r w:rsidRPr="008C2A8D">
              <w:rPr>
                <w:rFonts w:ascii="Courier" w:hAnsi="Courier" w:cs="Courier New"/>
                <w:b/>
              </w:rPr>
              <w:tab/>
            </w:r>
            <w:r>
              <w:rPr>
                <w:rFonts w:ascii="Courier" w:hAnsi="Courier" w:cs="Courier New"/>
                <w:b/>
              </w:rPr>
              <w:t>Walla Walla-</w:t>
            </w:r>
            <w:proofErr w:type="spellStart"/>
            <w:r>
              <w:rPr>
                <w:rFonts w:ascii="Courier" w:hAnsi="Courier" w:cs="Courier New"/>
                <w:b/>
              </w:rPr>
              <w:t>McNary</w:t>
            </w:r>
            <w:proofErr w:type="spellEnd"/>
            <w:r>
              <w:rPr>
                <w:rFonts w:ascii="Courier" w:hAnsi="Courier" w:cs="Courier New"/>
                <w:b/>
              </w:rPr>
              <w:t xml:space="preserve"> Transmission Project</w:t>
            </w:r>
          </w:p>
        </w:tc>
        <w:tc>
          <w:tcPr>
            <w:tcW w:w="2429" w:type="dxa"/>
          </w:tcPr>
          <w:p w:rsidR="004371FE" w:rsidRPr="008C2A8D" w:rsidRDefault="004371FE" w:rsidP="00D36DEF">
            <w:pPr>
              <w:keepNext/>
              <w:keepLines/>
              <w:widowControl/>
              <w:ind w:left="252"/>
              <w:rPr>
                <w:rFonts w:ascii="Courier" w:hAnsi="Courier"/>
              </w:rPr>
            </w:pPr>
            <w:r>
              <w:rPr>
                <w:rFonts w:ascii="Courier" w:hAnsi="Courier"/>
              </w:rPr>
              <w:t>12/2012</w:t>
            </w:r>
          </w:p>
        </w:tc>
      </w:tr>
      <w:tr w:rsidR="004371FE" w:rsidRPr="008C2A8D" w:rsidTr="00D36DEF">
        <w:tc>
          <w:tcPr>
            <w:tcW w:w="1728" w:type="dxa"/>
          </w:tcPr>
          <w:p w:rsidR="004371FE" w:rsidRPr="008C2A8D" w:rsidRDefault="004371FE"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4371FE" w:rsidRPr="008C2A8D" w:rsidRDefault="004371FE"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4371FE" w:rsidRPr="008C2A8D" w:rsidRDefault="004371FE"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N</w:t>
            </w:r>
          </w:p>
        </w:tc>
        <w:tc>
          <w:tcPr>
            <w:tcW w:w="7197" w:type="dxa"/>
          </w:tcPr>
          <w:p w:rsidR="004371FE" w:rsidRPr="008C2A8D" w:rsidRDefault="004371FE"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spacing w:val="-2"/>
              </w:rPr>
            </w:pPr>
            <w:r>
              <w:rPr>
                <w:rFonts w:ascii="Courier" w:hAnsi="Courier" w:cs="Courier New"/>
              </w:rPr>
              <w:t>10</w:t>
            </w:r>
            <w:r w:rsidRPr="008C2A8D">
              <w:rPr>
                <w:rFonts w:ascii="Courier" w:hAnsi="Courier" w:cs="Courier New"/>
              </w:rPr>
              <w:t>-</w:t>
            </w:r>
            <w:r>
              <w:rPr>
                <w:rFonts w:ascii="Courier" w:hAnsi="Courier" w:cs="Courier New"/>
              </w:rPr>
              <w:t>09</w:t>
            </w:r>
            <w:r w:rsidRPr="008C2A8D">
              <w:rPr>
                <w:rFonts w:ascii="Courier" w:hAnsi="Courier" w:cs="Courier New"/>
              </w:rPr>
              <w:t xml:space="preserve">-08 By e-mail this date </w:t>
            </w:r>
            <w:r>
              <w:rPr>
                <w:rFonts w:ascii="Courier" w:hAnsi="Courier" w:cs="Courier New"/>
              </w:rPr>
              <w:t>Pacific Power (division of PacifiCorp)</w:t>
            </w:r>
            <w:r w:rsidRPr="008C2A8D">
              <w:rPr>
                <w:rFonts w:ascii="Courier" w:hAnsi="Courier" w:cs="Courier New"/>
              </w:rPr>
              <w:t xml:space="preserve"> requested entry into Phase I of the Project Rating Review Process for the </w:t>
            </w:r>
            <w:r>
              <w:rPr>
                <w:rFonts w:ascii="Courier" w:hAnsi="Courier" w:cs="Courier New"/>
              </w:rPr>
              <w:t>Walla Walla-</w:t>
            </w:r>
            <w:proofErr w:type="spellStart"/>
            <w:r>
              <w:rPr>
                <w:rFonts w:ascii="Courier" w:hAnsi="Courier" w:cs="Courier New"/>
              </w:rPr>
              <w:t>McNary</w:t>
            </w:r>
            <w:proofErr w:type="spellEnd"/>
            <w:r>
              <w:rPr>
                <w:rFonts w:ascii="Courier" w:hAnsi="Courier" w:cs="Courier New"/>
              </w:rPr>
              <w:t xml:space="preserve"> Transmission Project</w:t>
            </w:r>
            <w:r w:rsidRPr="008C2A8D">
              <w:rPr>
                <w:rFonts w:ascii="Courier" w:hAnsi="Courier" w:cs="Courier New"/>
              </w:rPr>
              <w:t xml:space="preserve">.  The project consists of </w:t>
            </w:r>
            <w:r>
              <w:rPr>
                <w:rFonts w:ascii="Courier" w:hAnsi="Courier" w:cs="Courier New"/>
              </w:rPr>
              <w:t xml:space="preserve">a 230 kV transmission line, approximately 56 miles in length between PacifiCorp’s existing Walla Walla, Washington substation and is proposed to terminate at BPA’s </w:t>
            </w:r>
            <w:proofErr w:type="spellStart"/>
            <w:r>
              <w:rPr>
                <w:rFonts w:ascii="Courier" w:hAnsi="Courier" w:cs="Courier New"/>
              </w:rPr>
              <w:t>McNary</w:t>
            </w:r>
            <w:proofErr w:type="spellEnd"/>
            <w:r>
              <w:rPr>
                <w:rFonts w:ascii="Courier" w:hAnsi="Courier" w:cs="Courier New"/>
              </w:rPr>
              <w:t xml:space="preserve"> substation near Umatilla, OR.  The project will also have a midpoint connection to PacifiCorp’s existing </w:t>
            </w:r>
            <w:proofErr w:type="spellStart"/>
            <w:r>
              <w:rPr>
                <w:rFonts w:ascii="Courier" w:hAnsi="Courier" w:cs="Courier New"/>
              </w:rPr>
              <w:t>Wallula</w:t>
            </w:r>
            <w:proofErr w:type="spellEnd"/>
            <w:r>
              <w:rPr>
                <w:rFonts w:ascii="Courier" w:hAnsi="Courier" w:cs="Courier New"/>
              </w:rPr>
              <w:t xml:space="preserve"> substation.</w:t>
            </w:r>
          </w:p>
        </w:tc>
        <w:tc>
          <w:tcPr>
            <w:tcW w:w="2429" w:type="dxa"/>
          </w:tcPr>
          <w:p w:rsidR="004371FE" w:rsidRPr="008C2A8D" w:rsidRDefault="004371FE"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4371FE" w:rsidRPr="008C2A8D" w:rsidTr="004371FE">
        <w:tc>
          <w:tcPr>
            <w:tcW w:w="1728" w:type="dxa"/>
          </w:tcPr>
          <w:p w:rsidR="004371FE" w:rsidRPr="008C2A8D" w:rsidRDefault="004371FE"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4371FE" w:rsidRPr="008C2A8D" w:rsidRDefault="004371FE"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4371FE" w:rsidRDefault="004371FE"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4371FE" w:rsidRDefault="004371FE"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4371FE" w:rsidRPr="008C2A8D" w:rsidRDefault="004371FE"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4371FE" w:rsidRPr="008C2A8D" w:rsidTr="004371FE">
        <w:tc>
          <w:tcPr>
            <w:tcW w:w="1728" w:type="dxa"/>
          </w:tcPr>
          <w:p w:rsidR="004371FE" w:rsidRPr="008C2A8D" w:rsidRDefault="004371FE"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4371FE" w:rsidRPr="008C2A8D" w:rsidRDefault="004371FE"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4371FE" w:rsidRDefault="004371FE"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4371FE" w:rsidRDefault="004371FE"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02-03-</w:t>
            </w:r>
            <w:proofErr w:type="gramStart"/>
            <w:r>
              <w:rPr>
                <w:rFonts w:ascii="Courier" w:hAnsi="Courier" w:cs="Courier New"/>
              </w:rPr>
              <w:t>10  By</w:t>
            </w:r>
            <w:proofErr w:type="gramEnd"/>
            <w:r>
              <w:rPr>
                <w:rFonts w:ascii="Courier" w:hAnsi="Courier" w:cs="Courier New"/>
              </w:rPr>
              <w:t xml:space="preserve"> e-mail this date the TSS Chair distributed a letter granting Phase II status to the Walla Walla-</w:t>
            </w:r>
            <w:proofErr w:type="spellStart"/>
            <w:r>
              <w:rPr>
                <w:rFonts w:ascii="Courier" w:hAnsi="Courier" w:cs="Courier New"/>
              </w:rPr>
              <w:t>McNary</w:t>
            </w:r>
            <w:proofErr w:type="spellEnd"/>
            <w:r>
              <w:rPr>
                <w:rFonts w:ascii="Courier" w:hAnsi="Courier" w:cs="Courier New"/>
              </w:rPr>
              <w:t xml:space="preserve"> Transmission Project with a Planned Rating of 800 MW east to west, measured at BPA’s </w:t>
            </w:r>
            <w:proofErr w:type="spellStart"/>
            <w:r>
              <w:rPr>
                <w:rFonts w:ascii="Courier" w:hAnsi="Courier" w:cs="Courier New"/>
              </w:rPr>
              <w:t>McNary</w:t>
            </w:r>
            <w:proofErr w:type="spellEnd"/>
            <w:r>
              <w:rPr>
                <w:rFonts w:ascii="Courier" w:hAnsi="Courier" w:cs="Courier New"/>
              </w:rPr>
              <w:t xml:space="preserve"> 230 kV substation.</w:t>
            </w:r>
          </w:p>
        </w:tc>
        <w:tc>
          <w:tcPr>
            <w:tcW w:w="2429" w:type="dxa"/>
          </w:tcPr>
          <w:p w:rsidR="004371FE" w:rsidRPr="008C2A8D" w:rsidRDefault="004371FE"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001F0" w:rsidRPr="008C2A8D" w:rsidTr="004371FE">
        <w:tc>
          <w:tcPr>
            <w:tcW w:w="1728" w:type="dxa"/>
          </w:tcPr>
          <w:p w:rsidR="00B001F0" w:rsidRPr="008C2A8D" w:rsidRDefault="00B001F0"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001F0" w:rsidRPr="008C2A8D" w:rsidRDefault="00B001F0"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001F0" w:rsidRDefault="00B001F0"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B001F0" w:rsidRDefault="00B001F0"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B001F0" w:rsidRPr="008C2A8D" w:rsidRDefault="00B001F0"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001F0" w:rsidRPr="008C2A8D" w:rsidTr="004371FE">
        <w:tc>
          <w:tcPr>
            <w:tcW w:w="1728" w:type="dxa"/>
          </w:tcPr>
          <w:p w:rsidR="00B001F0" w:rsidRPr="008C2A8D" w:rsidRDefault="00B001F0"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001F0" w:rsidRPr="008C2A8D" w:rsidRDefault="00B001F0"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001F0" w:rsidRDefault="00B001F0"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B001F0" w:rsidRDefault="00B001F0"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10-19-</w:t>
            </w:r>
            <w:proofErr w:type="gramStart"/>
            <w:r>
              <w:rPr>
                <w:rFonts w:ascii="Courier" w:hAnsi="Courier" w:cs="Courier New"/>
              </w:rPr>
              <w:t>10  By</w:t>
            </w:r>
            <w:proofErr w:type="gramEnd"/>
            <w:r>
              <w:rPr>
                <w:rFonts w:ascii="Courier" w:hAnsi="Courier" w:cs="Courier New"/>
              </w:rPr>
              <w:t xml:space="preserve"> e-mail this date Pacific Power provided notice of a kick-off project review group meeting for the Walla Walla-</w:t>
            </w:r>
            <w:proofErr w:type="spellStart"/>
            <w:r>
              <w:rPr>
                <w:rFonts w:ascii="Courier" w:hAnsi="Courier" w:cs="Courier New"/>
              </w:rPr>
              <w:t>McNary</w:t>
            </w:r>
            <w:proofErr w:type="spellEnd"/>
            <w:r>
              <w:rPr>
                <w:rFonts w:ascii="Courier" w:hAnsi="Courier" w:cs="Courier New"/>
              </w:rPr>
              <w:t xml:space="preserve"> Transmission Project to be held 11/2/10 in Portland, OR.</w:t>
            </w:r>
          </w:p>
        </w:tc>
        <w:tc>
          <w:tcPr>
            <w:tcW w:w="2429" w:type="dxa"/>
          </w:tcPr>
          <w:p w:rsidR="00B001F0" w:rsidRPr="008C2A8D" w:rsidRDefault="00B001F0"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001F0" w:rsidRPr="008C2A8D" w:rsidTr="004371FE">
        <w:tc>
          <w:tcPr>
            <w:tcW w:w="1728" w:type="dxa"/>
          </w:tcPr>
          <w:p w:rsidR="00B001F0" w:rsidRPr="008C2A8D" w:rsidRDefault="00B001F0"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001F0" w:rsidRPr="008C2A8D" w:rsidRDefault="00B001F0"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001F0" w:rsidRDefault="00B001F0"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B001F0" w:rsidRDefault="00B001F0"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B001F0" w:rsidRPr="008C2A8D" w:rsidRDefault="00B001F0"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001F0" w:rsidRPr="008C2A8D" w:rsidTr="004371FE">
        <w:tc>
          <w:tcPr>
            <w:tcW w:w="1728" w:type="dxa"/>
          </w:tcPr>
          <w:p w:rsidR="00B001F0" w:rsidRPr="008C2A8D" w:rsidRDefault="00B001F0"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001F0" w:rsidRPr="008C2A8D" w:rsidRDefault="00B001F0"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001F0" w:rsidRDefault="00B001F0"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B001F0" w:rsidRDefault="00B001F0"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10-22-10  By e-mail this date Pacific Power distributed a list of individuals participating on the Project Review Group</w:t>
            </w:r>
            <w:proofErr w:type="gramStart"/>
            <w:r>
              <w:rPr>
                <w:rFonts w:ascii="Courier" w:hAnsi="Courier" w:cs="Courier New"/>
              </w:rPr>
              <w:t xml:space="preserve">.  </w:t>
            </w:r>
            <w:proofErr w:type="gramEnd"/>
            <w:r>
              <w:rPr>
                <w:rFonts w:ascii="Courier" w:hAnsi="Courier" w:cs="Courier New"/>
              </w:rPr>
              <w:t>A draft Phase II study report was also posted for review as well as base cases with and without the subject project included.</w:t>
            </w:r>
          </w:p>
        </w:tc>
        <w:tc>
          <w:tcPr>
            <w:tcW w:w="2429" w:type="dxa"/>
          </w:tcPr>
          <w:p w:rsidR="00B001F0" w:rsidRPr="008C2A8D" w:rsidRDefault="00B001F0"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001F0" w:rsidRPr="008C2A8D" w:rsidTr="004371FE">
        <w:tc>
          <w:tcPr>
            <w:tcW w:w="1728" w:type="dxa"/>
          </w:tcPr>
          <w:p w:rsidR="00B001F0" w:rsidRPr="008C2A8D" w:rsidRDefault="00B001F0"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001F0" w:rsidRPr="008C2A8D" w:rsidRDefault="00B001F0"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001F0" w:rsidRDefault="00B001F0"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B001F0" w:rsidRDefault="00B001F0"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B001F0" w:rsidRPr="008C2A8D" w:rsidRDefault="00B001F0"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001F0" w:rsidRPr="008C2A8D" w:rsidTr="004371FE">
        <w:tc>
          <w:tcPr>
            <w:tcW w:w="1728" w:type="dxa"/>
          </w:tcPr>
          <w:p w:rsidR="00B001F0" w:rsidRPr="008C2A8D" w:rsidRDefault="00B001F0"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001F0" w:rsidRPr="008C2A8D" w:rsidRDefault="00B001F0"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001F0" w:rsidRDefault="00B001F0"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B001F0" w:rsidRDefault="00B001F0"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11-10-</w:t>
            </w:r>
            <w:proofErr w:type="gramStart"/>
            <w:r>
              <w:rPr>
                <w:rFonts w:ascii="Courier" w:hAnsi="Courier" w:cs="Courier New"/>
              </w:rPr>
              <w:t>10  By</w:t>
            </w:r>
            <w:proofErr w:type="gramEnd"/>
            <w:r>
              <w:rPr>
                <w:rFonts w:ascii="Courier" w:hAnsi="Courier" w:cs="Courier New"/>
              </w:rPr>
              <w:t xml:space="preserve"> e-mail this date Pacific Power</w:t>
            </w:r>
            <w:r w:rsidR="00287ACA">
              <w:rPr>
                <w:rFonts w:ascii="Courier" w:hAnsi="Courier" w:cs="Courier New"/>
              </w:rPr>
              <w:t xml:space="preserve"> distributed final meeting notes for the 11/2/10 project review group meeting and requested comments on the draft study report and base cases that were posted for review.</w:t>
            </w:r>
          </w:p>
        </w:tc>
        <w:tc>
          <w:tcPr>
            <w:tcW w:w="2429" w:type="dxa"/>
          </w:tcPr>
          <w:p w:rsidR="00B001F0" w:rsidRPr="008C2A8D" w:rsidRDefault="00B001F0"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287ACA" w:rsidRPr="008C2A8D" w:rsidTr="004371FE">
        <w:tc>
          <w:tcPr>
            <w:tcW w:w="1728" w:type="dxa"/>
          </w:tcPr>
          <w:p w:rsidR="00287ACA" w:rsidRPr="008C2A8D" w:rsidRDefault="00287AC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287ACA" w:rsidRPr="008C2A8D" w:rsidRDefault="00287AC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287ACA" w:rsidRDefault="00287ACA"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287ACA" w:rsidRDefault="00287ACA"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287ACA" w:rsidRPr="008C2A8D" w:rsidRDefault="00287AC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287ACA" w:rsidRPr="008C2A8D" w:rsidTr="004371FE">
        <w:tc>
          <w:tcPr>
            <w:tcW w:w="1728" w:type="dxa"/>
          </w:tcPr>
          <w:p w:rsidR="00287ACA" w:rsidRPr="008C2A8D" w:rsidRDefault="00287AC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287ACA" w:rsidRPr="008C2A8D" w:rsidRDefault="00287AC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287ACA" w:rsidRDefault="00287ACA"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287ACA" w:rsidRDefault="00287ACA"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11-10-</w:t>
            </w:r>
            <w:proofErr w:type="gramStart"/>
            <w:r>
              <w:rPr>
                <w:rFonts w:ascii="Courier" w:hAnsi="Courier" w:cs="Courier New"/>
              </w:rPr>
              <w:t>10  By</w:t>
            </w:r>
            <w:proofErr w:type="gramEnd"/>
            <w:r>
              <w:rPr>
                <w:rFonts w:ascii="Courier" w:hAnsi="Courier" w:cs="Courier New"/>
              </w:rPr>
              <w:t xml:space="preserve"> e-mail this date BPA provided a list of changes to be made to the base cases that were posted for review.</w:t>
            </w:r>
          </w:p>
        </w:tc>
        <w:tc>
          <w:tcPr>
            <w:tcW w:w="2429" w:type="dxa"/>
          </w:tcPr>
          <w:p w:rsidR="00287ACA" w:rsidRPr="008C2A8D" w:rsidRDefault="00287AC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287ACA" w:rsidRPr="008C2A8D" w:rsidTr="004371FE">
        <w:tc>
          <w:tcPr>
            <w:tcW w:w="1728" w:type="dxa"/>
          </w:tcPr>
          <w:p w:rsidR="00287ACA" w:rsidRPr="008C2A8D" w:rsidRDefault="00287AC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287ACA" w:rsidRPr="008C2A8D" w:rsidRDefault="00287AC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287ACA" w:rsidRDefault="00287ACA"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287ACA" w:rsidRDefault="00287ACA"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287ACA" w:rsidRPr="008C2A8D" w:rsidRDefault="00287AC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287ACA" w:rsidRPr="008C2A8D" w:rsidTr="004371FE">
        <w:tc>
          <w:tcPr>
            <w:tcW w:w="1728" w:type="dxa"/>
          </w:tcPr>
          <w:p w:rsidR="00287ACA" w:rsidRPr="008C2A8D" w:rsidRDefault="00287AC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287ACA" w:rsidRPr="008C2A8D" w:rsidRDefault="00287AC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287ACA" w:rsidRDefault="00287ACA"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287ACA" w:rsidRDefault="00287ACA"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12-23-</w:t>
            </w:r>
            <w:proofErr w:type="gramStart"/>
            <w:r>
              <w:rPr>
                <w:rFonts w:ascii="Courier" w:hAnsi="Courier" w:cs="Courier New"/>
              </w:rPr>
              <w:t>10  By</w:t>
            </w:r>
            <w:proofErr w:type="gramEnd"/>
            <w:r>
              <w:rPr>
                <w:rFonts w:ascii="Courier" w:hAnsi="Courier" w:cs="Courier New"/>
              </w:rPr>
              <w:t xml:space="preserve"> e-mail this date Pacific Power asked for any additional changes to the base cases posted for review and noted that the next PRG meeting teleconference is scheduled for 1-26-11.</w:t>
            </w:r>
          </w:p>
        </w:tc>
        <w:tc>
          <w:tcPr>
            <w:tcW w:w="2429" w:type="dxa"/>
          </w:tcPr>
          <w:p w:rsidR="00287ACA" w:rsidRPr="008C2A8D" w:rsidRDefault="00287AC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A15806" w:rsidRPr="008C2A8D" w:rsidTr="004371FE">
        <w:tc>
          <w:tcPr>
            <w:tcW w:w="1728" w:type="dxa"/>
          </w:tcPr>
          <w:p w:rsidR="00A15806" w:rsidRPr="008C2A8D" w:rsidRDefault="00A15806"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15806" w:rsidRPr="008C2A8D" w:rsidRDefault="00A15806"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A15806" w:rsidRDefault="00A15806"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A15806" w:rsidRDefault="00A15806"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A15806" w:rsidRPr="008C2A8D" w:rsidRDefault="00A15806"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A15806" w:rsidRPr="008C2A8D" w:rsidTr="004371FE">
        <w:tc>
          <w:tcPr>
            <w:tcW w:w="1728" w:type="dxa"/>
          </w:tcPr>
          <w:p w:rsidR="00A15806" w:rsidRPr="008C2A8D" w:rsidRDefault="00A15806"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15806" w:rsidRPr="008C2A8D" w:rsidRDefault="00A15806"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A15806" w:rsidRDefault="00A15806"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A15806" w:rsidRDefault="00A15806" w:rsidP="00A15806">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01-31-</w:t>
            </w:r>
            <w:proofErr w:type="gramStart"/>
            <w:r>
              <w:rPr>
                <w:rFonts w:ascii="Courier" w:hAnsi="Courier" w:cs="Courier New"/>
              </w:rPr>
              <w:t>11  By</w:t>
            </w:r>
            <w:proofErr w:type="gramEnd"/>
            <w:r>
              <w:rPr>
                <w:rFonts w:ascii="Courier" w:hAnsi="Courier" w:cs="Courier New"/>
              </w:rPr>
              <w:t xml:space="preserve"> e-mail this date Pacific Power distributed a copy of the 01-26-11 meeting minutes and requested that PRG members review the draft study report and base cases.</w:t>
            </w:r>
          </w:p>
        </w:tc>
        <w:tc>
          <w:tcPr>
            <w:tcW w:w="2429" w:type="dxa"/>
          </w:tcPr>
          <w:p w:rsidR="00A15806" w:rsidRPr="008C2A8D" w:rsidRDefault="00A15806"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A15806" w:rsidRPr="008C2A8D" w:rsidTr="004371FE">
        <w:tc>
          <w:tcPr>
            <w:tcW w:w="1728" w:type="dxa"/>
          </w:tcPr>
          <w:p w:rsidR="00A15806" w:rsidRPr="008C2A8D" w:rsidRDefault="00A15806"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15806" w:rsidRPr="008C2A8D" w:rsidRDefault="00A15806"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A15806" w:rsidRDefault="00A15806"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A15806" w:rsidRDefault="00A15806" w:rsidP="00A15806">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A15806" w:rsidRPr="008C2A8D" w:rsidRDefault="00A15806"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A15806" w:rsidRPr="008C2A8D" w:rsidTr="004371FE">
        <w:tc>
          <w:tcPr>
            <w:tcW w:w="1728" w:type="dxa"/>
          </w:tcPr>
          <w:p w:rsidR="00A15806" w:rsidRPr="008C2A8D" w:rsidRDefault="00A15806"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15806" w:rsidRPr="008C2A8D" w:rsidRDefault="00A15806"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A15806" w:rsidRDefault="00A15806"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A15806" w:rsidRDefault="00A15806" w:rsidP="00A15806">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03-14-11  By e-mail this date the finalized meeting minutes from the 01-26-11 meeting were distributed and Pacific Power posted three additional pre-project base cases for study use</w:t>
            </w:r>
            <w:proofErr w:type="gramStart"/>
            <w:r>
              <w:rPr>
                <w:rFonts w:ascii="Courier" w:hAnsi="Courier" w:cs="Courier New"/>
              </w:rPr>
              <w:t xml:space="preserve">.  </w:t>
            </w:r>
            <w:proofErr w:type="gramEnd"/>
            <w:r>
              <w:rPr>
                <w:rFonts w:ascii="Courier" w:hAnsi="Courier" w:cs="Courier New"/>
              </w:rPr>
              <w:t>It was also noted that the next PRG teleconference is scheduled for 04-13-11.</w:t>
            </w:r>
          </w:p>
        </w:tc>
        <w:tc>
          <w:tcPr>
            <w:tcW w:w="2429" w:type="dxa"/>
          </w:tcPr>
          <w:p w:rsidR="00A15806" w:rsidRPr="008C2A8D" w:rsidRDefault="00A15806"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A15806" w:rsidRPr="008C2A8D" w:rsidTr="004371FE">
        <w:tc>
          <w:tcPr>
            <w:tcW w:w="1728" w:type="dxa"/>
          </w:tcPr>
          <w:p w:rsidR="00A15806" w:rsidRPr="008C2A8D" w:rsidRDefault="00A15806"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15806" w:rsidRPr="008C2A8D" w:rsidRDefault="00A15806"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A15806" w:rsidRDefault="00A15806"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A15806" w:rsidRDefault="00A15806" w:rsidP="00A15806">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A15806" w:rsidRPr="008C2A8D" w:rsidRDefault="00A15806"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A15806" w:rsidRPr="008C2A8D" w:rsidTr="004371FE">
        <w:tc>
          <w:tcPr>
            <w:tcW w:w="1728" w:type="dxa"/>
          </w:tcPr>
          <w:p w:rsidR="00A15806" w:rsidRPr="008C2A8D" w:rsidRDefault="00A15806"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15806" w:rsidRPr="008C2A8D" w:rsidRDefault="00A15806"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A15806" w:rsidRDefault="00A15806"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A15806" w:rsidRDefault="00201A78" w:rsidP="00A15806">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04-18-11  By e-mail this date Pacific Power distributed a final version of the meeting notes from the 04-13-11 PRG meeting</w:t>
            </w:r>
            <w:proofErr w:type="gramStart"/>
            <w:r>
              <w:rPr>
                <w:rFonts w:ascii="Courier" w:hAnsi="Courier" w:cs="Courier New"/>
              </w:rPr>
              <w:t xml:space="preserve">.  </w:t>
            </w:r>
            <w:proofErr w:type="gramEnd"/>
            <w:r>
              <w:rPr>
                <w:rFonts w:ascii="Courier" w:hAnsi="Courier" w:cs="Courier New"/>
              </w:rPr>
              <w:t>The next PRG teleconference is scheduled for 05-11-11.</w:t>
            </w:r>
          </w:p>
        </w:tc>
        <w:tc>
          <w:tcPr>
            <w:tcW w:w="2429" w:type="dxa"/>
          </w:tcPr>
          <w:p w:rsidR="00A15806" w:rsidRPr="008C2A8D" w:rsidRDefault="00A15806"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2F30CB" w:rsidRPr="008C2A8D" w:rsidTr="004371FE">
        <w:tc>
          <w:tcPr>
            <w:tcW w:w="1728" w:type="dxa"/>
          </w:tcPr>
          <w:p w:rsidR="002F30CB" w:rsidRPr="008C2A8D" w:rsidRDefault="002F30CB"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2F30CB" w:rsidRPr="008C2A8D" w:rsidRDefault="002F30CB"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2F30CB" w:rsidRDefault="002F30CB"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2F30CB" w:rsidRDefault="002F30CB" w:rsidP="00A15806">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2F30CB" w:rsidRPr="008C2A8D" w:rsidRDefault="002F30CB"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2F30CB" w:rsidRPr="008C2A8D" w:rsidTr="004371FE">
        <w:tc>
          <w:tcPr>
            <w:tcW w:w="1728" w:type="dxa"/>
          </w:tcPr>
          <w:p w:rsidR="002F30CB" w:rsidRPr="008C2A8D" w:rsidRDefault="002F30CB"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2F30CB" w:rsidRPr="008C2A8D" w:rsidRDefault="002F30CB"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2F30CB" w:rsidRDefault="002F30CB"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2F30CB" w:rsidRDefault="002F30CB" w:rsidP="00A15806">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05-17-</w:t>
            </w:r>
            <w:proofErr w:type="gramStart"/>
            <w:r>
              <w:rPr>
                <w:rFonts w:ascii="Courier" w:hAnsi="Courier" w:cs="Courier New"/>
              </w:rPr>
              <w:t>11  By</w:t>
            </w:r>
            <w:proofErr w:type="gramEnd"/>
            <w:r>
              <w:rPr>
                <w:rFonts w:ascii="Courier" w:hAnsi="Courier" w:cs="Courier New"/>
              </w:rPr>
              <w:t xml:space="preserve"> e-mail this date Pacific Power provided meeting notes from the PRG meeting of 05-11-11.</w:t>
            </w:r>
          </w:p>
        </w:tc>
        <w:tc>
          <w:tcPr>
            <w:tcW w:w="2429" w:type="dxa"/>
          </w:tcPr>
          <w:p w:rsidR="002F30CB" w:rsidRPr="008C2A8D" w:rsidRDefault="002F30CB"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2F30CB" w:rsidRPr="008C2A8D" w:rsidTr="004371FE">
        <w:tc>
          <w:tcPr>
            <w:tcW w:w="1728" w:type="dxa"/>
          </w:tcPr>
          <w:p w:rsidR="002F30CB" w:rsidRPr="008C2A8D" w:rsidRDefault="002F30CB"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2F30CB" w:rsidRPr="008C2A8D" w:rsidRDefault="002F30CB"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2F30CB" w:rsidRDefault="002F30CB"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2F30CB" w:rsidRDefault="002F30CB" w:rsidP="00A15806">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2F30CB" w:rsidRPr="008C2A8D" w:rsidRDefault="002F30CB"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2F30CB" w:rsidRPr="008C2A8D" w:rsidTr="004371FE">
        <w:tc>
          <w:tcPr>
            <w:tcW w:w="1728" w:type="dxa"/>
          </w:tcPr>
          <w:p w:rsidR="002F30CB" w:rsidRPr="008C2A8D" w:rsidRDefault="002F30CB"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2F30CB" w:rsidRPr="008C2A8D" w:rsidRDefault="002F30CB"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2F30CB" w:rsidRDefault="002F30CB"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2F30CB" w:rsidRDefault="002F30CB" w:rsidP="00A15806">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05-17-</w:t>
            </w:r>
            <w:proofErr w:type="gramStart"/>
            <w:r>
              <w:rPr>
                <w:rFonts w:ascii="Courier" w:hAnsi="Courier" w:cs="Courier New"/>
              </w:rPr>
              <w:t>11  By</w:t>
            </w:r>
            <w:proofErr w:type="gramEnd"/>
            <w:r>
              <w:rPr>
                <w:rFonts w:ascii="Courier" w:hAnsi="Courier" w:cs="Courier New"/>
              </w:rPr>
              <w:t xml:space="preserve"> e-mail this date BPA provided comments to the pre-project base case to be used for study work and requested that N-0 overloads be remedied and the case re-posted.</w:t>
            </w:r>
          </w:p>
        </w:tc>
        <w:tc>
          <w:tcPr>
            <w:tcW w:w="2429" w:type="dxa"/>
          </w:tcPr>
          <w:p w:rsidR="002F30CB" w:rsidRPr="008C2A8D" w:rsidRDefault="002F30CB"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D2DF1" w:rsidRPr="008C2A8D" w:rsidTr="004371FE">
        <w:tc>
          <w:tcPr>
            <w:tcW w:w="1728" w:type="dxa"/>
          </w:tcPr>
          <w:p w:rsidR="00BD2DF1" w:rsidRPr="008C2A8D" w:rsidRDefault="00BD2DF1"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D2DF1" w:rsidRPr="008C2A8D" w:rsidRDefault="00BD2DF1"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D2DF1" w:rsidRDefault="00BD2DF1"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BD2DF1" w:rsidRDefault="00BD2DF1" w:rsidP="00A15806">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BD2DF1" w:rsidRPr="008C2A8D" w:rsidRDefault="00BD2DF1"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47DBB" w:rsidRPr="008C2A8D" w:rsidTr="004371FE">
        <w:tc>
          <w:tcPr>
            <w:tcW w:w="1728" w:type="dxa"/>
          </w:tcPr>
          <w:p w:rsidR="00F47DBB" w:rsidRPr="008C2A8D" w:rsidRDefault="00F47DBB"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47DBB" w:rsidRPr="008C2A8D" w:rsidRDefault="00F47DBB"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F47DBB" w:rsidRDefault="00F47DBB"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F47DBB" w:rsidRDefault="00F47DBB" w:rsidP="00A15806">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1/13/2012 By e-mail </w:t>
            </w:r>
            <w:r w:rsidR="00960513">
              <w:rPr>
                <w:rFonts w:ascii="Courier" w:hAnsi="Courier" w:cs="Courier New"/>
              </w:rPr>
              <w:t xml:space="preserve">discussion of some simulation issues </w:t>
            </w:r>
            <w:r w:rsidR="00960513">
              <w:rPr>
                <w:rFonts w:ascii="Courier" w:hAnsi="Courier" w:cs="Courier New"/>
              </w:rPr>
              <w:lastRenderedPageBreak/>
              <w:t>that they have run into an indication that they have been resolved. Planning the next face to face meeting on a date to be determined.</w:t>
            </w:r>
          </w:p>
        </w:tc>
        <w:tc>
          <w:tcPr>
            <w:tcW w:w="2429" w:type="dxa"/>
          </w:tcPr>
          <w:p w:rsidR="00F47DBB" w:rsidRPr="008C2A8D" w:rsidRDefault="00F47DBB"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D2DF1" w:rsidRPr="008C2A8D" w:rsidTr="004371FE">
        <w:tc>
          <w:tcPr>
            <w:tcW w:w="1728" w:type="dxa"/>
          </w:tcPr>
          <w:p w:rsidR="00BD2DF1" w:rsidRPr="008C2A8D" w:rsidRDefault="00BD2DF1"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D2DF1" w:rsidRPr="008C2A8D" w:rsidRDefault="00BD2DF1"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D2DF1" w:rsidRDefault="00BD2DF1" w:rsidP="00BD2DF1">
            <w:pPr>
              <w:keepNext/>
              <w:keepLines/>
              <w:widowControl/>
              <w:tabs>
                <w:tab w:val="center" w:pos="340"/>
                <w:tab w:val="center" w:pos="2520"/>
                <w:tab w:val="center" w:pos="4230"/>
                <w:tab w:val="left" w:pos="5280"/>
                <w:tab w:val="center" w:pos="13440"/>
              </w:tabs>
              <w:suppressAutoHyphens/>
              <w:rPr>
                <w:rFonts w:ascii="Courier" w:hAnsi="Courier"/>
                <w:spacing w:val="-2"/>
              </w:rPr>
            </w:pPr>
          </w:p>
        </w:tc>
        <w:tc>
          <w:tcPr>
            <w:tcW w:w="7197" w:type="dxa"/>
          </w:tcPr>
          <w:p w:rsidR="00BD2DF1" w:rsidRDefault="00BD2DF1" w:rsidP="00BD2DF1">
            <w:pPr>
              <w:keepNext/>
              <w:keepLines/>
              <w:widowControl/>
              <w:tabs>
                <w:tab w:val="center" w:pos="252"/>
                <w:tab w:val="center" w:pos="2520"/>
                <w:tab w:val="center" w:pos="4230"/>
                <w:tab w:val="left" w:pos="5280"/>
                <w:tab w:val="center" w:pos="13440"/>
              </w:tabs>
              <w:suppressAutoHyphens/>
              <w:rPr>
                <w:rFonts w:ascii="Courier" w:hAnsi="Courier" w:cs="Courier New"/>
              </w:rPr>
            </w:pPr>
          </w:p>
        </w:tc>
        <w:tc>
          <w:tcPr>
            <w:tcW w:w="2429" w:type="dxa"/>
          </w:tcPr>
          <w:p w:rsidR="00BD2DF1" w:rsidRPr="008C2A8D" w:rsidRDefault="00BD2DF1"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D2DF1" w:rsidRPr="008C2A8D" w:rsidTr="004371FE">
        <w:tc>
          <w:tcPr>
            <w:tcW w:w="1728" w:type="dxa"/>
          </w:tcPr>
          <w:p w:rsidR="00BD2DF1" w:rsidRPr="008C2A8D" w:rsidRDefault="00BD2DF1"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D2DF1" w:rsidRPr="008C2A8D" w:rsidRDefault="00BD2DF1"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D2DF1" w:rsidRDefault="00BD2DF1"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BD2DF1" w:rsidRDefault="00BD2DF1" w:rsidP="00A15806">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03-29-12 By email this date study results were posted to the projects FTP site for informal comments. A PRG meeting is scheduled for May 1-2, 2012.</w:t>
            </w:r>
          </w:p>
        </w:tc>
        <w:tc>
          <w:tcPr>
            <w:tcW w:w="2429" w:type="dxa"/>
          </w:tcPr>
          <w:p w:rsidR="00BD2DF1" w:rsidRPr="008C2A8D" w:rsidRDefault="00BD2DF1"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3A0DA9" w:rsidRPr="008C2A8D" w:rsidTr="004371FE">
        <w:tc>
          <w:tcPr>
            <w:tcW w:w="1728" w:type="dxa"/>
          </w:tcPr>
          <w:p w:rsidR="003A0DA9" w:rsidRPr="008C2A8D" w:rsidRDefault="003A0DA9"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3A0DA9" w:rsidRPr="008C2A8D" w:rsidRDefault="003A0DA9"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3A0DA9" w:rsidRDefault="003A0DA9"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3A0DA9" w:rsidRDefault="003A0DA9" w:rsidP="00A15806">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3A0DA9" w:rsidRPr="008C2A8D" w:rsidRDefault="003A0DA9"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3A0DA9" w:rsidRPr="008C2A8D" w:rsidTr="004371FE">
        <w:tc>
          <w:tcPr>
            <w:tcW w:w="1728" w:type="dxa"/>
          </w:tcPr>
          <w:p w:rsidR="003A0DA9" w:rsidRPr="008C2A8D" w:rsidRDefault="003A0DA9"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3A0DA9" w:rsidRPr="008C2A8D" w:rsidRDefault="003A0DA9"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3A0DA9" w:rsidRDefault="003A0DA9"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3A0DA9" w:rsidRDefault="003A0DA9" w:rsidP="00A15806">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11-1-13 By email this date a meeting invitation was sent for a meeting to be held on April 24, 2014 for this project. They are looking to restart this process for this project</w:t>
            </w:r>
          </w:p>
        </w:tc>
        <w:tc>
          <w:tcPr>
            <w:tcW w:w="2429" w:type="dxa"/>
          </w:tcPr>
          <w:p w:rsidR="003A0DA9" w:rsidRPr="008C2A8D" w:rsidRDefault="003A0DA9"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4371FE" w:rsidRDefault="004371FE" w:rsidP="007E77A6">
      <w:pPr>
        <w:keepNext/>
        <w:keepLines/>
        <w:widowControl/>
        <w:rPr>
          <w:rFonts w:ascii="Courier" w:hAnsi="Courier"/>
        </w:rPr>
      </w:pPr>
    </w:p>
    <w:tbl>
      <w:tblPr>
        <w:tblW w:w="14688" w:type="dxa"/>
        <w:tblLook w:val="01E0" w:firstRow="1" w:lastRow="1" w:firstColumn="1" w:lastColumn="1" w:noHBand="0" w:noVBand="0"/>
      </w:tblPr>
      <w:tblGrid>
        <w:gridCol w:w="1728"/>
        <w:gridCol w:w="1890"/>
        <w:gridCol w:w="1444"/>
        <w:gridCol w:w="7197"/>
        <w:gridCol w:w="2429"/>
      </w:tblGrid>
      <w:tr w:rsidR="00A051A3" w:rsidRPr="008C2A8D" w:rsidTr="00D36DEF">
        <w:tc>
          <w:tcPr>
            <w:tcW w:w="1728" w:type="dxa"/>
          </w:tcPr>
          <w:p w:rsidR="00A051A3" w:rsidRPr="008C2A8D" w:rsidRDefault="00A051A3" w:rsidP="00A051A3">
            <w:pPr>
              <w:keepNext/>
              <w:keepLines/>
              <w:widowControl/>
              <w:jc w:val="center"/>
              <w:rPr>
                <w:rFonts w:ascii="Courier" w:hAnsi="Courier"/>
              </w:rPr>
            </w:pPr>
            <w:r w:rsidRPr="008C2A8D">
              <w:rPr>
                <w:rFonts w:ascii="Courier" w:hAnsi="Courier"/>
              </w:rPr>
              <w:t>0</w:t>
            </w:r>
            <w:r>
              <w:rPr>
                <w:rFonts w:ascii="Courier" w:hAnsi="Courier"/>
              </w:rPr>
              <w:t>2</w:t>
            </w:r>
            <w:r w:rsidRPr="008C2A8D">
              <w:rPr>
                <w:rFonts w:ascii="Courier" w:hAnsi="Courier"/>
              </w:rPr>
              <w:t>-</w:t>
            </w:r>
            <w:r>
              <w:rPr>
                <w:rFonts w:ascii="Courier" w:hAnsi="Courier"/>
              </w:rPr>
              <w:t>03</w:t>
            </w:r>
            <w:r w:rsidRPr="008C2A8D">
              <w:rPr>
                <w:rFonts w:ascii="Courier" w:hAnsi="Courier"/>
              </w:rPr>
              <w:t>-</w:t>
            </w:r>
            <w:r>
              <w:rPr>
                <w:rFonts w:ascii="Courier" w:hAnsi="Courier"/>
              </w:rPr>
              <w:t>10</w:t>
            </w:r>
          </w:p>
        </w:tc>
        <w:tc>
          <w:tcPr>
            <w:tcW w:w="1890" w:type="dxa"/>
          </w:tcPr>
          <w:p w:rsidR="00A051A3" w:rsidRPr="008C2A8D" w:rsidRDefault="00A051A3" w:rsidP="00D36DEF">
            <w:pPr>
              <w:keepNext/>
              <w:keepLines/>
              <w:widowControl/>
              <w:jc w:val="center"/>
              <w:rPr>
                <w:rFonts w:ascii="Courier" w:hAnsi="Courier"/>
              </w:rPr>
            </w:pPr>
            <w:proofErr w:type="spellStart"/>
            <w:r>
              <w:rPr>
                <w:rFonts w:ascii="Courier" w:hAnsi="Courier"/>
              </w:rPr>
              <w:t>TransWest</w:t>
            </w:r>
            <w:proofErr w:type="spellEnd"/>
            <w:r>
              <w:rPr>
                <w:rFonts w:ascii="Courier" w:hAnsi="Courier"/>
              </w:rPr>
              <w:t xml:space="preserve"> Express LLC</w:t>
            </w:r>
          </w:p>
        </w:tc>
        <w:tc>
          <w:tcPr>
            <w:tcW w:w="1444" w:type="dxa"/>
          </w:tcPr>
          <w:p w:rsidR="00A051A3" w:rsidRPr="008C2A8D" w:rsidRDefault="00A051A3" w:rsidP="00D36DEF">
            <w:pPr>
              <w:keepNext/>
              <w:keepLines/>
              <w:widowControl/>
              <w:jc w:val="center"/>
              <w:rPr>
                <w:rFonts w:ascii="Courier" w:hAnsi="Courier"/>
              </w:rPr>
            </w:pPr>
            <w:r w:rsidRPr="008C2A8D">
              <w:rPr>
                <w:rFonts w:ascii="Courier" w:hAnsi="Courier"/>
              </w:rPr>
              <w:t>N</w:t>
            </w:r>
          </w:p>
        </w:tc>
        <w:tc>
          <w:tcPr>
            <w:tcW w:w="7197" w:type="dxa"/>
          </w:tcPr>
          <w:p w:rsidR="00A051A3" w:rsidRPr="008C2A8D" w:rsidRDefault="00A051A3" w:rsidP="00D36DEF">
            <w:pPr>
              <w:keepNext/>
              <w:keepLines/>
              <w:widowControl/>
              <w:tabs>
                <w:tab w:val="left" w:pos="327"/>
              </w:tabs>
              <w:ind w:left="342" w:hanging="342"/>
              <w:rPr>
                <w:rFonts w:ascii="Courier" w:hAnsi="Courier"/>
                <w:b/>
              </w:rPr>
            </w:pPr>
            <w:r w:rsidRPr="008C2A8D">
              <w:rPr>
                <w:rFonts w:ascii="Courier" w:hAnsi="Courier" w:cs="Courier New"/>
                <w:b/>
              </w:rPr>
              <w:tab/>
            </w:r>
            <w:proofErr w:type="spellStart"/>
            <w:r w:rsidRPr="008C2A8D">
              <w:rPr>
                <w:rFonts w:ascii="Courier" w:hAnsi="Courier" w:cs="Courier New"/>
                <w:b/>
              </w:rPr>
              <w:t>TransWest</w:t>
            </w:r>
            <w:proofErr w:type="spellEnd"/>
            <w:r w:rsidRPr="008C2A8D">
              <w:rPr>
                <w:rFonts w:ascii="Courier" w:hAnsi="Courier" w:cs="Courier New"/>
                <w:b/>
              </w:rPr>
              <w:t xml:space="preserve"> Express Project</w:t>
            </w:r>
          </w:p>
        </w:tc>
        <w:tc>
          <w:tcPr>
            <w:tcW w:w="2429" w:type="dxa"/>
          </w:tcPr>
          <w:p w:rsidR="00A051A3" w:rsidRPr="008C2A8D" w:rsidRDefault="00A051A3" w:rsidP="00D36DEF">
            <w:pPr>
              <w:keepNext/>
              <w:keepLines/>
              <w:widowControl/>
              <w:ind w:left="252"/>
              <w:rPr>
                <w:rFonts w:ascii="Courier" w:hAnsi="Courier"/>
              </w:rPr>
            </w:pPr>
            <w:r>
              <w:rPr>
                <w:rFonts w:ascii="Courier" w:hAnsi="Courier"/>
              </w:rPr>
              <w:t>12/2014</w:t>
            </w:r>
          </w:p>
        </w:tc>
      </w:tr>
      <w:tr w:rsidR="00A051A3" w:rsidRPr="008C2A8D" w:rsidTr="00D36DEF">
        <w:tc>
          <w:tcPr>
            <w:tcW w:w="1728" w:type="dxa"/>
          </w:tcPr>
          <w:p w:rsidR="00A051A3" w:rsidRPr="008C2A8D" w:rsidRDefault="00A051A3"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051A3" w:rsidRPr="008C2A8D" w:rsidRDefault="00A051A3"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A051A3" w:rsidRPr="008C2A8D" w:rsidRDefault="00A051A3"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N</w:t>
            </w:r>
          </w:p>
        </w:tc>
        <w:tc>
          <w:tcPr>
            <w:tcW w:w="7197" w:type="dxa"/>
          </w:tcPr>
          <w:p w:rsidR="00A051A3" w:rsidRPr="008C2A8D" w:rsidRDefault="00A051A3"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spacing w:val="-2"/>
              </w:rPr>
            </w:pPr>
            <w:r w:rsidRPr="008C2A8D">
              <w:rPr>
                <w:rFonts w:ascii="Courier" w:hAnsi="Courier" w:cs="Courier New"/>
              </w:rPr>
              <w:t xml:space="preserve">01-11-08 By e-mail this date National Grid requested entry into Phase I of the Project Rating Review Process for the </w:t>
            </w:r>
            <w:proofErr w:type="spellStart"/>
            <w:r w:rsidRPr="008C2A8D">
              <w:rPr>
                <w:rFonts w:ascii="Courier" w:hAnsi="Courier" w:cs="Courier New"/>
              </w:rPr>
              <w:t>TransWest</w:t>
            </w:r>
            <w:proofErr w:type="spellEnd"/>
            <w:r w:rsidRPr="008C2A8D">
              <w:rPr>
                <w:rFonts w:ascii="Courier" w:hAnsi="Courier" w:cs="Courier New"/>
              </w:rPr>
              <w:t xml:space="preserve"> Express Project.  This project consists of a bi-pole +/- 500 kV DC transmission line approximately 900 miles in length originating in the </w:t>
            </w:r>
            <w:smartTag w:uri="urn:schemas-microsoft-com:office:smarttags" w:element="PlaceName">
              <w:r w:rsidRPr="008C2A8D">
                <w:rPr>
                  <w:rFonts w:ascii="Courier" w:hAnsi="Courier" w:cs="Courier New"/>
                </w:rPr>
                <w:t>Powder</w:t>
              </w:r>
            </w:smartTag>
            <w:r w:rsidRPr="008C2A8D">
              <w:rPr>
                <w:rFonts w:ascii="Courier" w:hAnsi="Courier" w:cs="Courier New"/>
              </w:rPr>
              <w:t xml:space="preserve"> </w:t>
            </w:r>
            <w:smartTag w:uri="urn:schemas-microsoft-com:office:smarttags" w:element="PlaceType">
              <w:r w:rsidRPr="008C2A8D">
                <w:rPr>
                  <w:rFonts w:ascii="Courier" w:hAnsi="Courier" w:cs="Courier New"/>
                </w:rPr>
                <w:t>River Basin</w:t>
              </w:r>
            </w:smartTag>
            <w:r w:rsidRPr="008C2A8D">
              <w:rPr>
                <w:rFonts w:ascii="Courier" w:hAnsi="Courier" w:cs="Courier New"/>
              </w:rPr>
              <w:t xml:space="preserve"> of northeastern </w:t>
            </w:r>
            <w:smartTag w:uri="urn:schemas-microsoft-com:office:smarttags" w:element="State">
              <w:r w:rsidRPr="008C2A8D">
                <w:rPr>
                  <w:rFonts w:ascii="Courier" w:hAnsi="Courier" w:cs="Courier New"/>
                </w:rPr>
                <w:t>Wyoming</w:t>
              </w:r>
            </w:smartTag>
            <w:r w:rsidRPr="008C2A8D">
              <w:rPr>
                <w:rFonts w:ascii="Courier" w:hAnsi="Courier" w:cs="Courier New"/>
              </w:rPr>
              <w:t xml:space="preserve"> and terminating in Market Place substation in southern </w:t>
            </w:r>
            <w:smartTag w:uri="urn:schemas-microsoft-com:office:smarttags" w:element="place">
              <w:smartTag w:uri="urn:schemas-microsoft-com:office:smarttags" w:element="State">
                <w:r w:rsidRPr="008C2A8D">
                  <w:rPr>
                    <w:rFonts w:ascii="Courier" w:hAnsi="Courier" w:cs="Courier New"/>
                  </w:rPr>
                  <w:t>Nevada</w:t>
                </w:r>
              </w:smartTag>
            </w:smartTag>
            <w:r w:rsidRPr="008C2A8D">
              <w:rPr>
                <w:rFonts w:ascii="Courier" w:hAnsi="Courier" w:cs="Courier New"/>
              </w:rPr>
              <w:t>.</w:t>
            </w:r>
            <w:r w:rsidRPr="008C2A8D">
              <w:rPr>
                <w:rFonts w:ascii="Courier" w:hAnsi="Courier" w:cs="Courier New"/>
                <w:snapToGrid/>
              </w:rPr>
              <w:t xml:space="preserve">  This line will be capable of delivering up to 3000 MW of resources to growing markets in the DSW.  National Grid also solicited interest in forming a joint Phase I Rating Study Team by 02/10/08.</w:t>
            </w:r>
          </w:p>
        </w:tc>
        <w:tc>
          <w:tcPr>
            <w:tcW w:w="2429" w:type="dxa"/>
          </w:tcPr>
          <w:p w:rsidR="00A051A3" w:rsidRPr="008C2A8D" w:rsidRDefault="00A051A3"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A051A3" w:rsidRPr="008C2A8D" w:rsidTr="00A051A3">
        <w:tc>
          <w:tcPr>
            <w:tcW w:w="1728" w:type="dxa"/>
          </w:tcPr>
          <w:p w:rsidR="00A051A3" w:rsidRPr="008C2A8D" w:rsidRDefault="00A051A3"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051A3" w:rsidRPr="008C2A8D" w:rsidRDefault="00A051A3"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A051A3" w:rsidRDefault="00A051A3"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A051A3" w:rsidRDefault="00A051A3"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A051A3" w:rsidRPr="008C2A8D" w:rsidRDefault="00A051A3"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A051A3" w:rsidRPr="008C2A8D" w:rsidTr="00A051A3">
        <w:tc>
          <w:tcPr>
            <w:tcW w:w="1728" w:type="dxa"/>
          </w:tcPr>
          <w:p w:rsidR="00A051A3" w:rsidRPr="008C2A8D" w:rsidRDefault="00A051A3"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051A3" w:rsidRPr="008C2A8D" w:rsidRDefault="00A051A3"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A051A3" w:rsidRDefault="00A051A3"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A051A3" w:rsidRDefault="00A051A3"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02-03-10  By e-mail this date the TSS chair distributed a letter indicating that the </w:t>
            </w:r>
            <w:proofErr w:type="spellStart"/>
            <w:r>
              <w:rPr>
                <w:rFonts w:ascii="Courier" w:hAnsi="Courier" w:cs="Courier New"/>
              </w:rPr>
              <w:t>TransWest</w:t>
            </w:r>
            <w:proofErr w:type="spellEnd"/>
            <w:r>
              <w:rPr>
                <w:rFonts w:ascii="Courier" w:hAnsi="Courier" w:cs="Courier New"/>
              </w:rPr>
              <w:t xml:space="preserve"> Express Project has achieved Phase II status for a planned rating of 3000 MW delivered to the southern terminal of the project</w:t>
            </w:r>
            <w:proofErr w:type="gramStart"/>
            <w:r>
              <w:rPr>
                <w:rFonts w:ascii="Courier" w:hAnsi="Courier" w:cs="Courier New"/>
              </w:rPr>
              <w:t xml:space="preserve">.  </w:t>
            </w:r>
            <w:proofErr w:type="gramEnd"/>
            <w:r>
              <w:rPr>
                <w:rFonts w:ascii="Courier" w:hAnsi="Courier" w:cs="Courier New"/>
              </w:rPr>
              <w:t>The planned in-service date is December 2014.</w:t>
            </w:r>
          </w:p>
        </w:tc>
        <w:tc>
          <w:tcPr>
            <w:tcW w:w="2429" w:type="dxa"/>
          </w:tcPr>
          <w:p w:rsidR="00A051A3" w:rsidRPr="008C2A8D" w:rsidRDefault="00A051A3"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A7547" w:rsidRPr="008C2A8D" w:rsidTr="00A051A3">
        <w:tc>
          <w:tcPr>
            <w:tcW w:w="1728" w:type="dxa"/>
          </w:tcPr>
          <w:p w:rsidR="005A7547" w:rsidRPr="008C2A8D" w:rsidRDefault="005A754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A7547" w:rsidRPr="008C2A8D" w:rsidRDefault="005A754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5A7547" w:rsidRDefault="005A7547"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5A7547" w:rsidRDefault="005A7547"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A7547" w:rsidRPr="008C2A8D" w:rsidRDefault="005A754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A7547" w:rsidRPr="008C2A8D" w:rsidTr="00A051A3">
        <w:tc>
          <w:tcPr>
            <w:tcW w:w="1728" w:type="dxa"/>
          </w:tcPr>
          <w:p w:rsidR="005A7547" w:rsidRPr="008C2A8D" w:rsidRDefault="005A754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A7547" w:rsidRPr="008C2A8D" w:rsidRDefault="005A754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5A7547" w:rsidRDefault="005A7547"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5A7547" w:rsidRDefault="005A7547"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04-06-</w:t>
            </w:r>
            <w:proofErr w:type="gramStart"/>
            <w:r>
              <w:rPr>
                <w:rFonts w:ascii="Courier" w:hAnsi="Courier" w:cs="Courier New"/>
              </w:rPr>
              <w:t>10  By</w:t>
            </w:r>
            <w:proofErr w:type="gramEnd"/>
            <w:r>
              <w:rPr>
                <w:rFonts w:ascii="Courier" w:hAnsi="Courier" w:cs="Courier New"/>
              </w:rPr>
              <w:t xml:space="preserve"> e-mail this date TWE distributed notice of a meeting/webinar to be held on 04-08-10 to initiate </w:t>
            </w:r>
            <w:r>
              <w:rPr>
                <w:rFonts w:ascii="Courier" w:hAnsi="Courier" w:cs="Courier New"/>
              </w:rPr>
              <w:lastRenderedPageBreak/>
              <w:t xml:space="preserve">activities </w:t>
            </w:r>
            <w:r w:rsidR="0034153F">
              <w:rPr>
                <w:rFonts w:ascii="Courier" w:hAnsi="Courier" w:cs="Courier New"/>
              </w:rPr>
              <w:t>of the TWE Phase II</w:t>
            </w:r>
            <w:r>
              <w:rPr>
                <w:rFonts w:ascii="Courier" w:hAnsi="Courier" w:cs="Courier New"/>
              </w:rPr>
              <w:t xml:space="preserve"> PRG.</w:t>
            </w:r>
          </w:p>
        </w:tc>
        <w:tc>
          <w:tcPr>
            <w:tcW w:w="2429" w:type="dxa"/>
          </w:tcPr>
          <w:p w:rsidR="005A7547" w:rsidRPr="008C2A8D" w:rsidRDefault="005A754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E7718" w:rsidRPr="008C2A8D" w:rsidTr="00A051A3">
        <w:tc>
          <w:tcPr>
            <w:tcW w:w="1728" w:type="dxa"/>
          </w:tcPr>
          <w:p w:rsidR="00BE7718" w:rsidRPr="008C2A8D" w:rsidRDefault="00BE7718"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E7718" w:rsidRPr="008C2A8D" w:rsidRDefault="00BE7718"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E7718" w:rsidRDefault="00BE7718"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BE7718" w:rsidRDefault="00BE7718"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BE7718" w:rsidRPr="008C2A8D" w:rsidRDefault="00BE7718"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34153F" w:rsidRPr="008C2A8D" w:rsidTr="00A051A3">
        <w:tc>
          <w:tcPr>
            <w:tcW w:w="1728" w:type="dxa"/>
          </w:tcPr>
          <w:p w:rsidR="0034153F" w:rsidRPr="008C2A8D" w:rsidRDefault="0034153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34153F" w:rsidRPr="008C2A8D" w:rsidRDefault="0034153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34153F" w:rsidRDefault="0034153F"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34153F" w:rsidRDefault="0034153F"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04-08-</w:t>
            </w:r>
            <w:proofErr w:type="gramStart"/>
            <w:r>
              <w:rPr>
                <w:rFonts w:ascii="Courier" w:hAnsi="Courier" w:cs="Courier New"/>
              </w:rPr>
              <w:t>10  The</w:t>
            </w:r>
            <w:proofErr w:type="gramEnd"/>
            <w:r>
              <w:rPr>
                <w:rFonts w:ascii="Courier" w:hAnsi="Courier" w:cs="Courier New"/>
              </w:rPr>
              <w:t xml:space="preserve"> Phase II PRG kick-off webinar was held this date.</w:t>
            </w:r>
          </w:p>
        </w:tc>
        <w:tc>
          <w:tcPr>
            <w:tcW w:w="2429" w:type="dxa"/>
          </w:tcPr>
          <w:p w:rsidR="0034153F" w:rsidRPr="008C2A8D" w:rsidRDefault="0034153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34153F" w:rsidRPr="008C2A8D" w:rsidTr="00A051A3">
        <w:tc>
          <w:tcPr>
            <w:tcW w:w="1728" w:type="dxa"/>
          </w:tcPr>
          <w:p w:rsidR="0034153F" w:rsidRPr="008C2A8D" w:rsidRDefault="0034153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34153F" w:rsidRPr="008C2A8D" w:rsidRDefault="0034153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34153F" w:rsidRDefault="0034153F"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34153F" w:rsidRDefault="0034153F"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34153F" w:rsidRPr="008C2A8D" w:rsidRDefault="0034153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34153F" w:rsidRPr="008C2A8D" w:rsidTr="00A051A3">
        <w:tc>
          <w:tcPr>
            <w:tcW w:w="1728" w:type="dxa"/>
          </w:tcPr>
          <w:p w:rsidR="0034153F" w:rsidRPr="008C2A8D" w:rsidRDefault="0034153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34153F" w:rsidRPr="008C2A8D" w:rsidRDefault="0034153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34153F" w:rsidRDefault="0034153F"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34153F" w:rsidRDefault="0034153F"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05-09-</w:t>
            </w:r>
            <w:proofErr w:type="gramStart"/>
            <w:r>
              <w:rPr>
                <w:rFonts w:ascii="Courier" w:hAnsi="Courier" w:cs="Courier New"/>
              </w:rPr>
              <w:t>10  By</w:t>
            </w:r>
            <w:proofErr w:type="gramEnd"/>
            <w:r>
              <w:rPr>
                <w:rFonts w:ascii="Courier" w:hAnsi="Courier" w:cs="Courier New"/>
              </w:rPr>
              <w:t xml:space="preserve"> e-mail this date TWE distributed draft #1 of the Phase II study plan to the PRG members for comment.</w:t>
            </w:r>
          </w:p>
        </w:tc>
        <w:tc>
          <w:tcPr>
            <w:tcW w:w="2429" w:type="dxa"/>
          </w:tcPr>
          <w:p w:rsidR="0034153F" w:rsidRPr="008C2A8D" w:rsidRDefault="0034153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34153F" w:rsidRPr="008C2A8D" w:rsidTr="00A051A3">
        <w:tc>
          <w:tcPr>
            <w:tcW w:w="1728" w:type="dxa"/>
          </w:tcPr>
          <w:p w:rsidR="0034153F" w:rsidRPr="008C2A8D" w:rsidRDefault="0034153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34153F" w:rsidRPr="008C2A8D" w:rsidRDefault="0034153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34153F" w:rsidRDefault="0034153F"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34153F" w:rsidRDefault="0034153F"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34153F" w:rsidRPr="008C2A8D" w:rsidRDefault="0034153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E7718" w:rsidRPr="008C2A8D" w:rsidTr="00A051A3">
        <w:tc>
          <w:tcPr>
            <w:tcW w:w="1728" w:type="dxa"/>
          </w:tcPr>
          <w:p w:rsidR="00BE7718" w:rsidRPr="008C2A8D" w:rsidRDefault="00BE7718"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E7718" w:rsidRPr="008C2A8D" w:rsidRDefault="00BE7718"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E7718" w:rsidRDefault="00BE7718"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BE7718" w:rsidRDefault="00BE7718"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06-15-</w:t>
            </w:r>
            <w:proofErr w:type="gramStart"/>
            <w:r>
              <w:rPr>
                <w:rFonts w:ascii="Courier" w:hAnsi="Courier" w:cs="Courier New"/>
              </w:rPr>
              <w:t>10  By</w:t>
            </w:r>
            <w:proofErr w:type="gramEnd"/>
            <w:r>
              <w:rPr>
                <w:rFonts w:ascii="Courier" w:hAnsi="Courier" w:cs="Courier New"/>
              </w:rPr>
              <w:t xml:space="preserve"> e-mail this date LDWP submitted a list of four comments to the </w:t>
            </w:r>
            <w:r w:rsidR="00D63CE1">
              <w:rPr>
                <w:rFonts w:ascii="Courier" w:hAnsi="Courier" w:cs="Courier New"/>
              </w:rPr>
              <w:t>draft Phase II study plan for the TWE Project.</w:t>
            </w:r>
          </w:p>
        </w:tc>
        <w:tc>
          <w:tcPr>
            <w:tcW w:w="2429" w:type="dxa"/>
          </w:tcPr>
          <w:p w:rsidR="00BE7718" w:rsidRPr="008C2A8D" w:rsidRDefault="00BE7718"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34153F" w:rsidRPr="008C2A8D" w:rsidTr="00A051A3">
        <w:tc>
          <w:tcPr>
            <w:tcW w:w="1728" w:type="dxa"/>
          </w:tcPr>
          <w:p w:rsidR="0034153F" w:rsidRPr="008C2A8D" w:rsidRDefault="0034153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34153F" w:rsidRPr="008C2A8D" w:rsidRDefault="0034153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34153F" w:rsidRDefault="0034153F"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34153F" w:rsidRDefault="0034153F"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34153F" w:rsidRPr="008C2A8D" w:rsidRDefault="0034153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34153F" w:rsidRPr="008C2A8D" w:rsidTr="00A051A3">
        <w:tc>
          <w:tcPr>
            <w:tcW w:w="1728" w:type="dxa"/>
          </w:tcPr>
          <w:p w:rsidR="0034153F" w:rsidRPr="008C2A8D" w:rsidRDefault="0034153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34153F" w:rsidRPr="008C2A8D" w:rsidRDefault="0034153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34153F" w:rsidRDefault="0034153F"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34153F" w:rsidRDefault="0034153F"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06-25-</w:t>
            </w:r>
            <w:proofErr w:type="gramStart"/>
            <w:r>
              <w:rPr>
                <w:rFonts w:ascii="Courier" w:hAnsi="Courier" w:cs="Courier New"/>
              </w:rPr>
              <w:t>10  By</w:t>
            </w:r>
            <w:proofErr w:type="gramEnd"/>
            <w:r>
              <w:rPr>
                <w:rFonts w:ascii="Courier" w:hAnsi="Courier" w:cs="Courier New"/>
              </w:rPr>
              <w:t xml:space="preserve"> e-mail this date TWE distributed rev. 2 of the Phase II study plan to the PRG members for comment.</w:t>
            </w:r>
          </w:p>
        </w:tc>
        <w:tc>
          <w:tcPr>
            <w:tcW w:w="2429" w:type="dxa"/>
          </w:tcPr>
          <w:p w:rsidR="0034153F" w:rsidRPr="008C2A8D" w:rsidRDefault="0034153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3530F" w:rsidRPr="008C2A8D" w:rsidTr="00A051A3">
        <w:tc>
          <w:tcPr>
            <w:tcW w:w="1728" w:type="dxa"/>
          </w:tcPr>
          <w:p w:rsidR="00D3530F" w:rsidRPr="008C2A8D" w:rsidRDefault="00D3530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3530F" w:rsidRPr="008C2A8D" w:rsidRDefault="00D3530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3530F" w:rsidRDefault="00D3530F"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3530F" w:rsidRDefault="00D3530F"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3530F" w:rsidRPr="008C2A8D" w:rsidRDefault="00D3530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3530F" w:rsidRPr="008C2A8D" w:rsidTr="00A051A3">
        <w:tc>
          <w:tcPr>
            <w:tcW w:w="1728" w:type="dxa"/>
          </w:tcPr>
          <w:p w:rsidR="00D3530F" w:rsidRPr="008C2A8D" w:rsidRDefault="00D3530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3530F" w:rsidRPr="008C2A8D" w:rsidRDefault="00D3530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3530F" w:rsidRDefault="00D3530F"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3530F" w:rsidRDefault="00D3530F"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06-30-</w:t>
            </w:r>
            <w:proofErr w:type="gramStart"/>
            <w:r>
              <w:rPr>
                <w:rFonts w:ascii="Courier" w:hAnsi="Courier" w:cs="Courier New"/>
              </w:rPr>
              <w:t>10  A</w:t>
            </w:r>
            <w:proofErr w:type="gramEnd"/>
            <w:r>
              <w:rPr>
                <w:rFonts w:ascii="Courier" w:hAnsi="Courier" w:cs="Courier New"/>
              </w:rPr>
              <w:t xml:space="preserve"> Phase II PRG webinar was held this date.</w:t>
            </w:r>
          </w:p>
        </w:tc>
        <w:tc>
          <w:tcPr>
            <w:tcW w:w="2429" w:type="dxa"/>
          </w:tcPr>
          <w:p w:rsidR="00D3530F" w:rsidRPr="008C2A8D" w:rsidRDefault="00D3530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3530F" w:rsidRPr="008C2A8D" w:rsidTr="00A051A3">
        <w:tc>
          <w:tcPr>
            <w:tcW w:w="1728" w:type="dxa"/>
          </w:tcPr>
          <w:p w:rsidR="00D3530F" w:rsidRPr="008C2A8D" w:rsidRDefault="00D3530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3530F" w:rsidRPr="008C2A8D" w:rsidRDefault="00D3530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3530F" w:rsidRDefault="00D3530F"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3530F" w:rsidRDefault="00D3530F"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3530F" w:rsidRPr="008C2A8D" w:rsidRDefault="00D3530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3530F" w:rsidRPr="008C2A8D" w:rsidTr="00A051A3">
        <w:tc>
          <w:tcPr>
            <w:tcW w:w="1728" w:type="dxa"/>
          </w:tcPr>
          <w:p w:rsidR="00D3530F" w:rsidRPr="008C2A8D" w:rsidRDefault="00D3530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3530F" w:rsidRPr="008C2A8D" w:rsidRDefault="00D3530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3530F" w:rsidRDefault="00D3530F"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3530F" w:rsidRDefault="00D3530F"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07-16-</w:t>
            </w:r>
            <w:proofErr w:type="gramStart"/>
            <w:r>
              <w:rPr>
                <w:rFonts w:ascii="Courier" w:hAnsi="Courier" w:cs="Courier New"/>
              </w:rPr>
              <w:t>10  By</w:t>
            </w:r>
            <w:proofErr w:type="gramEnd"/>
            <w:r>
              <w:rPr>
                <w:rFonts w:ascii="Courier" w:hAnsi="Courier" w:cs="Courier New"/>
              </w:rPr>
              <w:t xml:space="preserve"> e-mail this date TWE distributed a 2015 build-out base case to PRG members for comment.</w:t>
            </w:r>
          </w:p>
        </w:tc>
        <w:tc>
          <w:tcPr>
            <w:tcW w:w="2429" w:type="dxa"/>
          </w:tcPr>
          <w:p w:rsidR="00D3530F" w:rsidRPr="008C2A8D" w:rsidRDefault="00D3530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3530F" w:rsidRPr="008C2A8D" w:rsidTr="00A051A3">
        <w:tc>
          <w:tcPr>
            <w:tcW w:w="1728" w:type="dxa"/>
          </w:tcPr>
          <w:p w:rsidR="00D3530F" w:rsidRPr="008C2A8D" w:rsidRDefault="00D3530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3530F" w:rsidRPr="008C2A8D" w:rsidRDefault="00D3530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3530F" w:rsidRDefault="00D3530F"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3530F" w:rsidRDefault="00D3530F"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3530F" w:rsidRPr="008C2A8D" w:rsidRDefault="00D3530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3530F" w:rsidRPr="008C2A8D" w:rsidTr="00A051A3">
        <w:tc>
          <w:tcPr>
            <w:tcW w:w="1728" w:type="dxa"/>
          </w:tcPr>
          <w:p w:rsidR="00D3530F" w:rsidRPr="008C2A8D" w:rsidRDefault="00D3530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3530F" w:rsidRPr="008C2A8D" w:rsidRDefault="00D3530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3530F" w:rsidRDefault="00D3530F"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3530F" w:rsidRDefault="00D3530F"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12-20-</w:t>
            </w:r>
            <w:proofErr w:type="gramStart"/>
            <w:r>
              <w:rPr>
                <w:rFonts w:ascii="Courier" w:hAnsi="Courier" w:cs="Courier New"/>
              </w:rPr>
              <w:t>10  By</w:t>
            </w:r>
            <w:proofErr w:type="gramEnd"/>
            <w:r>
              <w:rPr>
                <w:rFonts w:ascii="Courier" w:hAnsi="Courier" w:cs="Courier New"/>
              </w:rPr>
              <w:t xml:space="preserve"> e-mail this date TWE distributed a final version of the TWE Commercial Operation base case to PRG members which includes all comments that were received.</w:t>
            </w:r>
          </w:p>
        </w:tc>
        <w:tc>
          <w:tcPr>
            <w:tcW w:w="2429" w:type="dxa"/>
          </w:tcPr>
          <w:p w:rsidR="00D3530F" w:rsidRPr="008C2A8D" w:rsidRDefault="00D3530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8349A" w:rsidRPr="008C2A8D" w:rsidTr="00A051A3">
        <w:tc>
          <w:tcPr>
            <w:tcW w:w="1728" w:type="dxa"/>
          </w:tcPr>
          <w:p w:rsidR="00D8349A" w:rsidRPr="008C2A8D" w:rsidRDefault="00D8349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8349A" w:rsidRPr="008C2A8D" w:rsidRDefault="00D8349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8349A" w:rsidRDefault="00D8349A"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8349A" w:rsidRDefault="00D8349A"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8349A" w:rsidRPr="008C2A8D" w:rsidRDefault="00D8349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8349A" w:rsidRPr="008C2A8D" w:rsidTr="00A051A3">
        <w:tc>
          <w:tcPr>
            <w:tcW w:w="1728" w:type="dxa"/>
          </w:tcPr>
          <w:p w:rsidR="00D8349A" w:rsidRPr="008C2A8D" w:rsidRDefault="00D8349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8349A" w:rsidRPr="008C2A8D" w:rsidRDefault="00D8349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8349A" w:rsidRDefault="00D8349A"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8349A" w:rsidRDefault="00D8349A"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01-14-</w:t>
            </w:r>
            <w:proofErr w:type="gramStart"/>
            <w:r>
              <w:rPr>
                <w:rFonts w:ascii="Courier" w:hAnsi="Courier" w:cs="Courier New"/>
              </w:rPr>
              <w:t>11  By</w:t>
            </w:r>
            <w:proofErr w:type="gramEnd"/>
            <w:r>
              <w:rPr>
                <w:rFonts w:ascii="Courier" w:hAnsi="Courier" w:cs="Courier New"/>
              </w:rPr>
              <w:t xml:space="preserve"> e-mail this date TWE distributed the TWE Commercial Operation base case (Rev.1) and the Pre-Project case (Rev.1) to the PRG for their review.</w:t>
            </w:r>
          </w:p>
        </w:tc>
        <w:tc>
          <w:tcPr>
            <w:tcW w:w="2429" w:type="dxa"/>
          </w:tcPr>
          <w:p w:rsidR="00D8349A" w:rsidRPr="008C2A8D" w:rsidRDefault="00D8349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8349A" w:rsidRPr="008C2A8D" w:rsidTr="00A051A3">
        <w:tc>
          <w:tcPr>
            <w:tcW w:w="1728" w:type="dxa"/>
          </w:tcPr>
          <w:p w:rsidR="00D8349A" w:rsidRPr="008C2A8D" w:rsidRDefault="00D8349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8349A" w:rsidRPr="008C2A8D" w:rsidRDefault="00D8349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8349A" w:rsidRDefault="00D8349A"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8349A" w:rsidRDefault="00D8349A"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8349A" w:rsidRPr="008C2A8D" w:rsidRDefault="00D8349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8349A" w:rsidRPr="008C2A8D" w:rsidTr="00A051A3">
        <w:tc>
          <w:tcPr>
            <w:tcW w:w="1728" w:type="dxa"/>
          </w:tcPr>
          <w:p w:rsidR="00D8349A" w:rsidRPr="008C2A8D" w:rsidRDefault="00D8349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8349A" w:rsidRPr="008C2A8D" w:rsidRDefault="00D8349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8349A" w:rsidRDefault="00D8349A"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8349A" w:rsidRDefault="00D8349A"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01-27-</w:t>
            </w:r>
            <w:proofErr w:type="gramStart"/>
            <w:r>
              <w:rPr>
                <w:rFonts w:ascii="Courier" w:hAnsi="Courier" w:cs="Courier New"/>
              </w:rPr>
              <w:t>11  By</w:t>
            </w:r>
            <w:proofErr w:type="gramEnd"/>
            <w:r>
              <w:rPr>
                <w:rFonts w:ascii="Courier" w:hAnsi="Courier" w:cs="Courier New"/>
              </w:rPr>
              <w:t xml:space="preserve"> e-mail this date TWE provided notice of a PRG webinar scheduled for 02-01-11 with the purpose of discussing the Phase II study plan and base cases.</w:t>
            </w:r>
          </w:p>
        </w:tc>
        <w:tc>
          <w:tcPr>
            <w:tcW w:w="2429" w:type="dxa"/>
          </w:tcPr>
          <w:p w:rsidR="00D8349A" w:rsidRPr="008C2A8D" w:rsidRDefault="00D8349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8349A" w:rsidRPr="008C2A8D" w:rsidTr="00A051A3">
        <w:tc>
          <w:tcPr>
            <w:tcW w:w="1728" w:type="dxa"/>
          </w:tcPr>
          <w:p w:rsidR="00D8349A" w:rsidRPr="008C2A8D" w:rsidRDefault="00D8349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8349A" w:rsidRPr="008C2A8D" w:rsidRDefault="00D8349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8349A" w:rsidRDefault="00D8349A"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8349A" w:rsidRDefault="00D8349A"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8349A" w:rsidRPr="008C2A8D" w:rsidRDefault="00D8349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8349A" w:rsidRPr="008C2A8D" w:rsidTr="00A051A3">
        <w:tc>
          <w:tcPr>
            <w:tcW w:w="1728" w:type="dxa"/>
          </w:tcPr>
          <w:p w:rsidR="00D8349A" w:rsidRPr="008C2A8D" w:rsidRDefault="00D8349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8349A" w:rsidRPr="008C2A8D" w:rsidRDefault="00D8349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8349A" w:rsidRDefault="00D8349A"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8349A" w:rsidRDefault="00D8349A"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02-11-</w:t>
            </w:r>
            <w:proofErr w:type="gramStart"/>
            <w:r>
              <w:rPr>
                <w:rFonts w:ascii="Courier" w:hAnsi="Courier" w:cs="Courier New"/>
              </w:rPr>
              <w:t>11  By</w:t>
            </w:r>
            <w:proofErr w:type="gramEnd"/>
            <w:r>
              <w:rPr>
                <w:rFonts w:ascii="Courier" w:hAnsi="Courier" w:cs="Courier New"/>
              </w:rPr>
              <w:t xml:space="preserve"> e-mail this date TWE distributed to the PRG Rev.4 of the TWE Phase II study plan that was approved </w:t>
            </w:r>
            <w:r>
              <w:rPr>
                <w:rFonts w:ascii="Courier" w:hAnsi="Courier" w:cs="Courier New"/>
              </w:rPr>
              <w:lastRenderedPageBreak/>
              <w:t>by the PRG during the 02-01-11.</w:t>
            </w:r>
          </w:p>
        </w:tc>
        <w:tc>
          <w:tcPr>
            <w:tcW w:w="2429" w:type="dxa"/>
          </w:tcPr>
          <w:p w:rsidR="00D8349A" w:rsidRPr="008C2A8D" w:rsidRDefault="00D8349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8349A" w:rsidRPr="008C2A8D" w:rsidTr="00A051A3">
        <w:tc>
          <w:tcPr>
            <w:tcW w:w="1728" w:type="dxa"/>
          </w:tcPr>
          <w:p w:rsidR="00D8349A" w:rsidRPr="008C2A8D" w:rsidRDefault="00D8349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8349A" w:rsidRPr="008C2A8D" w:rsidRDefault="00D8349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8349A" w:rsidRDefault="00D8349A"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8349A" w:rsidRDefault="00D8349A"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8349A" w:rsidRPr="008C2A8D" w:rsidRDefault="00D8349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8349A" w:rsidRPr="008C2A8D" w:rsidTr="00A051A3">
        <w:tc>
          <w:tcPr>
            <w:tcW w:w="1728" w:type="dxa"/>
          </w:tcPr>
          <w:p w:rsidR="00D8349A" w:rsidRPr="008C2A8D" w:rsidRDefault="00D8349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8349A" w:rsidRPr="008C2A8D" w:rsidRDefault="00D8349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8349A" w:rsidRDefault="00D8349A"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8349A" w:rsidRDefault="00D8349A"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02-22-11  By e-mail this date TWE distributed the </w:t>
            </w:r>
            <w:r w:rsidR="00A15806">
              <w:rPr>
                <w:rFonts w:ascii="Courier" w:hAnsi="Courier" w:cs="Courier New"/>
              </w:rPr>
              <w:t>final notes from the P</w:t>
            </w:r>
            <w:r>
              <w:rPr>
                <w:rFonts w:ascii="Courier" w:hAnsi="Courier" w:cs="Courier New"/>
              </w:rPr>
              <w:t>RG webinar of</w:t>
            </w:r>
            <w:r w:rsidR="00A15806">
              <w:rPr>
                <w:rFonts w:ascii="Courier" w:hAnsi="Courier" w:cs="Courier New"/>
              </w:rPr>
              <w:t xml:space="preserve"> 02-01-11</w:t>
            </w:r>
            <w:proofErr w:type="gramStart"/>
            <w:r w:rsidR="00A15806">
              <w:rPr>
                <w:rFonts w:ascii="Courier" w:hAnsi="Courier" w:cs="Courier New"/>
              </w:rPr>
              <w:t xml:space="preserve">.  </w:t>
            </w:r>
            <w:proofErr w:type="gramEnd"/>
            <w:r w:rsidR="00A15806">
              <w:rPr>
                <w:rFonts w:ascii="Courier" w:hAnsi="Courier" w:cs="Courier New"/>
              </w:rPr>
              <w:t>These notes document approval of the TWE Phase II study plan as well as approval of the TWE Commercial Operation base case</w:t>
            </w:r>
          </w:p>
        </w:tc>
        <w:tc>
          <w:tcPr>
            <w:tcW w:w="2429" w:type="dxa"/>
          </w:tcPr>
          <w:p w:rsidR="00D8349A" w:rsidRPr="008C2A8D" w:rsidRDefault="00D8349A"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E76DCF" w:rsidRPr="008C2A8D" w:rsidTr="00A051A3">
        <w:tc>
          <w:tcPr>
            <w:tcW w:w="1728" w:type="dxa"/>
          </w:tcPr>
          <w:p w:rsidR="00E76DCF" w:rsidRPr="008C2A8D" w:rsidRDefault="00E76DC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E76DCF" w:rsidRPr="008C2A8D" w:rsidRDefault="00E76DC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E76DCF" w:rsidRDefault="00E76DCF"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E76DCF" w:rsidRDefault="00E76DCF"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E76DCF" w:rsidRPr="008C2A8D" w:rsidRDefault="00E76DC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E76DCF" w:rsidRPr="008C2A8D" w:rsidTr="00A051A3">
        <w:tc>
          <w:tcPr>
            <w:tcW w:w="1728" w:type="dxa"/>
          </w:tcPr>
          <w:p w:rsidR="00E76DCF" w:rsidRPr="008C2A8D" w:rsidRDefault="00E76DC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E76DCF" w:rsidRPr="008C2A8D" w:rsidRDefault="00E76DC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E76DCF" w:rsidRDefault="00E76DCF"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E76DCF" w:rsidRDefault="00E76DCF"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06-15-</w:t>
            </w:r>
            <w:proofErr w:type="gramStart"/>
            <w:r>
              <w:rPr>
                <w:rFonts w:ascii="Courier" w:hAnsi="Courier" w:cs="Courier New"/>
              </w:rPr>
              <w:t>11  By</w:t>
            </w:r>
            <w:proofErr w:type="gramEnd"/>
            <w:r>
              <w:rPr>
                <w:rFonts w:ascii="Courier" w:hAnsi="Courier" w:cs="Courier New"/>
              </w:rPr>
              <w:t xml:space="preserve"> e-mail this date TWE distributed </w:t>
            </w:r>
            <w:r w:rsidR="004E3557">
              <w:rPr>
                <w:rFonts w:ascii="Courier" w:hAnsi="Courier" w:cs="Courier New"/>
              </w:rPr>
              <w:t xml:space="preserve">preliminary </w:t>
            </w:r>
            <w:r>
              <w:rPr>
                <w:rFonts w:ascii="Courier" w:hAnsi="Courier" w:cs="Courier New"/>
              </w:rPr>
              <w:t>post-transient power flow results for the TWE Commercial Operation non-simultaneous case</w:t>
            </w:r>
            <w:r w:rsidR="004E3557">
              <w:rPr>
                <w:rFonts w:ascii="Courier" w:hAnsi="Courier" w:cs="Courier New"/>
              </w:rPr>
              <w:t xml:space="preserve"> to the PRG for their review.</w:t>
            </w:r>
          </w:p>
        </w:tc>
        <w:tc>
          <w:tcPr>
            <w:tcW w:w="2429" w:type="dxa"/>
          </w:tcPr>
          <w:p w:rsidR="00E76DCF" w:rsidRPr="008C2A8D" w:rsidRDefault="00E76DCF"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4E3557" w:rsidRPr="008C2A8D" w:rsidTr="00A051A3">
        <w:tc>
          <w:tcPr>
            <w:tcW w:w="1728" w:type="dxa"/>
          </w:tcPr>
          <w:p w:rsidR="004E3557" w:rsidRPr="008C2A8D" w:rsidRDefault="004E355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4E3557" w:rsidRPr="008C2A8D" w:rsidRDefault="004E355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4E3557" w:rsidRDefault="004E3557"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4E3557" w:rsidRDefault="004E3557"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4E3557" w:rsidRPr="008C2A8D" w:rsidRDefault="004E355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4E3557" w:rsidRPr="008C2A8D" w:rsidTr="00A051A3">
        <w:tc>
          <w:tcPr>
            <w:tcW w:w="1728" w:type="dxa"/>
          </w:tcPr>
          <w:p w:rsidR="004E3557" w:rsidRPr="008C2A8D" w:rsidRDefault="004E355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4E3557" w:rsidRPr="008C2A8D" w:rsidRDefault="004E355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4E3557" w:rsidRDefault="004E3557"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4E3557" w:rsidRDefault="004E3557"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06-16-</w:t>
            </w:r>
            <w:proofErr w:type="gramStart"/>
            <w:r>
              <w:rPr>
                <w:rFonts w:ascii="Courier" w:hAnsi="Courier" w:cs="Courier New"/>
              </w:rPr>
              <w:t>11  By</w:t>
            </w:r>
            <w:proofErr w:type="gramEnd"/>
            <w:r>
              <w:rPr>
                <w:rFonts w:ascii="Courier" w:hAnsi="Courier" w:cs="Courier New"/>
              </w:rPr>
              <w:t xml:space="preserve"> e-mail this date PacifiCorp requested additional information regarding the TWE study results provided on 06-15-11.</w:t>
            </w:r>
          </w:p>
        </w:tc>
        <w:tc>
          <w:tcPr>
            <w:tcW w:w="2429" w:type="dxa"/>
          </w:tcPr>
          <w:p w:rsidR="004E3557" w:rsidRPr="008C2A8D" w:rsidRDefault="004E355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4E3557" w:rsidRPr="008C2A8D" w:rsidTr="00A051A3">
        <w:tc>
          <w:tcPr>
            <w:tcW w:w="1728" w:type="dxa"/>
          </w:tcPr>
          <w:p w:rsidR="004E3557" w:rsidRPr="008C2A8D" w:rsidRDefault="004E355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4E3557" w:rsidRPr="008C2A8D" w:rsidRDefault="004E355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4E3557" w:rsidRDefault="004E3557"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4E3557" w:rsidRDefault="004E3557"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4E3557" w:rsidRPr="008C2A8D" w:rsidRDefault="004E355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4E3557" w:rsidRPr="008C2A8D" w:rsidTr="00A051A3">
        <w:tc>
          <w:tcPr>
            <w:tcW w:w="1728" w:type="dxa"/>
          </w:tcPr>
          <w:p w:rsidR="004E3557" w:rsidRPr="008C2A8D" w:rsidRDefault="004E355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4E3557" w:rsidRPr="008C2A8D" w:rsidRDefault="004E355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4E3557" w:rsidRDefault="004E3557"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4E3557" w:rsidRDefault="004E3557"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06-16-</w:t>
            </w:r>
            <w:proofErr w:type="gramStart"/>
            <w:r>
              <w:rPr>
                <w:rFonts w:ascii="Courier" w:hAnsi="Courier" w:cs="Courier New"/>
              </w:rPr>
              <w:t>11  By</w:t>
            </w:r>
            <w:proofErr w:type="gramEnd"/>
            <w:r>
              <w:rPr>
                <w:rFonts w:ascii="Courier" w:hAnsi="Courier" w:cs="Courier New"/>
              </w:rPr>
              <w:t xml:space="preserve"> e-mail this date TWE responded to PacifiCorp’s questions from the same date and stated that the study results in question are preliminary and further analysis is still required.</w:t>
            </w:r>
          </w:p>
        </w:tc>
        <w:tc>
          <w:tcPr>
            <w:tcW w:w="2429" w:type="dxa"/>
          </w:tcPr>
          <w:p w:rsidR="004E3557" w:rsidRPr="008C2A8D" w:rsidRDefault="004E355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E16D4" w:rsidRPr="008C2A8D" w:rsidTr="00A051A3">
        <w:tc>
          <w:tcPr>
            <w:tcW w:w="1728" w:type="dxa"/>
          </w:tcPr>
          <w:p w:rsidR="00BE16D4" w:rsidRPr="008C2A8D" w:rsidRDefault="00BE16D4"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E16D4" w:rsidRPr="008C2A8D" w:rsidRDefault="00BE16D4"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E16D4" w:rsidRDefault="00BE16D4"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BE16D4" w:rsidRDefault="00BE16D4" w:rsidP="00D36DE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BE16D4" w:rsidRPr="008C2A8D" w:rsidRDefault="00BE16D4"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E16D4" w:rsidRPr="008C2A8D" w:rsidTr="00A051A3">
        <w:tc>
          <w:tcPr>
            <w:tcW w:w="1728" w:type="dxa"/>
          </w:tcPr>
          <w:p w:rsidR="00BE16D4" w:rsidRPr="008C2A8D" w:rsidRDefault="00BE16D4"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E16D4" w:rsidRPr="008C2A8D" w:rsidRDefault="00BE16D4"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E16D4" w:rsidRDefault="00BE16D4"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BE16D4" w:rsidRDefault="00BE16D4" w:rsidP="00BE16D4">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01-23-2012 By email </w:t>
            </w:r>
            <w:r w:rsidRPr="00BE16D4">
              <w:rPr>
                <w:rFonts w:ascii="Courier" w:hAnsi="Courier" w:cs="Courier New"/>
              </w:rPr>
              <w:t>TWE</w:t>
            </w:r>
            <w:r>
              <w:rPr>
                <w:rFonts w:ascii="Courier" w:hAnsi="Courier" w:cs="Courier New"/>
              </w:rPr>
              <w:t xml:space="preserve"> indicated it</w:t>
            </w:r>
            <w:r w:rsidRPr="00BE16D4">
              <w:rPr>
                <w:rFonts w:ascii="Courier" w:hAnsi="Courier" w:cs="Courier New"/>
              </w:rPr>
              <w:t xml:space="preserve"> is workin</w:t>
            </w:r>
            <w:r>
              <w:rPr>
                <w:rFonts w:ascii="Courier" w:hAnsi="Courier" w:cs="Courier New"/>
              </w:rPr>
              <w:t>g diligently on revisions to their</w:t>
            </w:r>
            <w:r w:rsidRPr="00BE16D4">
              <w:rPr>
                <w:rFonts w:ascii="Courier" w:hAnsi="Courier" w:cs="Courier New"/>
              </w:rPr>
              <w:t xml:space="preserve"> Phase 2 study plan to address the </w:t>
            </w:r>
            <w:r>
              <w:rPr>
                <w:rFonts w:ascii="Courier" w:hAnsi="Courier" w:cs="Courier New"/>
              </w:rPr>
              <w:t>some identified issues</w:t>
            </w:r>
            <w:r w:rsidRPr="00BE16D4">
              <w:rPr>
                <w:rFonts w:ascii="Courier" w:hAnsi="Courier" w:cs="Courier New"/>
              </w:rPr>
              <w:t xml:space="preserve">. </w:t>
            </w:r>
            <w:r>
              <w:rPr>
                <w:rFonts w:ascii="Courier" w:hAnsi="Courier" w:cs="Courier New"/>
              </w:rPr>
              <w:t>They</w:t>
            </w:r>
            <w:r w:rsidRPr="00BE16D4">
              <w:rPr>
                <w:rFonts w:ascii="Courier" w:hAnsi="Courier" w:cs="Courier New"/>
              </w:rPr>
              <w:t xml:space="preserve"> expect to distribute a revised TWE Phase 2 study plan</w:t>
            </w:r>
            <w:r>
              <w:rPr>
                <w:rFonts w:ascii="Courier" w:hAnsi="Courier" w:cs="Courier New"/>
              </w:rPr>
              <w:t>.</w:t>
            </w:r>
          </w:p>
        </w:tc>
        <w:tc>
          <w:tcPr>
            <w:tcW w:w="2429" w:type="dxa"/>
          </w:tcPr>
          <w:p w:rsidR="00BE16D4" w:rsidRPr="008C2A8D" w:rsidRDefault="00BE16D4"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91791F" w:rsidRPr="008C2A8D" w:rsidTr="00FA072F">
        <w:tc>
          <w:tcPr>
            <w:tcW w:w="1728" w:type="dxa"/>
          </w:tcPr>
          <w:p w:rsidR="0091791F" w:rsidRPr="008C2A8D" w:rsidRDefault="0091791F" w:rsidP="00FA072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91791F" w:rsidRPr="008C2A8D" w:rsidRDefault="0091791F" w:rsidP="00FA072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91791F" w:rsidRDefault="0091791F" w:rsidP="00FA072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91791F" w:rsidRDefault="0091791F" w:rsidP="00FA072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91791F" w:rsidRPr="008C2A8D" w:rsidRDefault="0091791F" w:rsidP="00FA072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91791F" w:rsidRPr="008C2A8D" w:rsidTr="00FA072F">
        <w:tc>
          <w:tcPr>
            <w:tcW w:w="1728" w:type="dxa"/>
          </w:tcPr>
          <w:p w:rsidR="0091791F" w:rsidRPr="008C2A8D" w:rsidRDefault="0091791F" w:rsidP="00FA072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91791F" w:rsidRPr="008C2A8D" w:rsidRDefault="0091791F" w:rsidP="00FA072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91791F" w:rsidRDefault="0091791F" w:rsidP="00FA072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91791F" w:rsidRDefault="0091791F" w:rsidP="00FA072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3-12-12 By email TWE indicated that comments on the study plan were due on March 24.</w:t>
            </w:r>
          </w:p>
        </w:tc>
        <w:tc>
          <w:tcPr>
            <w:tcW w:w="2429" w:type="dxa"/>
          </w:tcPr>
          <w:p w:rsidR="0091791F" w:rsidRPr="008C2A8D" w:rsidRDefault="0091791F" w:rsidP="00FA072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A072F" w:rsidRPr="008C2A8D" w:rsidTr="00FA072F">
        <w:tc>
          <w:tcPr>
            <w:tcW w:w="1728" w:type="dxa"/>
          </w:tcPr>
          <w:p w:rsidR="00FA072F" w:rsidRPr="008C2A8D" w:rsidRDefault="00FA072F" w:rsidP="00FA072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A072F" w:rsidRPr="008C2A8D" w:rsidRDefault="00FA072F" w:rsidP="00FA072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FA072F" w:rsidRDefault="00FA072F" w:rsidP="00FA072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FA072F" w:rsidRDefault="00FA072F" w:rsidP="00FA072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FA072F" w:rsidRPr="008C2A8D" w:rsidRDefault="00FA072F" w:rsidP="00FA072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A072F" w:rsidRPr="008C2A8D" w:rsidTr="00FA072F">
        <w:tc>
          <w:tcPr>
            <w:tcW w:w="1728" w:type="dxa"/>
          </w:tcPr>
          <w:p w:rsidR="00FA072F" w:rsidRPr="008C2A8D" w:rsidRDefault="00FA072F" w:rsidP="00FA072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A072F" w:rsidRPr="008C2A8D" w:rsidRDefault="00FA072F" w:rsidP="00FA072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FA072F" w:rsidRDefault="00FA072F" w:rsidP="00FA072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FA072F" w:rsidRDefault="00FA072F" w:rsidP="00FA072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11-27-12 By email TWE distributed the path 27, 81, and 35 simultaneous study cases to the PRG.</w:t>
            </w:r>
          </w:p>
        </w:tc>
        <w:tc>
          <w:tcPr>
            <w:tcW w:w="2429" w:type="dxa"/>
          </w:tcPr>
          <w:p w:rsidR="00FA072F" w:rsidRPr="008C2A8D" w:rsidRDefault="00FA072F" w:rsidP="00FA072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64722" w:rsidRPr="008C2A8D" w:rsidTr="00036A19">
        <w:tc>
          <w:tcPr>
            <w:tcW w:w="1728" w:type="dxa"/>
          </w:tcPr>
          <w:p w:rsidR="00D64722" w:rsidRPr="008C2A8D" w:rsidRDefault="00D64722" w:rsidP="00036A1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64722" w:rsidRPr="008C2A8D" w:rsidRDefault="00D64722" w:rsidP="00036A1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64722" w:rsidRDefault="00D64722" w:rsidP="00036A19">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64722" w:rsidRDefault="00D64722" w:rsidP="00036A19">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64722" w:rsidRPr="008C2A8D" w:rsidRDefault="00D64722" w:rsidP="00036A1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64722" w:rsidRPr="008C2A8D" w:rsidTr="00036A19">
        <w:tc>
          <w:tcPr>
            <w:tcW w:w="1728" w:type="dxa"/>
          </w:tcPr>
          <w:p w:rsidR="00D64722" w:rsidRPr="008C2A8D" w:rsidRDefault="00D64722" w:rsidP="00036A1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64722" w:rsidRPr="008C2A8D" w:rsidRDefault="00D64722" w:rsidP="00036A1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64722" w:rsidRDefault="00D64722" w:rsidP="00036A19">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D64722" w:rsidRDefault="00D64722" w:rsidP="00036A19">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11-23-12 By email this date BPA provided comments concerning the phase 2 studies being conducted. The email outlines concerns about changes to the plan of </w:t>
            </w:r>
            <w:r>
              <w:rPr>
                <w:rFonts w:ascii="Courier" w:hAnsi="Courier" w:cs="Courier New"/>
              </w:rPr>
              <w:lastRenderedPageBreak/>
              <w:t xml:space="preserve">service from the phase 1 studies. </w:t>
            </w:r>
          </w:p>
        </w:tc>
        <w:tc>
          <w:tcPr>
            <w:tcW w:w="2429" w:type="dxa"/>
          </w:tcPr>
          <w:p w:rsidR="00D64722" w:rsidRPr="008C2A8D" w:rsidRDefault="00D64722" w:rsidP="00036A1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64722" w:rsidRPr="008C2A8D" w:rsidTr="00036A19">
        <w:tc>
          <w:tcPr>
            <w:tcW w:w="1728" w:type="dxa"/>
          </w:tcPr>
          <w:p w:rsidR="00D64722" w:rsidRPr="008C2A8D" w:rsidRDefault="00D64722" w:rsidP="00036A1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64722" w:rsidRPr="008C2A8D" w:rsidRDefault="00D64722" w:rsidP="00036A1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64722" w:rsidRDefault="00D64722" w:rsidP="00036A19">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64722" w:rsidRDefault="00D64722" w:rsidP="00036A19">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64722" w:rsidRPr="008C2A8D" w:rsidRDefault="00D64722" w:rsidP="00036A1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64722" w:rsidRPr="008C2A8D" w:rsidTr="00036A19">
        <w:tc>
          <w:tcPr>
            <w:tcW w:w="1728" w:type="dxa"/>
          </w:tcPr>
          <w:p w:rsidR="00D64722" w:rsidRPr="008C2A8D" w:rsidRDefault="00D64722" w:rsidP="00036A1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64722" w:rsidRPr="008C2A8D" w:rsidRDefault="00D64722" w:rsidP="00036A1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64722" w:rsidRDefault="00D64722" w:rsidP="00036A19">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D64722" w:rsidRDefault="00D64722" w:rsidP="00036A19">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02-11-2013 By email this date TWE reminded the Project Review Group that comments are due on the study cases by February 15.</w:t>
            </w:r>
          </w:p>
        </w:tc>
        <w:tc>
          <w:tcPr>
            <w:tcW w:w="2429" w:type="dxa"/>
          </w:tcPr>
          <w:p w:rsidR="00D64722" w:rsidRPr="008C2A8D" w:rsidRDefault="00D64722" w:rsidP="00036A1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41110" w:rsidRPr="008C2A8D" w:rsidTr="00A051A3">
        <w:tc>
          <w:tcPr>
            <w:tcW w:w="1728" w:type="dxa"/>
          </w:tcPr>
          <w:p w:rsidR="00741110" w:rsidRPr="008C2A8D" w:rsidRDefault="00741110"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41110" w:rsidRPr="008C2A8D" w:rsidRDefault="00741110"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41110" w:rsidRDefault="00741110"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41110" w:rsidRDefault="00741110" w:rsidP="00BE16D4">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41110" w:rsidRPr="008C2A8D" w:rsidRDefault="00741110"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41110" w:rsidRPr="008C2A8D" w:rsidTr="00A051A3">
        <w:tc>
          <w:tcPr>
            <w:tcW w:w="1728" w:type="dxa"/>
          </w:tcPr>
          <w:p w:rsidR="00741110" w:rsidRPr="008C2A8D" w:rsidRDefault="00741110"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41110" w:rsidRPr="008C2A8D" w:rsidRDefault="00741110"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41110" w:rsidRDefault="00FA072F"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741110" w:rsidRDefault="00D64722" w:rsidP="00D64722">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02-18-2013 By email this date TWE indicated that they had only received comments from two PRG members and wanted to verify there were no further comments. </w:t>
            </w:r>
          </w:p>
        </w:tc>
        <w:tc>
          <w:tcPr>
            <w:tcW w:w="2429" w:type="dxa"/>
          </w:tcPr>
          <w:p w:rsidR="00741110" w:rsidRPr="008C2A8D" w:rsidRDefault="00741110"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4410F2" w:rsidRPr="008C2A8D" w:rsidTr="00A051A3">
        <w:tc>
          <w:tcPr>
            <w:tcW w:w="1728" w:type="dxa"/>
          </w:tcPr>
          <w:p w:rsidR="004410F2" w:rsidRPr="008C2A8D" w:rsidRDefault="004410F2"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4410F2" w:rsidRPr="008C2A8D" w:rsidRDefault="004410F2"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4410F2" w:rsidRDefault="004410F2"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4410F2" w:rsidRDefault="004410F2" w:rsidP="00D64722">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4410F2" w:rsidRPr="008C2A8D" w:rsidRDefault="004410F2"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4410F2" w:rsidRPr="008C2A8D" w:rsidTr="00A051A3">
        <w:tc>
          <w:tcPr>
            <w:tcW w:w="1728" w:type="dxa"/>
          </w:tcPr>
          <w:p w:rsidR="004410F2" w:rsidRPr="008C2A8D" w:rsidRDefault="004410F2"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4410F2" w:rsidRPr="008C2A8D" w:rsidRDefault="004410F2"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4410F2" w:rsidRDefault="004410F2"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4410F2" w:rsidRDefault="004410F2" w:rsidP="004410F2">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4-18-2013 By email this date TWE distributed study cases to the PRG for review for interactions with Path 81</w:t>
            </w:r>
          </w:p>
        </w:tc>
        <w:tc>
          <w:tcPr>
            <w:tcW w:w="2429" w:type="dxa"/>
          </w:tcPr>
          <w:p w:rsidR="004410F2" w:rsidRPr="008C2A8D" w:rsidRDefault="004410F2"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36A19" w:rsidRPr="008C2A8D" w:rsidTr="00A051A3">
        <w:tc>
          <w:tcPr>
            <w:tcW w:w="1728" w:type="dxa"/>
          </w:tcPr>
          <w:p w:rsidR="00036A19" w:rsidRPr="008C2A8D" w:rsidRDefault="00036A19"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36A19" w:rsidRPr="008C2A8D" w:rsidRDefault="00036A19"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36A19" w:rsidRDefault="00036A19"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036A19" w:rsidRDefault="00036A19" w:rsidP="00D64722">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036A19" w:rsidRPr="008C2A8D" w:rsidRDefault="00036A19"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4410F2" w:rsidRPr="008C2A8D" w:rsidTr="00A051A3">
        <w:tc>
          <w:tcPr>
            <w:tcW w:w="1728" w:type="dxa"/>
          </w:tcPr>
          <w:p w:rsidR="004410F2" w:rsidRPr="008C2A8D" w:rsidRDefault="004410F2"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4410F2" w:rsidRPr="008C2A8D" w:rsidRDefault="004410F2"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4410F2" w:rsidRDefault="004410F2"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4410F2" w:rsidRDefault="004410F2" w:rsidP="00D64722">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4-22-13 By email this date TWE distributed study cases to the PRG for review for interactions with Path 27.</w:t>
            </w:r>
          </w:p>
        </w:tc>
        <w:tc>
          <w:tcPr>
            <w:tcW w:w="2429" w:type="dxa"/>
          </w:tcPr>
          <w:p w:rsidR="004410F2" w:rsidRPr="008C2A8D" w:rsidRDefault="004410F2"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4410F2" w:rsidRPr="008C2A8D" w:rsidTr="00A051A3">
        <w:tc>
          <w:tcPr>
            <w:tcW w:w="1728" w:type="dxa"/>
          </w:tcPr>
          <w:p w:rsidR="004410F2" w:rsidRPr="008C2A8D" w:rsidRDefault="004410F2"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4410F2" w:rsidRPr="008C2A8D" w:rsidRDefault="004410F2"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4410F2" w:rsidRDefault="004410F2"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4410F2" w:rsidRDefault="004410F2" w:rsidP="00D64722">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4410F2" w:rsidRPr="008C2A8D" w:rsidRDefault="004410F2"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36A19" w:rsidRPr="008C2A8D" w:rsidTr="00A051A3">
        <w:tc>
          <w:tcPr>
            <w:tcW w:w="1728" w:type="dxa"/>
          </w:tcPr>
          <w:p w:rsidR="00036A19" w:rsidRPr="008C2A8D" w:rsidRDefault="00036A19"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36A19" w:rsidRPr="008C2A8D" w:rsidRDefault="00036A19"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36A19" w:rsidRDefault="00036A19"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036A19" w:rsidRDefault="00036A19" w:rsidP="00036A19">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07-1-2013 By email this date a reminder was sent out that comments are due on the simultaneous study case for paths 35/78/79 along with a zip file containing the case. That request also included a number of adjustments that had been made to the case. </w:t>
            </w:r>
          </w:p>
        </w:tc>
        <w:tc>
          <w:tcPr>
            <w:tcW w:w="2429" w:type="dxa"/>
          </w:tcPr>
          <w:p w:rsidR="00036A19" w:rsidRPr="008C2A8D" w:rsidRDefault="00036A19"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D7D67" w:rsidRPr="008C2A8D" w:rsidTr="00A051A3">
        <w:tc>
          <w:tcPr>
            <w:tcW w:w="1728" w:type="dxa"/>
          </w:tcPr>
          <w:p w:rsidR="00BD7D67" w:rsidRPr="008C2A8D" w:rsidRDefault="00BD7D6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D7D67" w:rsidRPr="008C2A8D" w:rsidRDefault="00BD7D6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D7D67" w:rsidRDefault="00BD7D67"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BD7D67" w:rsidRDefault="00BD7D67" w:rsidP="00036A19">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BD7D67" w:rsidRPr="008C2A8D" w:rsidRDefault="00BD7D6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D7D67" w:rsidRPr="008C2A8D" w:rsidTr="00A051A3">
        <w:tc>
          <w:tcPr>
            <w:tcW w:w="1728" w:type="dxa"/>
          </w:tcPr>
          <w:p w:rsidR="00BD7D67" w:rsidRPr="008C2A8D" w:rsidRDefault="00BD7D6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D7D67" w:rsidRPr="008C2A8D" w:rsidRDefault="00BD7D6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D7D67" w:rsidRDefault="004410F2"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BD7D67" w:rsidRDefault="004410F2" w:rsidP="00036A19">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7-24-2013 By email this date TWE distributed a revised study plan and highlighted some of the progress.</w:t>
            </w:r>
          </w:p>
        </w:tc>
        <w:tc>
          <w:tcPr>
            <w:tcW w:w="2429" w:type="dxa"/>
          </w:tcPr>
          <w:p w:rsidR="00BD7D67" w:rsidRPr="008C2A8D" w:rsidRDefault="00BD7D6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D7D67" w:rsidRPr="008C2A8D" w:rsidTr="00A051A3">
        <w:tc>
          <w:tcPr>
            <w:tcW w:w="1728" w:type="dxa"/>
          </w:tcPr>
          <w:p w:rsidR="00BD7D67" w:rsidRPr="008C2A8D" w:rsidRDefault="00BD7D6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D7D67" w:rsidRPr="008C2A8D" w:rsidRDefault="00BD7D6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D7D67" w:rsidRDefault="00BD7D67"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BD7D67" w:rsidRDefault="00BD7D67" w:rsidP="00036A19">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BD7D67" w:rsidRPr="008C2A8D" w:rsidRDefault="00BD7D6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D7D67" w:rsidRPr="008C2A8D" w:rsidTr="00A051A3">
        <w:tc>
          <w:tcPr>
            <w:tcW w:w="1728" w:type="dxa"/>
          </w:tcPr>
          <w:p w:rsidR="00BD7D67" w:rsidRPr="008C2A8D" w:rsidRDefault="00BD7D6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D7D67" w:rsidRPr="008C2A8D" w:rsidRDefault="00BD7D6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D7D67" w:rsidRDefault="00BD7D67" w:rsidP="00D36DE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BD7D67" w:rsidRDefault="00BD7D67" w:rsidP="00036A19">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BD7D67" w:rsidRPr="008C2A8D" w:rsidRDefault="00BD7D67" w:rsidP="00D36DE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A051A3" w:rsidRDefault="00A051A3" w:rsidP="007E77A6">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8A4271" w:rsidRPr="00C42F57" w:rsidTr="00530B41">
        <w:tc>
          <w:tcPr>
            <w:tcW w:w="1710" w:type="dxa"/>
          </w:tcPr>
          <w:p w:rsidR="008A4271" w:rsidRPr="00C42F57" w:rsidRDefault="008A4271" w:rsidP="008A4271">
            <w:pPr>
              <w:keepNext/>
              <w:keepLines/>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r>
            <w:r>
              <w:rPr>
                <w:rFonts w:ascii="Courier" w:hAnsi="Courier"/>
                <w:spacing w:val="-2"/>
              </w:rPr>
              <w:t>12</w:t>
            </w:r>
            <w:r w:rsidRPr="00C42F57">
              <w:rPr>
                <w:rFonts w:ascii="Courier" w:hAnsi="Courier"/>
                <w:spacing w:val="-2"/>
              </w:rPr>
              <w:t>-</w:t>
            </w:r>
            <w:r>
              <w:rPr>
                <w:rFonts w:ascii="Courier" w:hAnsi="Courier"/>
                <w:spacing w:val="-2"/>
              </w:rPr>
              <w:t>16</w:t>
            </w:r>
            <w:r w:rsidRPr="00C42F57">
              <w:rPr>
                <w:rFonts w:ascii="Courier" w:hAnsi="Courier"/>
                <w:spacing w:val="-2"/>
              </w:rPr>
              <w:t>-0</w:t>
            </w:r>
            <w:r>
              <w:rPr>
                <w:rFonts w:ascii="Courier" w:hAnsi="Courier"/>
                <w:spacing w:val="-2"/>
              </w:rPr>
              <w:t>9</w:t>
            </w:r>
          </w:p>
        </w:tc>
        <w:tc>
          <w:tcPr>
            <w:tcW w:w="1910" w:type="dxa"/>
          </w:tcPr>
          <w:p w:rsidR="008A4271" w:rsidRDefault="008A4271"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proofErr w:type="spellStart"/>
            <w:r>
              <w:rPr>
                <w:rFonts w:ascii="Courier" w:hAnsi="Courier"/>
                <w:spacing w:val="-2"/>
              </w:rPr>
              <w:t>Comision</w:t>
            </w:r>
            <w:proofErr w:type="spellEnd"/>
            <w:r>
              <w:rPr>
                <w:rFonts w:ascii="Courier" w:hAnsi="Courier"/>
                <w:spacing w:val="-2"/>
              </w:rPr>
              <w:t xml:space="preserve"> Federal de </w:t>
            </w:r>
            <w:proofErr w:type="spellStart"/>
            <w:r>
              <w:rPr>
                <w:rFonts w:ascii="Courier" w:hAnsi="Courier"/>
                <w:spacing w:val="-2"/>
              </w:rPr>
              <w:t>Electricidad</w:t>
            </w:r>
            <w:proofErr w:type="spellEnd"/>
          </w:p>
          <w:p w:rsidR="008A4271" w:rsidRPr="00C42F57" w:rsidRDefault="008A4271"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(CFE)</w:t>
            </w:r>
          </w:p>
        </w:tc>
        <w:tc>
          <w:tcPr>
            <w:tcW w:w="1440" w:type="dxa"/>
          </w:tcPr>
          <w:p w:rsidR="008A4271" w:rsidRPr="00C42F57" w:rsidRDefault="008A4271"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8A4271" w:rsidRPr="00C42F57" w:rsidRDefault="008A4271" w:rsidP="00530B41">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Path 45 Uprate Project</w:t>
            </w:r>
          </w:p>
        </w:tc>
        <w:tc>
          <w:tcPr>
            <w:tcW w:w="2412" w:type="dxa"/>
          </w:tcPr>
          <w:p w:rsidR="008A4271" w:rsidRPr="00C42F57" w:rsidRDefault="008A4271" w:rsidP="00530B41">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w:t>
            </w:r>
          </w:p>
        </w:tc>
      </w:tr>
      <w:tr w:rsidR="008A4271" w:rsidRPr="00C42F57" w:rsidTr="00530B41">
        <w:tc>
          <w:tcPr>
            <w:tcW w:w="1710" w:type="dxa"/>
          </w:tcPr>
          <w:p w:rsidR="008A4271" w:rsidRPr="00C42F57" w:rsidRDefault="008A4271"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A4271" w:rsidRPr="00C42F57" w:rsidRDefault="008A4271"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A4271" w:rsidRPr="00C42F57" w:rsidRDefault="008A4271"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8A4271" w:rsidRPr="004853C3" w:rsidRDefault="008A4271" w:rsidP="00530B4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07-30-09  By e-mail this date, </w:t>
            </w:r>
            <w:proofErr w:type="spellStart"/>
            <w:r>
              <w:rPr>
                <w:rFonts w:ascii="Courier" w:cs="Courier New"/>
                <w:spacing w:val="-2"/>
              </w:rPr>
              <w:t>Comision</w:t>
            </w:r>
            <w:proofErr w:type="spellEnd"/>
            <w:r>
              <w:rPr>
                <w:rFonts w:ascii="Courier" w:cs="Courier New"/>
                <w:spacing w:val="-2"/>
              </w:rPr>
              <w:t xml:space="preserve"> Federal de </w:t>
            </w:r>
            <w:proofErr w:type="spellStart"/>
            <w:r>
              <w:rPr>
                <w:rFonts w:ascii="Courier" w:cs="Courier New"/>
                <w:spacing w:val="-2"/>
              </w:rPr>
              <w:t>Electricidad</w:t>
            </w:r>
            <w:proofErr w:type="spellEnd"/>
            <w:r>
              <w:rPr>
                <w:rFonts w:ascii="Courier" w:cs="Courier New"/>
                <w:spacing w:val="-2"/>
              </w:rPr>
              <w:t xml:space="preserve"> (CFE) initiated Phase I of the WECC 3-Phase Project Rating Review Process for the Path 45 </w:t>
            </w:r>
            <w:r>
              <w:rPr>
                <w:rFonts w:ascii="Courier" w:cs="Courier New"/>
                <w:spacing w:val="-2"/>
              </w:rPr>
              <w:lastRenderedPageBreak/>
              <w:t>Uprate Project</w:t>
            </w:r>
            <w:proofErr w:type="gramStart"/>
            <w:r>
              <w:rPr>
                <w:rFonts w:ascii="Courier" w:hAnsi="Courier" w:cs="Courier New"/>
              </w:rPr>
              <w:t xml:space="preserve">.  </w:t>
            </w:r>
            <w:proofErr w:type="gramEnd"/>
            <w:r>
              <w:rPr>
                <w:rFonts w:ascii="Courier" w:hAnsi="Courier" w:cs="Courier New"/>
              </w:rPr>
              <w:t>This project is planned to increase the rating of Path 45 t</w:t>
            </w:r>
            <w:r w:rsidR="00313836">
              <w:rPr>
                <w:rFonts w:ascii="Courier" w:hAnsi="Courier" w:cs="Courier New"/>
              </w:rPr>
              <w:t xml:space="preserve">o 600 MW in the N-S direction. </w:t>
            </w:r>
            <w:r>
              <w:rPr>
                <w:rFonts w:ascii="Courier" w:hAnsi="Courier" w:cs="Courier New"/>
              </w:rPr>
              <w:t>Comments to the CPR as well as notification of interest in participating in the PRG are due by September 29, 2009.</w:t>
            </w:r>
          </w:p>
        </w:tc>
        <w:tc>
          <w:tcPr>
            <w:tcW w:w="2412" w:type="dxa"/>
          </w:tcPr>
          <w:p w:rsidR="008A4271" w:rsidRPr="00C42F57" w:rsidRDefault="008A4271"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A4271" w:rsidRPr="00C42F57" w:rsidTr="008A4271">
        <w:tc>
          <w:tcPr>
            <w:tcW w:w="1710" w:type="dxa"/>
          </w:tcPr>
          <w:p w:rsidR="008A4271" w:rsidRPr="00C42F57" w:rsidRDefault="008A4271"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A4271" w:rsidRPr="00C42F57" w:rsidRDefault="008A4271"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A4271" w:rsidRDefault="008A4271"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8A4271" w:rsidRDefault="008A4271" w:rsidP="00530B41">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8A4271" w:rsidRPr="00C42F57" w:rsidRDefault="008A4271"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066D38" w:rsidRPr="00C42F57" w:rsidTr="008A4271">
        <w:tc>
          <w:tcPr>
            <w:tcW w:w="1710" w:type="dxa"/>
          </w:tcPr>
          <w:p w:rsidR="00066D38" w:rsidRPr="00C42F57" w:rsidRDefault="00066D38"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66D38" w:rsidRPr="00C42F57" w:rsidRDefault="00066D38"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66D38" w:rsidRDefault="00066D38"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066D38" w:rsidRDefault="00066D38" w:rsidP="00530B4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10-21-</w:t>
            </w:r>
            <w:proofErr w:type="gramStart"/>
            <w:r>
              <w:rPr>
                <w:rFonts w:ascii="Courier" w:cs="Courier New"/>
                <w:spacing w:val="-2"/>
              </w:rPr>
              <w:t>09  By</w:t>
            </w:r>
            <w:proofErr w:type="gramEnd"/>
            <w:r>
              <w:rPr>
                <w:rFonts w:ascii="Courier" w:cs="Courier New"/>
                <w:spacing w:val="-2"/>
              </w:rPr>
              <w:t xml:space="preserve"> e-mail this date SDGE provided comments to the CPR for this project.</w:t>
            </w:r>
          </w:p>
        </w:tc>
        <w:tc>
          <w:tcPr>
            <w:tcW w:w="2412" w:type="dxa"/>
          </w:tcPr>
          <w:p w:rsidR="00066D38" w:rsidRPr="00C42F57" w:rsidRDefault="00066D38"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066D38" w:rsidRPr="00C42F57" w:rsidTr="008A4271">
        <w:tc>
          <w:tcPr>
            <w:tcW w:w="1710" w:type="dxa"/>
          </w:tcPr>
          <w:p w:rsidR="00066D38" w:rsidRPr="00C42F57" w:rsidRDefault="00066D38"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66D38" w:rsidRPr="00C42F57" w:rsidRDefault="00066D38"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66D38" w:rsidRDefault="00066D38"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66D38" w:rsidRDefault="00066D38" w:rsidP="00530B41">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066D38" w:rsidRPr="00C42F57" w:rsidRDefault="00066D38"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066D38" w:rsidRPr="00C42F57" w:rsidTr="008A4271">
        <w:tc>
          <w:tcPr>
            <w:tcW w:w="1710" w:type="dxa"/>
          </w:tcPr>
          <w:p w:rsidR="00066D38" w:rsidRPr="00C42F57" w:rsidRDefault="00066D38"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66D38" w:rsidRPr="00C42F57" w:rsidRDefault="00066D38"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66D38" w:rsidRDefault="00066D38"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066D38" w:rsidRDefault="00066D38" w:rsidP="00530B4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10-21-09  By e-mail this date CFE provided answers to SDGE</w:t>
            </w:r>
            <w:r>
              <w:rPr>
                <w:rFonts w:ascii="Courier" w:cs="Courier New"/>
                <w:spacing w:val="-2"/>
              </w:rPr>
              <w:t>’</w:t>
            </w:r>
            <w:r>
              <w:rPr>
                <w:rFonts w:ascii="Courier" w:cs="Courier New"/>
                <w:spacing w:val="-2"/>
              </w:rPr>
              <w:t>s comments of the same date</w:t>
            </w:r>
            <w:proofErr w:type="gramStart"/>
            <w:r>
              <w:rPr>
                <w:rFonts w:ascii="Courier" w:cs="Courier New"/>
                <w:spacing w:val="-2"/>
              </w:rPr>
              <w:t xml:space="preserve">.  </w:t>
            </w:r>
            <w:proofErr w:type="gramEnd"/>
          </w:p>
        </w:tc>
        <w:tc>
          <w:tcPr>
            <w:tcW w:w="2412" w:type="dxa"/>
          </w:tcPr>
          <w:p w:rsidR="00066D38" w:rsidRPr="00C42F57" w:rsidRDefault="00066D38"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066D38" w:rsidRPr="00C42F57" w:rsidTr="008A4271">
        <w:tc>
          <w:tcPr>
            <w:tcW w:w="1710" w:type="dxa"/>
          </w:tcPr>
          <w:p w:rsidR="00066D38" w:rsidRPr="00C42F57" w:rsidRDefault="00066D38"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66D38" w:rsidRPr="00C42F57" w:rsidRDefault="00066D38"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66D38" w:rsidRDefault="00066D38"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66D38" w:rsidRDefault="00066D38" w:rsidP="00530B41">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066D38" w:rsidRPr="00C42F57" w:rsidRDefault="00066D38"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A4271" w:rsidRPr="00C42F57" w:rsidTr="008A4271">
        <w:tc>
          <w:tcPr>
            <w:tcW w:w="1710" w:type="dxa"/>
          </w:tcPr>
          <w:p w:rsidR="008A4271" w:rsidRPr="00C42F57" w:rsidRDefault="008A4271"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A4271" w:rsidRPr="00C42F57" w:rsidRDefault="008A4271"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A4271" w:rsidRDefault="008A4271"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8A4271" w:rsidRDefault="008A4271" w:rsidP="00530B4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12-16-</w:t>
            </w:r>
            <w:proofErr w:type="gramStart"/>
            <w:r>
              <w:rPr>
                <w:rFonts w:ascii="Courier" w:cs="Courier New"/>
                <w:spacing w:val="-2"/>
              </w:rPr>
              <w:t>09  By</w:t>
            </w:r>
            <w:proofErr w:type="gramEnd"/>
            <w:r>
              <w:rPr>
                <w:rFonts w:ascii="Courier" w:cs="Courier New"/>
                <w:spacing w:val="-2"/>
              </w:rPr>
              <w:t xml:space="preserve"> e-mail this date the TSS Chair distributed a letter indicating that the Path 45 Uprate Project has achieved Phase II status for a Planned Rating of 600 MW N-S.</w:t>
            </w:r>
          </w:p>
        </w:tc>
        <w:tc>
          <w:tcPr>
            <w:tcW w:w="2412" w:type="dxa"/>
          </w:tcPr>
          <w:p w:rsidR="008A4271" w:rsidRPr="00C42F57" w:rsidRDefault="008A4271"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D39CA" w:rsidRPr="00C42F57" w:rsidTr="008A4271">
        <w:tc>
          <w:tcPr>
            <w:tcW w:w="1710" w:type="dxa"/>
          </w:tcPr>
          <w:p w:rsidR="008D39CA" w:rsidRPr="00C42F57" w:rsidRDefault="008D39CA"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D39CA" w:rsidRPr="00C42F57" w:rsidRDefault="008D39CA"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D39CA" w:rsidRDefault="008D39CA"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8D39CA" w:rsidRDefault="008D39CA" w:rsidP="00530B41">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8D39CA" w:rsidRPr="00C42F57" w:rsidRDefault="008D39CA"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D39CA" w:rsidRPr="00C42F57" w:rsidTr="008A4271">
        <w:tc>
          <w:tcPr>
            <w:tcW w:w="1710" w:type="dxa"/>
          </w:tcPr>
          <w:p w:rsidR="008D39CA" w:rsidRPr="00C42F57" w:rsidRDefault="008D39CA"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D39CA" w:rsidRPr="00C42F57" w:rsidRDefault="008D39CA"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D39CA" w:rsidRDefault="00967D4F"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8D39CA" w:rsidRDefault="00967D4F" w:rsidP="00530B4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02-22-10  By e-mail this date CFE distributed notice of an initial PRG meeting to be held 03-02-10 at IID facilities in El Centro, CA.</w:t>
            </w:r>
          </w:p>
        </w:tc>
        <w:tc>
          <w:tcPr>
            <w:tcW w:w="2412" w:type="dxa"/>
          </w:tcPr>
          <w:p w:rsidR="008D39CA" w:rsidRPr="00C42F57" w:rsidRDefault="008D39CA"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066D38" w:rsidRPr="00C42F57" w:rsidTr="008A4271">
        <w:tc>
          <w:tcPr>
            <w:tcW w:w="1710" w:type="dxa"/>
          </w:tcPr>
          <w:p w:rsidR="00066D38" w:rsidRPr="00C42F57" w:rsidRDefault="00066D38"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66D38" w:rsidRPr="00C42F57" w:rsidRDefault="00066D38"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66D38" w:rsidRDefault="00066D38"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66D38" w:rsidRDefault="00066D38" w:rsidP="00530B41">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066D38" w:rsidRPr="00C42F57" w:rsidRDefault="00066D38"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066D38" w:rsidRPr="00C42F57" w:rsidTr="008A4271">
        <w:tc>
          <w:tcPr>
            <w:tcW w:w="1710" w:type="dxa"/>
          </w:tcPr>
          <w:p w:rsidR="00066D38" w:rsidRPr="00C42F57" w:rsidRDefault="00066D38"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66D38" w:rsidRPr="00C42F57" w:rsidRDefault="00066D38"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66D38" w:rsidRDefault="00066D38"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066D38" w:rsidRDefault="00066D38" w:rsidP="00530B4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03-12-</w:t>
            </w:r>
            <w:proofErr w:type="gramStart"/>
            <w:r>
              <w:rPr>
                <w:rFonts w:ascii="Courier" w:cs="Courier New"/>
                <w:spacing w:val="-2"/>
              </w:rPr>
              <w:t>10  By</w:t>
            </w:r>
            <w:proofErr w:type="gramEnd"/>
            <w:r>
              <w:rPr>
                <w:rFonts w:ascii="Courier" w:cs="Courier New"/>
                <w:spacing w:val="-2"/>
              </w:rPr>
              <w:t xml:space="preserve"> e-mail this date CFE provided meeting minutes from the Phase II PRG meeting that was held 03-02-10 in El Centro, CA and asked for any comments.</w:t>
            </w:r>
          </w:p>
        </w:tc>
        <w:tc>
          <w:tcPr>
            <w:tcW w:w="2412" w:type="dxa"/>
          </w:tcPr>
          <w:p w:rsidR="00066D38" w:rsidRPr="00C42F57" w:rsidRDefault="00066D38"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E312D" w:rsidRPr="00C42F57" w:rsidTr="008A4271">
        <w:tc>
          <w:tcPr>
            <w:tcW w:w="1710" w:type="dxa"/>
          </w:tcPr>
          <w:p w:rsidR="008E312D" w:rsidRPr="00C42F57" w:rsidRDefault="008E312D"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E312D" w:rsidRPr="00C42F57" w:rsidRDefault="008E312D"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E312D" w:rsidRDefault="008E312D"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8E312D" w:rsidRDefault="008E312D" w:rsidP="00530B41">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8E312D" w:rsidRPr="00C42F57" w:rsidRDefault="008E312D"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E312D" w:rsidRPr="00C42F57" w:rsidTr="008A4271">
        <w:tc>
          <w:tcPr>
            <w:tcW w:w="1710" w:type="dxa"/>
          </w:tcPr>
          <w:p w:rsidR="008E312D" w:rsidRPr="00C42F57" w:rsidRDefault="008E312D"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E312D" w:rsidRPr="00C42F57" w:rsidRDefault="008E312D"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E312D" w:rsidRDefault="008E312D"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8E312D" w:rsidRDefault="008E312D" w:rsidP="00530B4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05-26-</w:t>
            </w:r>
            <w:proofErr w:type="gramStart"/>
            <w:r>
              <w:rPr>
                <w:rFonts w:ascii="Courier" w:cs="Courier New"/>
                <w:spacing w:val="-2"/>
              </w:rPr>
              <w:t>10  By</w:t>
            </w:r>
            <w:proofErr w:type="gramEnd"/>
            <w:r>
              <w:rPr>
                <w:rFonts w:ascii="Courier" w:cs="Courier New"/>
                <w:spacing w:val="-2"/>
              </w:rPr>
              <w:t xml:space="preserve"> e-mail this date CFE distributed a Phase II study plan to the PRG for their review and comment.</w:t>
            </w:r>
          </w:p>
        </w:tc>
        <w:tc>
          <w:tcPr>
            <w:tcW w:w="2412" w:type="dxa"/>
          </w:tcPr>
          <w:p w:rsidR="008E312D" w:rsidRPr="00C42F57" w:rsidRDefault="008E312D"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35423C" w:rsidRPr="00C42F57" w:rsidTr="008A4271">
        <w:tc>
          <w:tcPr>
            <w:tcW w:w="1710" w:type="dxa"/>
          </w:tcPr>
          <w:p w:rsidR="0035423C" w:rsidRPr="00C42F57" w:rsidRDefault="00354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35423C" w:rsidRPr="00C42F57" w:rsidRDefault="00354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35423C" w:rsidRDefault="0035423C"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35423C" w:rsidRDefault="0035423C" w:rsidP="00530B41">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35423C" w:rsidRPr="00C42F57" w:rsidRDefault="00354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35423C" w:rsidRPr="00C42F57" w:rsidTr="008A4271">
        <w:tc>
          <w:tcPr>
            <w:tcW w:w="1710" w:type="dxa"/>
          </w:tcPr>
          <w:p w:rsidR="0035423C" w:rsidRPr="00C42F57" w:rsidRDefault="00354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35423C" w:rsidRPr="00C42F57" w:rsidRDefault="00354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35423C" w:rsidRDefault="0035423C"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35423C" w:rsidRDefault="0035423C" w:rsidP="00530B4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09-28-</w:t>
            </w:r>
            <w:proofErr w:type="gramStart"/>
            <w:r>
              <w:rPr>
                <w:rFonts w:ascii="Courier" w:cs="Courier New"/>
                <w:spacing w:val="-2"/>
              </w:rPr>
              <w:t>10  A</w:t>
            </w:r>
            <w:proofErr w:type="gramEnd"/>
            <w:r>
              <w:rPr>
                <w:rFonts w:ascii="Courier" w:cs="Courier New"/>
                <w:spacing w:val="-2"/>
              </w:rPr>
              <w:t xml:space="preserve"> Phase II PRG meeting was held at SDG&amp;E facilities this date.</w:t>
            </w:r>
          </w:p>
        </w:tc>
        <w:tc>
          <w:tcPr>
            <w:tcW w:w="2412" w:type="dxa"/>
          </w:tcPr>
          <w:p w:rsidR="0035423C" w:rsidRPr="00C42F57" w:rsidRDefault="00354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313836" w:rsidRPr="00C42F57" w:rsidTr="008A4271">
        <w:tc>
          <w:tcPr>
            <w:tcW w:w="1710" w:type="dxa"/>
          </w:tcPr>
          <w:p w:rsidR="00313836" w:rsidRPr="00C42F57" w:rsidRDefault="0031383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313836" w:rsidRPr="00C42F57" w:rsidRDefault="0031383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313836" w:rsidRDefault="00313836"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313836" w:rsidRDefault="00313836" w:rsidP="00530B41">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313836" w:rsidRPr="00C42F57" w:rsidRDefault="0031383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313836" w:rsidRPr="00C42F57" w:rsidTr="008A4271">
        <w:tc>
          <w:tcPr>
            <w:tcW w:w="1710" w:type="dxa"/>
          </w:tcPr>
          <w:p w:rsidR="00313836" w:rsidRPr="00C42F57" w:rsidRDefault="0031383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313836" w:rsidRPr="00C42F57" w:rsidRDefault="0031383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313836" w:rsidRDefault="00313836"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313836" w:rsidRDefault="00313836" w:rsidP="00530B4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12-21-</w:t>
            </w:r>
            <w:proofErr w:type="gramStart"/>
            <w:r>
              <w:rPr>
                <w:rFonts w:ascii="Courier" w:cs="Courier New"/>
                <w:spacing w:val="-2"/>
              </w:rPr>
              <w:t>10  By</w:t>
            </w:r>
            <w:proofErr w:type="gramEnd"/>
            <w:r>
              <w:rPr>
                <w:rFonts w:ascii="Courier" w:cs="Courier New"/>
                <w:spacing w:val="-2"/>
              </w:rPr>
              <w:t xml:space="preserve"> e-mail this date SCE provided comments to the Phase II study report of the Path 45 Uprate Project.</w:t>
            </w:r>
          </w:p>
        </w:tc>
        <w:tc>
          <w:tcPr>
            <w:tcW w:w="2412" w:type="dxa"/>
          </w:tcPr>
          <w:p w:rsidR="00313836" w:rsidRPr="00C42F57" w:rsidRDefault="0031383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B40C4" w:rsidRPr="00C42F57" w:rsidTr="008A4271">
        <w:tc>
          <w:tcPr>
            <w:tcW w:w="1710" w:type="dxa"/>
          </w:tcPr>
          <w:p w:rsidR="005B40C4" w:rsidRPr="00C42F57" w:rsidRDefault="005B40C4"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B40C4" w:rsidRPr="00C42F57" w:rsidRDefault="005B40C4"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B40C4" w:rsidRDefault="005B40C4"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5B40C4" w:rsidRDefault="005B40C4" w:rsidP="00530B41">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5B40C4" w:rsidRPr="00C42F57" w:rsidRDefault="005B40C4"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B40C4" w:rsidRPr="00C42F57" w:rsidTr="008A4271">
        <w:tc>
          <w:tcPr>
            <w:tcW w:w="1710" w:type="dxa"/>
          </w:tcPr>
          <w:p w:rsidR="005B40C4" w:rsidRPr="00C42F57" w:rsidRDefault="005B40C4"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B40C4" w:rsidRPr="00C42F57" w:rsidRDefault="005B40C4"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B40C4" w:rsidRDefault="005B40C4"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5B40C4" w:rsidRDefault="005B40C4" w:rsidP="00530B4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02-18-</w:t>
            </w:r>
            <w:proofErr w:type="gramStart"/>
            <w:r>
              <w:rPr>
                <w:rFonts w:ascii="Courier" w:cs="Courier New"/>
                <w:spacing w:val="-2"/>
              </w:rPr>
              <w:t>11  By</w:t>
            </w:r>
            <w:proofErr w:type="gramEnd"/>
            <w:r>
              <w:rPr>
                <w:rFonts w:ascii="Courier" w:cs="Courier New"/>
                <w:spacing w:val="-2"/>
              </w:rPr>
              <w:t xml:space="preserve"> e-mail this date</w:t>
            </w:r>
            <w:r w:rsidR="002E78A5">
              <w:rPr>
                <w:rFonts w:ascii="Courier" w:cs="Courier New"/>
                <w:spacing w:val="-2"/>
              </w:rPr>
              <w:t xml:space="preserve"> CFE distributed the Phase II Project Rating Report for 30-day review and requested Phase III status.</w:t>
            </w:r>
          </w:p>
        </w:tc>
        <w:tc>
          <w:tcPr>
            <w:tcW w:w="2412" w:type="dxa"/>
          </w:tcPr>
          <w:p w:rsidR="005B40C4" w:rsidRPr="00C42F57" w:rsidRDefault="005B40C4"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F0623C" w:rsidRPr="00C42F57" w:rsidTr="008A4271">
        <w:tc>
          <w:tcPr>
            <w:tcW w:w="1710" w:type="dxa"/>
          </w:tcPr>
          <w:p w:rsidR="00F0623C" w:rsidRPr="00C42F57" w:rsidRDefault="00F06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0623C" w:rsidRPr="00C42F57" w:rsidRDefault="00F06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0623C" w:rsidRDefault="00F0623C"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F0623C" w:rsidRDefault="00F0623C" w:rsidP="00530B41">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F0623C" w:rsidRPr="00C42F57" w:rsidRDefault="00F06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C85E4B" w:rsidRPr="00C42F57" w:rsidTr="008A4271">
        <w:tc>
          <w:tcPr>
            <w:tcW w:w="1710" w:type="dxa"/>
          </w:tcPr>
          <w:p w:rsidR="00C85E4B" w:rsidRPr="00C42F57" w:rsidRDefault="00C85E4B"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C85E4B" w:rsidRPr="00C42F57" w:rsidRDefault="00C85E4B"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C85E4B" w:rsidRDefault="00C85E4B"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C85E4B" w:rsidRDefault="00C85E4B" w:rsidP="00530B4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03-30-</w:t>
            </w:r>
            <w:proofErr w:type="gramStart"/>
            <w:r>
              <w:rPr>
                <w:rFonts w:ascii="Courier" w:cs="Courier New"/>
                <w:spacing w:val="-2"/>
              </w:rPr>
              <w:t>11  By</w:t>
            </w:r>
            <w:proofErr w:type="gramEnd"/>
            <w:r>
              <w:rPr>
                <w:rFonts w:ascii="Courier" w:cs="Courier New"/>
                <w:spacing w:val="-2"/>
              </w:rPr>
              <w:t xml:space="preserve"> e-mail this date CFE indicated that they had not received any comments to their report that was distributed on 02-18-11 and asked about the next steps that need to be taken.</w:t>
            </w:r>
          </w:p>
        </w:tc>
        <w:tc>
          <w:tcPr>
            <w:tcW w:w="2412" w:type="dxa"/>
          </w:tcPr>
          <w:p w:rsidR="00C85E4B" w:rsidRPr="00C42F57" w:rsidRDefault="00C85E4B"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C85E4B" w:rsidRPr="00C42F57" w:rsidTr="008A4271">
        <w:tc>
          <w:tcPr>
            <w:tcW w:w="1710" w:type="dxa"/>
          </w:tcPr>
          <w:p w:rsidR="00C85E4B" w:rsidRPr="00C42F57" w:rsidRDefault="00C85E4B"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C85E4B" w:rsidRPr="00C42F57" w:rsidRDefault="00C85E4B"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C85E4B" w:rsidRDefault="00C85E4B"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C85E4B" w:rsidRDefault="00C85E4B" w:rsidP="00530B41">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C85E4B" w:rsidRPr="00C42F57" w:rsidRDefault="00C85E4B"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F0623C" w:rsidRPr="00C42F57" w:rsidTr="008A4271">
        <w:tc>
          <w:tcPr>
            <w:tcW w:w="1710" w:type="dxa"/>
          </w:tcPr>
          <w:p w:rsidR="00F0623C" w:rsidRPr="00C42F57" w:rsidRDefault="00F06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0623C" w:rsidRPr="00C42F57" w:rsidRDefault="00F06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0623C" w:rsidRDefault="00F0623C"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F0623C" w:rsidRDefault="00F0623C" w:rsidP="00530B4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04-26-11  By e-mail this date SCE submitted comments to CFE concerning the Path 45 Uprate Project</w:t>
            </w:r>
            <w:proofErr w:type="gramStart"/>
            <w:r>
              <w:rPr>
                <w:rFonts w:ascii="Courier" w:cs="Courier New"/>
                <w:spacing w:val="-2"/>
              </w:rPr>
              <w:t xml:space="preserve">.  </w:t>
            </w:r>
            <w:proofErr w:type="gramEnd"/>
            <w:r>
              <w:rPr>
                <w:rFonts w:ascii="Courier" w:cs="Courier New"/>
                <w:spacing w:val="-2"/>
              </w:rPr>
              <w:t>SCE indicated that simultaneous analyses with Path 46 have not been performed correctly and need to be completed. As a result, SCE requests that CFE complete these studies before Phase III status can be granted.</w:t>
            </w:r>
          </w:p>
        </w:tc>
        <w:tc>
          <w:tcPr>
            <w:tcW w:w="2412" w:type="dxa"/>
          </w:tcPr>
          <w:p w:rsidR="00F0623C" w:rsidRPr="00C42F57" w:rsidRDefault="00F06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F0623C" w:rsidRPr="00C42F57" w:rsidTr="008A4271">
        <w:tc>
          <w:tcPr>
            <w:tcW w:w="1710" w:type="dxa"/>
          </w:tcPr>
          <w:p w:rsidR="00F0623C" w:rsidRPr="00C42F57" w:rsidRDefault="00F06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0623C" w:rsidRPr="00C42F57" w:rsidRDefault="00F06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0623C" w:rsidRDefault="00F0623C"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F0623C" w:rsidRDefault="00F0623C" w:rsidP="00530B41">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F0623C" w:rsidRPr="00C42F57" w:rsidRDefault="00F06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F0623C" w:rsidRPr="00C42F57" w:rsidTr="008A4271">
        <w:tc>
          <w:tcPr>
            <w:tcW w:w="1710" w:type="dxa"/>
          </w:tcPr>
          <w:p w:rsidR="00F0623C" w:rsidRPr="00C42F57" w:rsidRDefault="00F06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0623C" w:rsidRPr="00C42F57" w:rsidRDefault="00F06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0623C" w:rsidRDefault="00F0623C"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F0623C" w:rsidRDefault="00F0623C" w:rsidP="00530B4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04-26-</w:t>
            </w:r>
            <w:proofErr w:type="gramStart"/>
            <w:r>
              <w:rPr>
                <w:rFonts w:ascii="Courier" w:cs="Courier New"/>
                <w:spacing w:val="-2"/>
              </w:rPr>
              <w:t>11  By</w:t>
            </w:r>
            <w:proofErr w:type="gramEnd"/>
            <w:r>
              <w:rPr>
                <w:rFonts w:ascii="Courier" w:cs="Courier New"/>
                <w:spacing w:val="-2"/>
              </w:rPr>
              <w:t xml:space="preserve"> e-mail this date the CAISO requested that CFE perform a simultaneous evaluation of Path 45 (N-S) and Path 46 (E-W) both at their maximum flows.</w:t>
            </w:r>
          </w:p>
        </w:tc>
        <w:tc>
          <w:tcPr>
            <w:tcW w:w="2412" w:type="dxa"/>
          </w:tcPr>
          <w:p w:rsidR="00F0623C" w:rsidRPr="00C42F57" w:rsidRDefault="00F06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F0623C" w:rsidRPr="00C42F57" w:rsidTr="008A4271">
        <w:tc>
          <w:tcPr>
            <w:tcW w:w="1710" w:type="dxa"/>
          </w:tcPr>
          <w:p w:rsidR="00F0623C" w:rsidRPr="00C42F57" w:rsidRDefault="00F06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0623C" w:rsidRPr="00C42F57" w:rsidRDefault="00F06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0623C" w:rsidRDefault="00F0623C"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F0623C" w:rsidRDefault="00F0623C" w:rsidP="00530B41">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F0623C" w:rsidRPr="00C42F57" w:rsidRDefault="00F06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F93447" w:rsidRPr="00C42F57" w:rsidTr="008A4271">
        <w:tc>
          <w:tcPr>
            <w:tcW w:w="1710" w:type="dxa"/>
          </w:tcPr>
          <w:p w:rsidR="00F93447" w:rsidRPr="00C42F57" w:rsidRDefault="00F93447"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93447" w:rsidRPr="00C42F57" w:rsidRDefault="00F93447"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93447" w:rsidRDefault="00F93447"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F93447" w:rsidRDefault="00F93447" w:rsidP="00530B4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05-02-</w:t>
            </w:r>
            <w:proofErr w:type="gramStart"/>
            <w:r>
              <w:rPr>
                <w:rFonts w:ascii="Courier" w:cs="Courier New"/>
                <w:spacing w:val="-2"/>
              </w:rPr>
              <w:t>11  By</w:t>
            </w:r>
            <w:proofErr w:type="gramEnd"/>
            <w:r>
              <w:rPr>
                <w:rFonts w:ascii="Courier" w:cs="Courier New"/>
                <w:spacing w:val="-2"/>
              </w:rPr>
              <w:t xml:space="preserve"> e-mail this date SCE requested that CFE complete a Path 46 simultaneous analysis.</w:t>
            </w:r>
          </w:p>
        </w:tc>
        <w:tc>
          <w:tcPr>
            <w:tcW w:w="2412" w:type="dxa"/>
          </w:tcPr>
          <w:p w:rsidR="00F93447" w:rsidRPr="00C42F57" w:rsidRDefault="00F93447"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F93447" w:rsidRPr="00C42F57" w:rsidTr="008A4271">
        <w:tc>
          <w:tcPr>
            <w:tcW w:w="1710" w:type="dxa"/>
          </w:tcPr>
          <w:p w:rsidR="00F93447" w:rsidRPr="00C42F57" w:rsidRDefault="00F93447"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93447" w:rsidRPr="00C42F57" w:rsidRDefault="00F93447"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93447" w:rsidRDefault="00F93447"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F93447" w:rsidRDefault="00F93447" w:rsidP="00530B41">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F93447" w:rsidRPr="00C42F57" w:rsidRDefault="00F93447"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F0623C" w:rsidRPr="00C42F57" w:rsidTr="008A4271">
        <w:tc>
          <w:tcPr>
            <w:tcW w:w="1710" w:type="dxa"/>
          </w:tcPr>
          <w:p w:rsidR="00F0623C" w:rsidRPr="00C42F57" w:rsidRDefault="00F06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0623C" w:rsidRPr="00C42F57" w:rsidRDefault="00F06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0623C" w:rsidRDefault="00F0623C"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F0623C" w:rsidRDefault="00F0623C" w:rsidP="00530B4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05-11-11  By e-mail this date SCE distributed study results to the PRG with Paths 45 and 46 at their respective maximums and loss of the IV-La Rosita 230 kV line</w:t>
            </w:r>
            <w:proofErr w:type="gramStart"/>
            <w:r>
              <w:rPr>
                <w:rFonts w:ascii="Courier" w:cs="Courier New"/>
                <w:spacing w:val="-2"/>
              </w:rPr>
              <w:t xml:space="preserve">.  </w:t>
            </w:r>
            <w:proofErr w:type="gramEnd"/>
            <w:r>
              <w:rPr>
                <w:rFonts w:ascii="Courier" w:cs="Courier New"/>
                <w:spacing w:val="-2"/>
              </w:rPr>
              <w:t>SCE requested help from SDG&amp;E in verifying its SOL</w:t>
            </w:r>
            <w:r>
              <w:rPr>
                <w:rFonts w:ascii="Courier" w:cs="Courier New"/>
                <w:spacing w:val="-2"/>
              </w:rPr>
              <w:t>’</w:t>
            </w:r>
            <w:r>
              <w:rPr>
                <w:rFonts w:ascii="Courier" w:cs="Courier New"/>
                <w:spacing w:val="-2"/>
              </w:rPr>
              <w:t>s in the base case used for the studies.</w:t>
            </w:r>
          </w:p>
        </w:tc>
        <w:tc>
          <w:tcPr>
            <w:tcW w:w="2412" w:type="dxa"/>
          </w:tcPr>
          <w:p w:rsidR="00F0623C" w:rsidRPr="00C42F57" w:rsidRDefault="00F06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F0623C" w:rsidRPr="00C42F57" w:rsidTr="008A4271">
        <w:tc>
          <w:tcPr>
            <w:tcW w:w="1710" w:type="dxa"/>
          </w:tcPr>
          <w:p w:rsidR="00F0623C" w:rsidRPr="00C42F57" w:rsidRDefault="00F06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0623C" w:rsidRPr="00C42F57" w:rsidRDefault="00F06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0623C" w:rsidRDefault="00F0623C"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F0623C" w:rsidRDefault="00F0623C" w:rsidP="00530B41">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F0623C" w:rsidRPr="00C42F57" w:rsidRDefault="00F06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F0623C" w:rsidRPr="00C42F57" w:rsidTr="008A4271">
        <w:tc>
          <w:tcPr>
            <w:tcW w:w="1710" w:type="dxa"/>
          </w:tcPr>
          <w:p w:rsidR="00F0623C" w:rsidRPr="00C42F57" w:rsidRDefault="00F06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0623C" w:rsidRPr="00C42F57" w:rsidRDefault="00F06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0623C" w:rsidRDefault="00F0623C"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F0623C" w:rsidRDefault="00173B7B" w:rsidP="00530B4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05-17-</w:t>
            </w:r>
            <w:proofErr w:type="gramStart"/>
            <w:r>
              <w:rPr>
                <w:rFonts w:ascii="Courier" w:cs="Courier New"/>
                <w:spacing w:val="-2"/>
              </w:rPr>
              <w:t>11  By</w:t>
            </w:r>
            <w:proofErr w:type="gramEnd"/>
            <w:r>
              <w:rPr>
                <w:rFonts w:ascii="Courier" w:cs="Courier New"/>
                <w:spacing w:val="-2"/>
              </w:rPr>
              <w:t xml:space="preserve"> e-mail this date SDG&amp;E indicated that none of their SOL</w:t>
            </w:r>
            <w:r>
              <w:rPr>
                <w:rFonts w:ascii="Courier" w:cs="Courier New"/>
                <w:spacing w:val="-2"/>
              </w:rPr>
              <w:t>’</w:t>
            </w:r>
            <w:r>
              <w:rPr>
                <w:rFonts w:ascii="Courier" w:cs="Courier New"/>
                <w:spacing w:val="-2"/>
              </w:rPr>
              <w:t>s are violated in the base case that SCE used for their studies from 05-11-11.</w:t>
            </w:r>
          </w:p>
        </w:tc>
        <w:tc>
          <w:tcPr>
            <w:tcW w:w="2412" w:type="dxa"/>
          </w:tcPr>
          <w:p w:rsidR="00F0623C" w:rsidRPr="00C42F57" w:rsidRDefault="00F0623C"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001D6" w:rsidRPr="00C42F57" w:rsidTr="008A4271">
        <w:tc>
          <w:tcPr>
            <w:tcW w:w="1710" w:type="dxa"/>
          </w:tcPr>
          <w:p w:rsidR="005001D6" w:rsidRPr="00C42F57" w:rsidRDefault="005001D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001D6" w:rsidRPr="00C42F57" w:rsidRDefault="005001D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001D6" w:rsidRDefault="005001D6"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5001D6" w:rsidRDefault="005001D6" w:rsidP="00530B41">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5001D6" w:rsidRPr="00C42F57" w:rsidRDefault="005001D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001D6" w:rsidRPr="00C42F57" w:rsidTr="008A4271">
        <w:tc>
          <w:tcPr>
            <w:tcW w:w="1710" w:type="dxa"/>
          </w:tcPr>
          <w:p w:rsidR="005001D6" w:rsidRPr="00C42F57" w:rsidRDefault="005001D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001D6" w:rsidRPr="00C42F57" w:rsidRDefault="005001D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001D6" w:rsidRDefault="005001D6"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5001D6" w:rsidRDefault="005001D6" w:rsidP="00530B4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08-18-</w:t>
            </w:r>
            <w:proofErr w:type="gramStart"/>
            <w:r>
              <w:rPr>
                <w:rFonts w:ascii="Courier" w:cs="Courier New"/>
                <w:spacing w:val="-2"/>
              </w:rPr>
              <w:t>11  By</w:t>
            </w:r>
            <w:proofErr w:type="gramEnd"/>
            <w:r>
              <w:rPr>
                <w:rFonts w:ascii="Courier" w:cs="Courier New"/>
                <w:spacing w:val="-2"/>
              </w:rPr>
              <w:t xml:space="preserve"> e-mail this date CFE distributed a draft Study Report to the PRG that includes a Path 46 </w:t>
            </w:r>
            <w:r>
              <w:rPr>
                <w:rFonts w:ascii="Courier" w:cs="Courier New"/>
                <w:spacing w:val="-2"/>
              </w:rPr>
              <w:lastRenderedPageBreak/>
              <w:t>simultaneous analysis.</w:t>
            </w:r>
          </w:p>
        </w:tc>
        <w:tc>
          <w:tcPr>
            <w:tcW w:w="2412" w:type="dxa"/>
          </w:tcPr>
          <w:p w:rsidR="005001D6" w:rsidRPr="00C42F57" w:rsidRDefault="005001D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001D6" w:rsidRPr="00C42F57" w:rsidTr="008A4271">
        <w:tc>
          <w:tcPr>
            <w:tcW w:w="1710" w:type="dxa"/>
          </w:tcPr>
          <w:p w:rsidR="005001D6" w:rsidRPr="00C42F57" w:rsidRDefault="005001D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001D6" w:rsidRPr="00C42F57" w:rsidRDefault="005001D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001D6" w:rsidRDefault="005001D6"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5001D6" w:rsidRDefault="005001D6" w:rsidP="00530B41">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5001D6" w:rsidRPr="00C42F57" w:rsidRDefault="005001D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001D6" w:rsidRPr="00C42F57" w:rsidTr="008A4271">
        <w:tc>
          <w:tcPr>
            <w:tcW w:w="1710" w:type="dxa"/>
          </w:tcPr>
          <w:p w:rsidR="005001D6" w:rsidRPr="00C42F57" w:rsidRDefault="005001D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001D6" w:rsidRPr="00C42F57" w:rsidRDefault="005001D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001D6" w:rsidRDefault="005001D6"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5001D6" w:rsidRDefault="005001D6" w:rsidP="00530B4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08-22-</w:t>
            </w:r>
            <w:proofErr w:type="gramStart"/>
            <w:r>
              <w:rPr>
                <w:rFonts w:ascii="Courier" w:cs="Courier New"/>
                <w:spacing w:val="-2"/>
              </w:rPr>
              <w:t>11  By</w:t>
            </w:r>
            <w:proofErr w:type="gramEnd"/>
            <w:r>
              <w:rPr>
                <w:rFonts w:ascii="Courier" w:cs="Courier New"/>
                <w:spacing w:val="-2"/>
              </w:rPr>
              <w:t xml:space="preserve"> e-mail this date SCE provided a list of four comments to the draft report of 08-18-11.</w:t>
            </w:r>
          </w:p>
        </w:tc>
        <w:tc>
          <w:tcPr>
            <w:tcW w:w="2412" w:type="dxa"/>
          </w:tcPr>
          <w:p w:rsidR="005001D6" w:rsidRPr="00C42F57" w:rsidRDefault="005001D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001D6" w:rsidRPr="00C42F57" w:rsidTr="008A4271">
        <w:tc>
          <w:tcPr>
            <w:tcW w:w="1710" w:type="dxa"/>
          </w:tcPr>
          <w:p w:rsidR="005001D6" w:rsidRPr="00C42F57" w:rsidRDefault="005001D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001D6" w:rsidRPr="00C42F57" w:rsidRDefault="005001D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001D6" w:rsidRDefault="005001D6"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5001D6" w:rsidRDefault="005001D6" w:rsidP="00530B41">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5001D6" w:rsidRPr="00C42F57" w:rsidRDefault="005001D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001D6" w:rsidRPr="00C42F57" w:rsidTr="008A4271">
        <w:tc>
          <w:tcPr>
            <w:tcW w:w="1710" w:type="dxa"/>
          </w:tcPr>
          <w:p w:rsidR="005001D6" w:rsidRPr="00C42F57" w:rsidRDefault="005001D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001D6" w:rsidRPr="00C42F57" w:rsidRDefault="005001D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001D6" w:rsidRDefault="005001D6"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5001D6" w:rsidRDefault="005001D6" w:rsidP="00530B4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08-22-</w:t>
            </w:r>
            <w:proofErr w:type="gramStart"/>
            <w:r>
              <w:rPr>
                <w:rFonts w:ascii="Courier" w:cs="Courier New"/>
                <w:spacing w:val="-2"/>
              </w:rPr>
              <w:t>11  By</w:t>
            </w:r>
            <w:proofErr w:type="gramEnd"/>
            <w:r>
              <w:rPr>
                <w:rFonts w:ascii="Courier" w:cs="Courier New"/>
                <w:spacing w:val="-2"/>
              </w:rPr>
              <w:t xml:space="preserve"> e-mail this date the CAISO provided a list of 3 comments to the draft report of 08-18-11.</w:t>
            </w:r>
          </w:p>
        </w:tc>
        <w:tc>
          <w:tcPr>
            <w:tcW w:w="2412" w:type="dxa"/>
          </w:tcPr>
          <w:p w:rsidR="005001D6" w:rsidRPr="00C42F57" w:rsidRDefault="005001D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001D6" w:rsidRPr="00C42F57" w:rsidTr="008A4271">
        <w:tc>
          <w:tcPr>
            <w:tcW w:w="1710" w:type="dxa"/>
          </w:tcPr>
          <w:p w:rsidR="005001D6" w:rsidRPr="00C42F57" w:rsidRDefault="005001D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001D6" w:rsidRPr="00C42F57" w:rsidRDefault="005001D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001D6" w:rsidRDefault="005001D6"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5001D6" w:rsidRDefault="005001D6" w:rsidP="00530B41">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5001D6" w:rsidRPr="00C42F57" w:rsidRDefault="005001D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001D6" w:rsidRPr="00C42F57" w:rsidTr="008A4271">
        <w:tc>
          <w:tcPr>
            <w:tcW w:w="1710" w:type="dxa"/>
          </w:tcPr>
          <w:p w:rsidR="005001D6" w:rsidRPr="00C42F57" w:rsidRDefault="005001D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001D6" w:rsidRPr="00C42F57" w:rsidRDefault="005001D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001D6" w:rsidRDefault="005001D6" w:rsidP="00530B4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5001D6" w:rsidRDefault="005001D6" w:rsidP="00530B4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08-26-</w:t>
            </w:r>
            <w:proofErr w:type="gramStart"/>
            <w:r>
              <w:rPr>
                <w:rFonts w:ascii="Courier" w:cs="Courier New"/>
                <w:spacing w:val="-2"/>
              </w:rPr>
              <w:t>11  By</w:t>
            </w:r>
            <w:proofErr w:type="gramEnd"/>
            <w:r>
              <w:rPr>
                <w:rFonts w:ascii="Courier" w:cs="Courier New"/>
                <w:spacing w:val="-2"/>
              </w:rPr>
              <w:t xml:space="preserve"> e-mail this date SDG&amp;E provided comments to the draft report of 08-18-11.</w:t>
            </w:r>
          </w:p>
        </w:tc>
        <w:tc>
          <w:tcPr>
            <w:tcW w:w="2412" w:type="dxa"/>
          </w:tcPr>
          <w:p w:rsidR="005001D6" w:rsidRPr="00C42F57" w:rsidRDefault="005001D6" w:rsidP="00530B41">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8A4271" w:rsidRDefault="008A4271" w:rsidP="007E77A6">
      <w:pPr>
        <w:keepNext/>
        <w:keepLines/>
        <w:widowControl/>
        <w:rPr>
          <w:rFonts w:ascii="Courier" w:hAnsi="Courier"/>
        </w:rPr>
      </w:pPr>
    </w:p>
    <w:tbl>
      <w:tblPr>
        <w:tblW w:w="14688" w:type="dxa"/>
        <w:tblLook w:val="01E0" w:firstRow="1" w:lastRow="1" w:firstColumn="1" w:lastColumn="1" w:noHBand="0" w:noVBand="0"/>
      </w:tblPr>
      <w:tblGrid>
        <w:gridCol w:w="1728"/>
        <w:gridCol w:w="1890"/>
        <w:gridCol w:w="1444"/>
        <w:gridCol w:w="7197"/>
        <w:gridCol w:w="2429"/>
      </w:tblGrid>
      <w:tr w:rsidR="000044AE" w:rsidRPr="008C2A8D" w:rsidTr="00CE7B61">
        <w:tc>
          <w:tcPr>
            <w:tcW w:w="1728" w:type="dxa"/>
          </w:tcPr>
          <w:p w:rsidR="000044AE" w:rsidRPr="008C2A8D" w:rsidRDefault="000044AE" w:rsidP="00CE7B61">
            <w:pPr>
              <w:keepNext/>
              <w:keepLines/>
              <w:widowControl/>
              <w:jc w:val="center"/>
              <w:rPr>
                <w:rFonts w:ascii="Courier" w:hAnsi="Courier"/>
              </w:rPr>
            </w:pPr>
            <w:r w:rsidRPr="008C2A8D">
              <w:rPr>
                <w:rFonts w:ascii="Courier" w:hAnsi="Courier"/>
              </w:rPr>
              <w:t>11-26-07</w:t>
            </w:r>
          </w:p>
        </w:tc>
        <w:tc>
          <w:tcPr>
            <w:tcW w:w="1890" w:type="dxa"/>
          </w:tcPr>
          <w:p w:rsidR="000044AE" w:rsidRPr="008C2A8D" w:rsidRDefault="000044AE" w:rsidP="00CE7B61">
            <w:pPr>
              <w:keepNext/>
              <w:keepLines/>
              <w:widowControl/>
              <w:jc w:val="center"/>
              <w:rPr>
                <w:rFonts w:ascii="Courier" w:hAnsi="Courier"/>
              </w:rPr>
            </w:pPr>
            <w:proofErr w:type="spellStart"/>
            <w:r w:rsidRPr="008C2A8D">
              <w:rPr>
                <w:rFonts w:ascii="Courier" w:hAnsi="Courier"/>
              </w:rPr>
              <w:t>Avista</w:t>
            </w:r>
            <w:proofErr w:type="spellEnd"/>
            <w:r w:rsidRPr="008C2A8D">
              <w:rPr>
                <w:rFonts w:ascii="Courier" w:hAnsi="Courier"/>
              </w:rPr>
              <w:t xml:space="preserve"> Corp.</w:t>
            </w:r>
          </w:p>
        </w:tc>
        <w:tc>
          <w:tcPr>
            <w:tcW w:w="1444" w:type="dxa"/>
          </w:tcPr>
          <w:p w:rsidR="000044AE" w:rsidRPr="008C2A8D" w:rsidRDefault="000044AE" w:rsidP="00CE7B61">
            <w:pPr>
              <w:keepNext/>
              <w:keepLines/>
              <w:widowControl/>
              <w:jc w:val="center"/>
              <w:rPr>
                <w:rFonts w:ascii="Courier" w:hAnsi="Courier"/>
              </w:rPr>
            </w:pPr>
            <w:r w:rsidRPr="008C2A8D">
              <w:rPr>
                <w:rFonts w:ascii="Courier" w:hAnsi="Courier"/>
              </w:rPr>
              <w:t>N</w:t>
            </w:r>
          </w:p>
        </w:tc>
        <w:tc>
          <w:tcPr>
            <w:tcW w:w="7197" w:type="dxa"/>
          </w:tcPr>
          <w:p w:rsidR="000044AE" w:rsidRPr="008C2A8D" w:rsidRDefault="000044AE" w:rsidP="00CE7B61">
            <w:pPr>
              <w:keepNext/>
              <w:keepLines/>
              <w:widowControl/>
              <w:tabs>
                <w:tab w:val="left" w:pos="327"/>
              </w:tabs>
              <w:ind w:left="342" w:hanging="342"/>
              <w:rPr>
                <w:rFonts w:ascii="Courier" w:hAnsi="Courier"/>
                <w:b/>
              </w:rPr>
            </w:pPr>
            <w:r w:rsidRPr="008C2A8D">
              <w:rPr>
                <w:rFonts w:ascii="Courier" w:hAnsi="Courier" w:cs="Courier New"/>
                <w:b/>
              </w:rPr>
              <w:tab/>
            </w:r>
            <w:r>
              <w:rPr>
                <w:rFonts w:ascii="Courier" w:hAnsi="Courier" w:cs="Courier New"/>
                <w:b/>
              </w:rPr>
              <w:t xml:space="preserve">Devils Gap Interconnection to the CNC 500 kV Line (previously identified as </w:t>
            </w:r>
            <w:r w:rsidRPr="008C2A8D">
              <w:rPr>
                <w:rFonts w:ascii="Courier" w:hAnsi="Courier" w:cs="Courier New"/>
                <w:b/>
              </w:rPr>
              <w:t xml:space="preserve">Canada </w:t>
            </w:r>
            <w:r w:rsidRPr="008C2A8D">
              <w:rPr>
                <w:rFonts w:ascii="Courier" w:cs="Courier New"/>
                <w:b/>
              </w:rPr>
              <w:t>–</w:t>
            </w:r>
            <w:r w:rsidRPr="008C2A8D">
              <w:rPr>
                <w:rFonts w:ascii="Courier" w:hAnsi="Courier" w:cs="Courier New"/>
                <w:b/>
              </w:rPr>
              <w:t xml:space="preserve"> Northern California Transmission Project </w:t>
            </w:r>
            <w:r w:rsidRPr="008C2A8D">
              <w:rPr>
                <w:rFonts w:ascii="Courier" w:cs="Courier New"/>
                <w:b/>
              </w:rPr>
              <w:t>–</w:t>
            </w:r>
            <w:r w:rsidRPr="008C2A8D">
              <w:rPr>
                <w:rFonts w:ascii="Courier" w:hAnsi="Courier" w:cs="Courier New"/>
                <w:b/>
              </w:rPr>
              <w:t xml:space="preserve"> </w:t>
            </w:r>
            <w:proofErr w:type="spellStart"/>
            <w:r w:rsidRPr="008C2A8D">
              <w:rPr>
                <w:rFonts w:ascii="Courier" w:hAnsi="Courier" w:cs="Courier New"/>
                <w:b/>
              </w:rPr>
              <w:t>Avista</w:t>
            </w:r>
            <w:proofErr w:type="spellEnd"/>
            <w:r w:rsidRPr="008C2A8D">
              <w:rPr>
                <w:rFonts w:ascii="Courier" w:hAnsi="Courier" w:cs="Courier New"/>
                <w:b/>
              </w:rPr>
              <w:t xml:space="preserve"> Corporation 500 MW 500/230 kV AC Interconnection</w:t>
            </w:r>
            <w:r>
              <w:rPr>
                <w:rFonts w:ascii="Courier" w:hAnsi="Courier" w:cs="Courier New"/>
                <w:b/>
              </w:rPr>
              <w:t>)</w:t>
            </w:r>
          </w:p>
        </w:tc>
        <w:tc>
          <w:tcPr>
            <w:tcW w:w="2429" w:type="dxa"/>
          </w:tcPr>
          <w:p w:rsidR="000044AE" w:rsidRPr="008C2A8D" w:rsidRDefault="000044AE" w:rsidP="00CE7B61">
            <w:pPr>
              <w:keepNext/>
              <w:keepLines/>
              <w:widowControl/>
              <w:ind w:left="252"/>
              <w:rPr>
                <w:rFonts w:ascii="Courier" w:hAnsi="Courier"/>
              </w:rPr>
            </w:pPr>
            <w:r w:rsidRPr="008C2A8D">
              <w:rPr>
                <w:rFonts w:ascii="Courier" w:hAnsi="Courier"/>
              </w:rPr>
              <w:t>2015</w:t>
            </w:r>
          </w:p>
        </w:tc>
      </w:tr>
      <w:tr w:rsidR="000044AE" w:rsidRPr="008C2A8D" w:rsidTr="00CE7B61">
        <w:tc>
          <w:tcPr>
            <w:tcW w:w="1728" w:type="dxa"/>
          </w:tcPr>
          <w:p w:rsidR="000044AE" w:rsidRPr="008C2A8D" w:rsidRDefault="000044A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044AE" w:rsidRPr="008C2A8D" w:rsidRDefault="000044A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044AE" w:rsidRPr="008C2A8D" w:rsidRDefault="000044AE"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N</w:t>
            </w:r>
          </w:p>
        </w:tc>
        <w:tc>
          <w:tcPr>
            <w:tcW w:w="7197" w:type="dxa"/>
          </w:tcPr>
          <w:p w:rsidR="000044AE" w:rsidRPr="008C2A8D" w:rsidRDefault="000044AE" w:rsidP="00CE7B61">
            <w:pPr>
              <w:keepNext/>
              <w:keepLines/>
              <w:widowControl/>
              <w:tabs>
                <w:tab w:val="center" w:pos="252"/>
                <w:tab w:val="center" w:pos="2520"/>
                <w:tab w:val="center" w:pos="4230"/>
                <w:tab w:val="left" w:pos="5280"/>
                <w:tab w:val="center" w:pos="13440"/>
              </w:tabs>
              <w:suppressAutoHyphens/>
              <w:ind w:left="252"/>
              <w:rPr>
                <w:rFonts w:ascii="Courier" w:hAnsi="Courier" w:cs="Courier New"/>
                <w:spacing w:val="-2"/>
              </w:rPr>
            </w:pPr>
            <w:r w:rsidRPr="008C2A8D">
              <w:rPr>
                <w:rFonts w:ascii="Courier" w:hAnsi="Courier" w:cs="Courier New"/>
              </w:rPr>
              <w:t xml:space="preserve">11-26-07 By e-mail this date </w:t>
            </w:r>
            <w:proofErr w:type="spellStart"/>
            <w:r w:rsidRPr="008C2A8D">
              <w:rPr>
                <w:rFonts w:ascii="Courier" w:hAnsi="Courier" w:cs="Courier New"/>
              </w:rPr>
              <w:t>Avista</w:t>
            </w:r>
            <w:proofErr w:type="spellEnd"/>
            <w:r w:rsidRPr="008C2A8D">
              <w:rPr>
                <w:rFonts w:ascii="Courier" w:hAnsi="Courier" w:cs="Courier New"/>
              </w:rPr>
              <w:t xml:space="preserve"> Corp. announced the initiation of the WECC Regional Planning Process and Phase I of the Project Rating Review Process for a potential </w:t>
            </w:r>
            <w:proofErr w:type="spellStart"/>
            <w:r w:rsidRPr="008C2A8D">
              <w:rPr>
                <w:rFonts w:ascii="Courier" w:hAnsi="Courier" w:cs="Courier New"/>
              </w:rPr>
              <w:t>Avista</w:t>
            </w:r>
            <w:proofErr w:type="spellEnd"/>
            <w:r w:rsidRPr="008C2A8D">
              <w:rPr>
                <w:rFonts w:ascii="Courier" w:hAnsi="Courier" w:cs="Courier New"/>
              </w:rPr>
              <w:t xml:space="preserve"> interconnection to the proposed Canada-Northern California Transmission Project.  Th</w:t>
            </w:r>
            <w:r w:rsidRPr="008C2A8D">
              <w:rPr>
                <w:rFonts w:ascii="Courier" w:hAnsi="Courier" w:cs="Courier New"/>
                <w:snapToGrid/>
              </w:rPr>
              <w:t xml:space="preserve">is project will potentially interconnect with the </w:t>
            </w:r>
            <w:smartTag w:uri="urn:schemas-microsoft-com:office:smarttags" w:element="country-region">
              <w:r w:rsidRPr="008C2A8D">
                <w:rPr>
                  <w:rFonts w:ascii="Courier" w:hAnsi="Courier" w:cs="Courier New"/>
                  <w:snapToGrid/>
                </w:rPr>
                <w:t>Canada</w:t>
              </w:r>
            </w:smartTag>
            <w:r w:rsidRPr="008C2A8D">
              <w:rPr>
                <w:rFonts w:ascii="Courier" w:hAnsi="Courier" w:cs="Courier New"/>
                <w:snapToGrid/>
              </w:rPr>
              <w:t xml:space="preserve"> </w:t>
            </w:r>
            <w:r w:rsidRPr="008C2A8D">
              <w:rPr>
                <w:rFonts w:ascii="Courier" w:cs="Courier New"/>
                <w:snapToGrid/>
              </w:rPr>
              <w:t>–</w:t>
            </w:r>
            <w:r w:rsidRPr="008C2A8D">
              <w:rPr>
                <w:rFonts w:ascii="Courier" w:hAnsi="Courier" w:cs="Courier New"/>
                <w:snapToGrid/>
              </w:rPr>
              <w:t xml:space="preserve"> Northern California Transmission Project at a 500 kV switchyard in the Devils Gap (</w:t>
            </w:r>
            <w:smartTag w:uri="urn:schemas-microsoft-com:office:smarttags" w:element="place">
              <w:smartTag w:uri="urn:schemas-microsoft-com:office:smarttags" w:element="City">
                <w:r w:rsidRPr="008C2A8D">
                  <w:rPr>
                    <w:rFonts w:ascii="Courier" w:hAnsi="Courier" w:cs="Courier New"/>
                    <w:snapToGrid/>
                  </w:rPr>
                  <w:t>Spokane</w:t>
                </w:r>
              </w:smartTag>
            </w:smartTag>
            <w:r w:rsidRPr="008C2A8D">
              <w:rPr>
                <w:rFonts w:ascii="Courier" w:hAnsi="Courier" w:cs="Courier New"/>
                <w:snapToGrid/>
              </w:rPr>
              <w:t xml:space="preserve">) area with a 500/230 kV transformer.  Additional requirements are one or possibly two 230 kV phase shifting transformers and two 230 kV circuits integrating the project into the west </w:t>
            </w:r>
            <w:smartTag w:uri="urn:schemas-microsoft-com:office:smarttags" w:element="place">
              <w:smartTag w:uri="urn:schemas-microsoft-com:office:smarttags" w:element="City">
                <w:r w:rsidRPr="008C2A8D">
                  <w:rPr>
                    <w:rFonts w:ascii="Courier" w:hAnsi="Courier" w:cs="Courier New"/>
                    <w:snapToGrid/>
                  </w:rPr>
                  <w:t>Spokane</w:t>
                </w:r>
              </w:smartTag>
            </w:smartTag>
            <w:r w:rsidRPr="008C2A8D">
              <w:rPr>
                <w:rFonts w:ascii="Courier" w:hAnsi="Courier" w:cs="Courier New"/>
                <w:snapToGrid/>
              </w:rPr>
              <w:t xml:space="preserve"> area.  The project is planned to have a bi-directional rating of up to 500 MW.  Interest in formation of a Regional Planning/Phase I Rating Study Team was requested by December 15, 2007.</w:t>
            </w:r>
          </w:p>
        </w:tc>
        <w:tc>
          <w:tcPr>
            <w:tcW w:w="2429" w:type="dxa"/>
          </w:tcPr>
          <w:p w:rsidR="000044AE" w:rsidRPr="008C2A8D" w:rsidRDefault="000044A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044AE" w:rsidRPr="008C2A8D" w:rsidTr="00CE7B61">
        <w:trPr>
          <w:trHeight w:val="207"/>
        </w:trPr>
        <w:tc>
          <w:tcPr>
            <w:tcW w:w="1728" w:type="dxa"/>
          </w:tcPr>
          <w:p w:rsidR="000044AE" w:rsidRPr="008C2A8D" w:rsidRDefault="000044A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044AE" w:rsidRPr="008C2A8D" w:rsidRDefault="000044A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044AE" w:rsidRDefault="000044AE"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0044AE" w:rsidRDefault="000044AE" w:rsidP="00CE7B6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0044AE" w:rsidRPr="008C2A8D" w:rsidRDefault="000044A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044AE" w:rsidRPr="008C2A8D" w:rsidTr="00CE7B61">
        <w:trPr>
          <w:trHeight w:val="207"/>
        </w:trPr>
        <w:tc>
          <w:tcPr>
            <w:tcW w:w="1728" w:type="dxa"/>
          </w:tcPr>
          <w:p w:rsidR="000044AE" w:rsidRPr="008C2A8D" w:rsidRDefault="000044A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044AE" w:rsidRPr="008C2A8D" w:rsidRDefault="000044A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044AE" w:rsidRDefault="000044AE"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0044AE" w:rsidRDefault="000044AE" w:rsidP="00CE7B6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07-22-</w:t>
            </w:r>
            <w:proofErr w:type="gramStart"/>
            <w:r>
              <w:rPr>
                <w:rFonts w:ascii="Courier" w:hAnsi="Courier" w:cs="Courier New"/>
              </w:rPr>
              <w:t>09  By</w:t>
            </w:r>
            <w:proofErr w:type="gramEnd"/>
            <w:r>
              <w:rPr>
                <w:rFonts w:ascii="Courier" w:hAnsi="Courier" w:cs="Courier New"/>
              </w:rPr>
              <w:t xml:space="preserve"> e-mail this date the TSS Chair distributed a letter indicating that this project has achieved Phase II status and a planned bi-directional rating of 500 MW.</w:t>
            </w:r>
          </w:p>
        </w:tc>
        <w:tc>
          <w:tcPr>
            <w:tcW w:w="2429" w:type="dxa"/>
          </w:tcPr>
          <w:p w:rsidR="000044AE" w:rsidRPr="008C2A8D" w:rsidRDefault="000044A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07B4B" w:rsidRPr="008C2A8D" w:rsidTr="00CE7B61">
        <w:trPr>
          <w:trHeight w:val="207"/>
        </w:trPr>
        <w:tc>
          <w:tcPr>
            <w:tcW w:w="1728" w:type="dxa"/>
          </w:tcPr>
          <w:p w:rsidR="00007B4B" w:rsidRPr="008C2A8D" w:rsidRDefault="00007B4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07B4B" w:rsidRPr="008C2A8D" w:rsidRDefault="00007B4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07B4B" w:rsidRDefault="00007B4B"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007B4B" w:rsidRDefault="00007B4B" w:rsidP="00CE7B6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007B4B" w:rsidRPr="008C2A8D" w:rsidRDefault="00007B4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07B4B" w:rsidRPr="008C2A8D" w:rsidTr="00CE7B61">
        <w:trPr>
          <w:trHeight w:val="207"/>
        </w:trPr>
        <w:tc>
          <w:tcPr>
            <w:tcW w:w="1728" w:type="dxa"/>
          </w:tcPr>
          <w:p w:rsidR="00007B4B" w:rsidRPr="008C2A8D" w:rsidRDefault="00007B4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07B4B" w:rsidRPr="008C2A8D" w:rsidRDefault="00007B4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07B4B" w:rsidRDefault="00007B4B"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007B4B" w:rsidRDefault="00007B4B" w:rsidP="00CE7B6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12-18-</w:t>
            </w:r>
            <w:proofErr w:type="gramStart"/>
            <w:r>
              <w:rPr>
                <w:rFonts w:ascii="Courier" w:hAnsi="Courier" w:cs="Courier New"/>
              </w:rPr>
              <w:t>09  By</w:t>
            </w:r>
            <w:proofErr w:type="gramEnd"/>
            <w:r>
              <w:rPr>
                <w:rFonts w:ascii="Courier" w:hAnsi="Courier" w:cs="Courier New"/>
              </w:rPr>
              <w:t xml:space="preserve"> e-mail this date AVA announced the WECC Phase II Rating Process Kickoff Meeting for the Devils Gap Interconnection to the CNC Project to be held on 01-14-10.</w:t>
            </w:r>
          </w:p>
        </w:tc>
        <w:tc>
          <w:tcPr>
            <w:tcW w:w="2429" w:type="dxa"/>
          </w:tcPr>
          <w:p w:rsidR="00007B4B" w:rsidRPr="008C2A8D" w:rsidRDefault="00007B4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07B4B" w:rsidRPr="008C2A8D" w:rsidTr="00CE7B61">
        <w:trPr>
          <w:trHeight w:val="207"/>
        </w:trPr>
        <w:tc>
          <w:tcPr>
            <w:tcW w:w="1728" w:type="dxa"/>
          </w:tcPr>
          <w:p w:rsidR="00007B4B" w:rsidRPr="008C2A8D" w:rsidRDefault="00007B4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07B4B" w:rsidRPr="008C2A8D" w:rsidRDefault="00007B4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07B4B" w:rsidRDefault="00007B4B"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007B4B" w:rsidRDefault="00007B4B" w:rsidP="00CE7B6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007B4B" w:rsidRPr="008C2A8D" w:rsidRDefault="00007B4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07B4B" w:rsidRPr="008C2A8D" w:rsidTr="00CE7B61">
        <w:trPr>
          <w:trHeight w:val="207"/>
        </w:trPr>
        <w:tc>
          <w:tcPr>
            <w:tcW w:w="1728" w:type="dxa"/>
          </w:tcPr>
          <w:p w:rsidR="00007B4B" w:rsidRPr="008C2A8D" w:rsidRDefault="00007B4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07B4B" w:rsidRPr="008C2A8D" w:rsidRDefault="00007B4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07B4B" w:rsidRDefault="00007B4B"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007B4B" w:rsidRDefault="00007B4B" w:rsidP="00CE7B6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12-29-</w:t>
            </w:r>
            <w:proofErr w:type="gramStart"/>
            <w:r>
              <w:rPr>
                <w:rFonts w:ascii="Courier" w:hAnsi="Courier" w:cs="Courier New"/>
              </w:rPr>
              <w:t>09  By</w:t>
            </w:r>
            <w:proofErr w:type="gramEnd"/>
            <w:r>
              <w:rPr>
                <w:rFonts w:ascii="Courier" w:hAnsi="Courier" w:cs="Courier New"/>
              </w:rPr>
              <w:t xml:space="preserve"> e-mail this date AVA distributed a draft study plan for this project to the PRG for discussion at the planned 01-14-10 kickoff meeting.</w:t>
            </w:r>
          </w:p>
        </w:tc>
        <w:tc>
          <w:tcPr>
            <w:tcW w:w="2429" w:type="dxa"/>
          </w:tcPr>
          <w:p w:rsidR="00007B4B" w:rsidRPr="008C2A8D" w:rsidRDefault="00007B4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0044AE" w:rsidRDefault="000044AE" w:rsidP="000044AE">
      <w:pPr>
        <w:keepNext/>
        <w:keepLines/>
        <w:widowControl/>
        <w:rPr>
          <w:rFonts w:ascii="Courier" w:hAnsi="Courier"/>
        </w:rPr>
      </w:pPr>
    </w:p>
    <w:tbl>
      <w:tblPr>
        <w:tblW w:w="14688" w:type="dxa"/>
        <w:tblLook w:val="01E0" w:firstRow="1" w:lastRow="1" w:firstColumn="1" w:lastColumn="1" w:noHBand="0" w:noVBand="0"/>
      </w:tblPr>
      <w:tblGrid>
        <w:gridCol w:w="1728"/>
        <w:gridCol w:w="1890"/>
        <w:gridCol w:w="1444"/>
        <w:gridCol w:w="7197"/>
        <w:gridCol w:w="2429"/>
      </w:tblGrid>
      <w:tr w:rsidR="000044AE" w:rsidRPr="008C2A8D" w:rsidTr="00CE7B61">
        <w:tc>
          <w:tcPr>
            <w:tcW w:w="1728" w:type="dxa"/>
          </w:tcPr>
          <w:p w:rsidR="000044AE" w:rsidRPr="008C2A8D" w:rsidRDefault="000044AE" w:rsidP="00CE7B61">
            <w:pPr>
              <w:keepNext/>
              <w:keepLines/>
              <w:widowControl/>
              <w:jc w:val="center"/>
              <w:rPr>
                <w:rFonts w:ascii="Courier" w:hAnsi="Courier"/>
              </w:rPr>
            </w:pPr>
            <w:r w:rsidRPr="008C2A8D">
              <w:rPr>
                <w:rFonts w:ascii="Courier" w:hAnsi="Courier"/>
              </w:rPr>
              <w:t>12-10-07</w:t>
            </w:r>
          </w:p>
        </w:tc>
        <w:tc>
          <w:tcPr>
            <w:tcW w:w="1890" w:type="dxa"/>
          </w:tcPr>
          <w:p w:rsidR="000044AE" w:rsidRPr="008C2A8D" w:rsidRDefault="000044AE" w:rsidP="00CE7B61">
            <w:pPr>
              <w:keepNext/>
              <w:keepLines/>
              <w:widowControl/>
              <w:jc w:val="center"/>
              <w:rPr>
                <w:rFonts w:ascii="Courier" w:hAnsi="Courier"/>
              </w:rPr>
            </w:pPr>
            <w:r w:rsidRPr="008C2A8D">
              <w:rPr>
                <w:rFonts w:ascii="Courier" w:hAnsi="Courier"/>
              </w:rPr>
              <w:t>TransCanada Energy Ltd.</w:t>
            </w:r>
          </w:p>
        </w:tc>
        <w:tc>
          <w:tcPr>
            <w:tcW w:w="1444" w:type="dxa"/>
          </w:tcPr>
          <w:p w:rsidR="000044AE" w:rsidRPr="008C2A8D" w:rsidRDefault="000044AE" w:rsidP="00CE7B61">
            <w:pPr>
              <w:keepNext/>
              <w:keepLines/>
              <w:widowControl/>
              <w:jc w:val="center"/>
              <w:rPr>
                <w:rFonts w:ascii="Courier" w:hAnsi="Courier"/>
              </w:rPr>
            </w:pPr>
            <w:r w:rsidRPr="008C2A8D">
              <w:rPr>
                <w:rFonts w:ascii="Courier" w:hAnsi="Courier"/>
              </w:rPr>
              <w:t>N</w:t>
            </w:r>
          </w:p>
        </w:tc>
        <w:tc>
          <w:tcPr>
            <w:tcW w:w="7197" w:type="dxa"/>
          </w:tcPr>
          <w:p w:rsidR="000044AE" w:rsidRPr="008C2A8D" w:rsidRDefault="000044AE" w:rsidP="00CE7B61">
            <w:pPr>
              <w:keepNext/>
              <w:keepLines/>
              <w:widowControl/>
              <w:tabs>
                <w:tab w:val="left" w:pos="327"/>
              </w:tabs>
              <w:ind w:left="342" w:hanging="342"/>
              <w:rPr>
                <w:rFonts w:ascii="Courier" w:hAnsi="Courier"/>
                <w:b/>
              </w:rPr>
            </w:pPr>
            <w:r>
              <w:rPr>
                <w:rFonts w:ascii="Courier" w:hAnsi="Courier" w:cs="Courier New"/>
                <w:b/>
              </w:rPr>
              <w:tab/>
            </w:r>
            <w:proofErr w:type="spellStart"/>
            <w:r>
              <w:rPr>
                <w:rFonts w:ascii="Courier" w:hAnsi="Courier" w:cs="Courier New"/>
                <w:b/>
              </w:rPr>
              <w:t>Northern</w:t>
            </w:r>
            <w:r w:rsidRPr="008C2A8D">
              <w:rPr>
                <w:rFonts w:ascii="Courier" w:hAnsi="Courier" w:cs="Courier New"/>
                <w:b/>
              </w:rPr>
              <w:t>Lights</w:t>
            </w:r>
            <w:proofErr w:type="spellEnd"/>
            <w:r w:rsidRPr="008C2A8D">
              <w:rPr>
                <w:rFonts w:ascii="Courier" w:hAnsi="Courier" w:cs="Courier New"/>
                <w:b/>
              </w:rPr>
              <w:t xml:space="preserve"> </w:t>
            </w:r>
            <w:r>
              <w:rPr>
                <w:rFonts w:ascii="Courier" w:hAnsi="Courier" w:cs="Courier New"/>
                <w:b/>
              </w:rPr>
              <w:t>Project (previously Northern Lights</w:t>
            </w:r>
            <w:r w:rsidRPr="008C2A8D">
              <w:rPr>
                <w:rFonts w:ascii="Courier" w:cs="Courier New"/>
                <w:b/>
              </w:rPr>
              <w:t>–</w:t>
            </w:r>
            <w:r w:rsidRPr="008C2A8D">
              <w:rPr>
                <w:rFonts w:ascii="Courier" w:hAnsi="Courier" w:cs="Courier New"/>
                <w:b/>
              </w:rPr>
              <w:t xml:space="preserve"> </w:t>
            </w:r>
            <w:proofErr w:type="spellStart"/>
            <w:r w:rsidRPr="008C2A8D">
              <w:rPr>
                <w:rFonts w:ascii="Courier" w:hAnsi="Courier" w:cs="Courier New"/>
                <w:b/>
              </w:rPr>
              <w:t>Celilo</w:t>
            </w:r>
            <w:proofErr w:type="spellEnd"/>
            <w:r w:rsidRPr="008C2A8D">
              <w:rPr>
                <w:rFonts w:ascii="Courier" w:hAnsi="Courier" w:cs="Courier New"/>
                <w:b/>
              </w:rPr>
              <w:t xml:space="preserve"> Project</w:t>
            </w:r>
            <w:r>
              <w:rPr>
                <w:rFonts w:ascii="Courier" w:hAnsi="Courier" w:cs="Courier New"/>
                <w:b/>
              </w:rPr>
              <w:t>)</w:t>
            </w:r>
          </w:p>
        </w:tc>
        <w:tc>
          <w:tcPr>
            <w:tcW w:w="2429" w:type="dxa"/>
          </w:tcPr>
          <w:p w:rsidR="000044AE" w:rsidRPr="008C2A8D" w:rsidRDefault="00257CA6" w:rsidP="00CE7B61">
            <w:pPr>
              <w:keepNext/>
              <w:keepLines/>
              <w:widowControl/>
              <w:ind w:left="252"/>
              <w:rPr>
                <w:rFonts w:ascii="Courier" w:hAnsi="Courier"/>
              </w:rPr>
            </w:pPr>
            <w:r>
              <w:rPr>
                <w:rFonts w:ascii="Courier" w:hAnsi="Courier"/>
              </w:rPr>
              <w:t>2015</w:t>
            </w:r>
          </w:p>
        </w:tc>
      </w:tr>
      <w:tr w:rsidR="000044AE" w:rsidRPr="008C2A8D" w:rsidTr="00CE7B61">
        <w:tc>
          <w:tcPr>
            <w:tcW w:w="1728" w:type="dxa"/>
          </w:tcPr>
          <w:p w:rsidR="000044AE" w:rsidRPr="008C2A8D" w:rsidRDefault="000044A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044AE" w:rsidRPr="008C2A8D" w:rsidRDefault="000044A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044AE" w:rsidRPr="008C2A8D" w:rsidRDefault="000044AE"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N</w:t>
            </w:r>
          </w:p>
        </w:tc>
        <w:tc>
          <w:tcPr>
            <w:tcW w:w="7197" w:type="dxa"/>
          </w:tcPr>
          <w:p w:rsidR="000044AE" w:rsidRPr="008C2A8D" w:rsidRDefault="000044AE" w:rsidP="00CE7B61">
            <w:pPr>
              <w:keepNext/>
              <w:keepLines/>
              <w:widowControl/>
              <w:tabs>
                <w:tab w:val="center" w:pos="252"/>
                <w:tab w:val="center" w:pos="2520"/>
                <w:tab w:val="center" w:pos="4230"/>
                <w:tab w:val="left" w:pos="5280"/>
                <w:tab w:val="center" w:pos="13440"/>
              </w:tabs>
              <w:suppressAutoHyphens/>
              <w:ind w:left="252"/>
              <w:rPr>
                <w:rFonts w:ascii="Courier" w:hAnsi="Courier" w:cs="Courier New"/>
                <w:spacing w:val="-2"/>
              </w:rPr>
            </w:pPr>
            <w:r w:rsidRPr="008C2A8D">
              <w:rPr>
                <w:rFonts w:ascii="Courier" w:hAnsi="Courier" w:cs="Courier New"/>
              </w:rPr>
              <w:t xml:space="preserve">12-10-07 By e-mail this date TransCanada Energy Ltd. requested entry into Phase I of the Project Rating Review Process for a potential +/- 500 kV DC transmission line from northern Alberta to the </w:t>
            </w:r>
            <w:proofErr w:type="spellStart"/>
            <w:r w:rsidRPr="008C2A8D">
              <w:rPr>
                <w:rFonts w:ascii="Courier" w:hAnsi="Courier" w:cs="Courier New"/>
              </w:rPr>
              <w:t>Celilo</w:t>
            </w:r>
            <w:proofErr w:type="spellEnd"/>
            <w:r w:rsidRPr="008C2A8D">
              <w:rPr>
                <w:rFonts w:ascii="Courier" w:hAnsi="Courier" w:cs="Courier New"/>
              </w:rPr>
              <w:t>, OR area.</w:t>
            </w:r>
            <w:r w:rsidRPr="008C2A8D">
              <w:rPr>
                <w:rFonts w:ascii="Courier" w:hAnsi="Courier" w:cs="Courier New"/>
                <w:snapToGrid/>
              </w:rPr>
              <w:t xml:space="preserve">  TransCanada is striving to reach a path rating of 3000 MW.</w:t>
            </w:r>
          </w:p>
        </w:tc>
        <w:tc>
          <w:tcPr>
            <w:tcW w:w="2429" w:type="dxa"/>
          </w:tcPr>
          <w:p w:rsidR="000044AE" w:rsidRPr="008C2A8D" w:rsidRDefault="000044A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044AE" w:rsidRPr="008C2A8D" w:rsidTr="00CE7B61">
        <w:tc>
          <w:tcPr>
            <w:tcW w:w="1728" w:type="dxa"/>
          </w:tcPr>
          <w:p w:rsidR="000044AE" w:rsidRPr="008C2A8D" w:rsidRDefault="000044A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044AE" w:rsidRPr="008C2A8D" w:rsidRDefault="000044A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044AE" w:rsidRDefault="000044AE"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0044AE" w:rsidRDefault="000044AE" w:rsidP="00CE7B6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0044AE" w:rsidRPr="008C2A8D" w:rsidRDefault="000044A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044AE" w:rsidRPr="008C2A8D" w:rsidTr="00CE7B61">
        <w:tc>
          <w:tcPr>
            <w:tcW w:w="1728" w:type="dxa"/>
          </w:tcPr>
          <w:p w:rsidR="000044AE" w:rsidRPr="008C2A8D" w:rsidRDefault="000044A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044AE" w:rsidRPr="008C2A8D" w:rsidRDefault="000044A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044AE" w:rsidRDefault="000044AE"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0044AE" w:rsidRDefault="000044AE" w:rsidP="00CE7B6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06-30-</w:t>
            </w:r>
            <w:proofErr w:type="gramStart"/>
            <w:r>
              <w:rPr>
                <w:rFonts w:ascii="Courier" w:hAnsi="Courier" w:cs="Courier New"/>
              </w:rPr>
              <w:t>09  By</w:t>
            </w:r>
            <w:proofErr w:type="gramEnd"/>
            <w:r>
              <w:rPr>
                <w:rFonts w:ascii="Courier" w:hAnsi="Courier" w:cs="Courier New"/>
              </w:rPr>
              <w:t xml:space="preserve"> e-mail this date the TSS Chair distributed a letter indicating that the </w:t>
            </w:r>
            <w:proofErr w:type="spellStart"/>
            <w:r>
              <w:rPr>
                <w:rFonts w:ascii="Courier" w:hAnsi="Courier" w:cs="Courier New"/>
              </w:rPr>
              <w:t>NorthernLights</w:t>
            </w:r>
            <w:proofErr w:type="spellEnd"/>
            <w:r>
              <w:rPr>
                <w:rFonts w:ascii="Courier" w:hAnsi="Courier" w:cs="Courier New"/>
              </w:rPr>
              <w:t xml:space="preserve"> project has achieved Phase II status and a bi-directional planned rating of 2000 MW.</w:t>
            </w:r>
          </w:p>
        </w:tc>
        <w:tc>
          <w:tcPr>
            <w:tcW w:w="2429" w:type="dxa"/>
          </w:tcPr>
          <w:p w:rsidR="000044AE" w:rsidRPr="008C2A8D" w:rsidRDefault="000044A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0044AE" w:rsidRPr="008C2A8D" w:rsidRDefault="000044AE" w:rsidP="000044AE">
      <w:pPr>
        <w:keepNext/>
        <w:keepLines/>
        <w:widowControl/>
        <w:rPr>
          <w:rFonts w:ascii="Courier" w:hAnsi="Courier"/>
        </w:rPr>
      </w:pPr>
    </w:p>
    <w:p w:rsidR="00A72937" w:rsidRDefault="00A72937" w:rsidP="007E77A6">
      <w:pPr>
        <w:keepNext/>
        <w:keepLines/>
        <w:widowControl/>
        <w:rPr>
          <w:rFonts w:ascii="Courier" w:hAnsi="Courier"/>
        </w:rPr>
      </w:pPr>
    </w:p>
    <w:tbl>
      <w:tblPr>
        <w:tblW w:w="14688" w:type="dxa"/>
        <w:tblLook w:val="01E0" w:firstRow="1" w:lastRow="1" w:firstColumn="1" w:lastColumn="1" w:noHBand="0" w:noVBand="0"/>
      </w:tblPr>
      <w:tblGrid>
        <w:gridCol w:w="1728"/>
        <w:gridCol w:w="1890"/>
        <w:gridCol w:w="1444"/>
        <w:gridCol w:w="7197"/>
        <w:gridCol w:w="2429"/>
      </w:tblGrid>
      <w:tr w:rsidR="00754557" w:rsidRPr="008C2A8D" w:rsidTr="003A4058">
        <w:tc>
          <w:tcPr>
            <w:tcW w:w="1728" w:type="dxa"/>
          </w:tcPr>
          <w:p w:rsidR="00754557" w:rsidRPr="008C2A8D" w:rsidRDefault="00754557" w:rsidP="003A4058">
            <w:pPr>
              <w:keepNext/>
              <w:keepLines/>
              <w:widowControl/>
              <w:jc w:val="center"/>
              <w:rPr>
                <w:rFonts w:ascii="Courier" w:hAnsi="Courier"/>
              </w:rPr>
            </w:pPr>
            <w:r w:rsidRPr="008C2A8D">
              <w:rPr>
                <w:rFonts w:ascii="Courier" w:hAnsi="Courier"/>
              </w:rPr>
              <w:t>11-05-07</w:t>
            </w:r>
          </w:p>
        </w:tc>
        <w:tc>
          <w:tcPr>
            <w:tcW w:w="1890" w:type="dxa"/>
          </w:tcPr>
          <w:p w:rsidR="00754557" w:rsidRPr="008C2A8D" w:rsidRDefault="00754557" w:rsidP="003A4058">
            <w:pPr>
              <w:keepNext/>
              <w:keepLines/>
              <w:widowControl/>
              <w:jc w:val="center"/>
              <w:rPr>
                <w:rFonts w:ascii="Courier" w:hAnsi="Courier"/>
              </w:rPr>
            </w:pPr>
            <w:r w:rsidRPr="008C2A8D">
              <w:rPr>
                <w:rFonts w:ascii="Courier" w:hAnsi="Courier"/>
              </w:rPr>
              <w:t>Pacific Gas and Electric Company</w:t>
            </w:r>
          </w:p>
        </w:tc>
        <w:tc>
          <w:tcPr>
            <w:tcW w:w="1444" w:type="dxa"/>
          </w:tcPr>
          <w:p w:rsidR="00754557" w:rsidRPr="008C2A8D" w:rsidRDefault="00754557" w:rsidP="003A4058">
            <w:pPr>
              <w:keepNext/>
              <w:keepLines/>
              <w:widowControl/>
              <w:jc w:val="center"/>
              <w:rPr>
                <w:rFonts w:ascii="Courier" w:hAnsi="Courier"/>
              </w:rPr>
            </w:pPr>
            <w:r w:rsidRPr="008C2A8D">
              <w:rPr>
                <w:rFonts w:ascii="Courier" w:hAnsi="Courier"/>
              </w:rPr>
              <w:t>N</w:t>
            </w:r>
          </w:p>
        </w:tc>
        <w:tc>
          <w:tcPr>
            <w:tcW w:w="7197" w:type="dxa"/>
          </w:tcPr>
          <w:p w:rsidR="00754557" w:rsidRPr="008C2A8D" w:rsidRDefault="00754557" w:rsidP="003A4058">
            <w:pPr>
              <w:keepNext/>
              <w:keepLines/>
              <w:widowControl/>
              <w:tabs>
                <w:tab w:val="left" w:pos="327"/>
              </w:tabs>
              <w:ind w:left="342" w:hanging="342"/>
              <w:rPr>
                <w:rFonts w:ascii="Courier" w:hAnsi="Courier"/>
                <w:b/>
              </w:rPr>
            </w:pPr>
            <w:r w:rsidRPr="008C2A8D">
              <w:rPr>
                <w:rFonts w:ascii="Courier" w:hAnsi="Courier" w:cs="Courier New"/>
                <w:b/>
              </w:rPr>
              <w:tab/>
              <w:t xml:space="preserve">Canada </w:t>
            </w:r>
            <w:r w:rsidRPr="008C2A8D">
              <w:rPr>
                <w:rFonts w:ascii="Courier" w:cs="Courier New"/>
                <w:b/>
              </w:rPr>
              <w:t>–</w:t>
            </w:r>
            <w:r w:rsidRPr="008C2A8D">
              <w:rPr>
                <w:rFonts w:ascii="Courier" w:hAnsi="Courier" w:cs="Courier New"/>
                <w:b/>
              </w:rPr>
              <w:t xml:space="preserve"> Northern California Transmission Project</w:t>
            </w:r>
            <w:r>
              <w:rPr>
                <w:rFonts w:ascii="Courier" w:hAnsi="Courier" w:cs="Courier New"/>
                <w:b/>
              </w:rPr>
              <w:t xml:space="preserve"> (CNC Project)</w:t>
            </w:r>
          </w:p>
        </w:tc>
        <w:tc>
          <w:tcPr>
            <w:tcW w:w="2429" w:type="dxa"/>
          </w:tcPr>
          <w:p w:rsidR="00754557" w:rsidRPr="008C2A8D" w:rsidRDefault="00754557" w:rsidP="003A4058">
            <w:pPr>
              <w:keepNext/>
              <w:keepLines/>
              <w:widowControl/>
              <w:ind w:left="252"/>
              <w:rPr>
                <w:rFonts w:ascii="Courier" w:hAnsi="Courier"/>
              </w:rPr>
            </w:pPr>
            <w:r w:rsidRPr="008C2A8D">
              <w:rPr>
                <w:rFonts w:ascii="Courier" w:hAnsi="Courier"/>
              </w:rPr>
              <w:t>2015</w:t>
            </w:r>
          </w:p>
        </w:tc>
      </w:tr>
      <w:tr w:rsidR="00754557" w:rsidRPr="008C2A8D" w:rsidTr="003A4058">
        <w:tc>
          <w:tcPr>
            <w:tcW w:w="1728" w:type="dxa"/>
          </w:tcPr>
          <w:p w:rsidR="00754557" w:rsidRPr="008C2A8D" w:rsidRDefault="00754557"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54557" w:rsidRPr="008C2A8D" w:rsidRDefault="00754557"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54557" w:rsidRPr="008C2A8D" w:rsidRDefault="00754557" w:rsidP="003A4058">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N</w:t>
            </w:r>
          </w:p>
        </w:tc>
        <w:tc>
          <w:tcPr>
            <w:tcW w:w="7197" w:type="dxa"/>
          </w:tcPr>
          <w:p w:rsidR="00754557" w:rsidRPr="008C2A8D" w:rsidRDefault="00754557" w:rsidP="003A4058">
            <w:pPr>
              <w:keepNext/>
              <w:keepLines/>
              <w:widowControl/>
              <w:tabs>
                <w:tab w:val="center" w:pos="252"/>
                <w:tab w:val="center" w:pos="2520"/>
                <w:tab w:val="center" w:pos="4230"/>
                <w:tab w:val="left" w:pos="5280"/>
                <w:tab w:val="center" w:pos="13440"/>
              </w:tabs>
              <w:suppressAutoHyphens/>
              <w:ind w:left="252"/>
              <w:rPr>
                <w:rFonts w:ascii="Courier" w:hAnsi="Courier" w:cs="Courier New"/>
                <w:spacing w:val="-2"/>
              </w:rPr>
            </w:pPr>
            <w:r w:rsidRPr="008C2A8D">
              <w:rPr>
                <w:rFonts w:ascii="Courier" w:hAnsi="Courier" w:cs="Courier New"/>
              </w:rPr>
              <w:t xml:space="preserve">11-05-07 By e-mail this date Pacific Gas and Electric Company announced the initiation of Phase I of the Project Rating Review Process for the </w:t>
            </w:r>
            <w:smartTag w:uri="urn:schemas-microsoft-com:office:smarttags" w:element="place">
              <w:smartTag w:uri="urn:schemas-microsoft-com:office:smarttags" w:element="country-region">
                <w:r w:rsidRPr="008C2A8D">
                  <w:rPr>
                    <w:rFonts w:ascii="Courier" w:hAnsi="Courier" w:cs="Courier New"/>
                  </w:rPr>
                  <w:t>Canada</w:t>
                </w:r>
              </w:smartTag>
            </w:smartTag>
            <w:r w:rsidRPr="008C2A8D">
              <w:rPr>
                <w:rFonts w:ascii="Courier" w:hAnsi="Courier" w:cs="Courier New"/>
              </w:rPr>
              <w:t xml:space="preserve"> </w:t>
            </w:r>
            <w:r w:rsidRPr="008C2A8D">
              <w:rPr>
                <w:rFonts w:ascii="Courier" w:cs="Courier New"/>
              </w:rPr>
              <w:t>–</w:t>
            </w:r>
            <w:r w:rsidRPr="008C2A8D">
              <w:rPr>
                <w:rFonts w:ascii="Courier" w:hAnsi="Courier" w:cs="Courier New"/>
              </w:rPr>
              <w:t xml:space="preserve"> Northern California Transmission Project.</w:t>
            </w:r>
            <w:r w:rsidRPr="008C2A8D">
              <w:rPr>
                <w:rFonts w:ascii="Courier" w:hAnsi="Courier" w:cs="Courier New"/>
                <w:snapToGrid/>
              </w:rPr>
              <w:t xml:space="preserve"> The proposed project includes an overhead 500 kV AC line from Selkirk substation in southeast British Columbia to the Round Butte/Grizzly area in central Oregon and a </w:t>
            </w:r>
            <w:r w:rsidRPr="008C2A8D">
              <w:rPr>
                <w:rFonts w:ascii="Courier" w:hAnsi="Times New Roman"/>
                <w:snapToGrid/>
              </w:rPr>
              <w:t>±</w:t>
            </w:r>
            <w:r w:rsidRPr="008C2A8D">
              <w:rPr>
                <w:rFonts w:ascii="Courier" w:hAnsi="Courier" w:cs="Courier New"/>
                <w:snapToGrid/>
              </w:rPr>
              <w:t xml:space="preserve">500 kV DC line from Round Butte/Grizzly to Tesla/Tracy substations </w:t>
            </w:r>
            <w:r w:rsidRPr="008C2A8D">
              <w:rPr>
                <w:rFonts w:ascii="Courier" w:hAnsi="Courier" w:cs="Courier New"/>
                <w:snapToGrid/>
              </w:rPr>
              <w:lastRenderedPageBreak/>
              <w:t>in northern California for a total of approximately 1000 miles.  It is planned to have a bidirectional rating of up to 3000 MW and is expected to be operational in late 2015.  In addition, interest in participation in a Rating Study Team, consisting of four separate work groups, was requested.</w:t>
            </w:r>
          </w:p>
        </w:tc>
        <w:tc>
          <w:tcPr>
            <w:tcW w:w="2429" w:type="dxa"/>
          </w:tcPr>
          <w:p w:rsidR="00754557" w:rsidRPr="008C2A8D" w:rsidRDefault="00754557"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54557" w:rsidRPr="008C2A8D" w:rsidTr="00754557">
        <w:tc>
          <w:tcPr>
            <w:tcW w:w="1728" w:type="dxa"/>
          </w:tcPr>
          <w:p w:rsidR="00754557" w:rsidRPr="008C2A8D" w:rsidRDefault="00754557"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54557" w:rsidRPr="008C2A8D" w:rsidRDefault="00754557"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54557" w:rsidRDefault="00754557" w:rsidP="003A4058">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54557" w:rsidRDefault="00754557" w:rsidP="003A4058">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54557" w:rsidRPr="008C2A8D" w:rsidRDefault="00754557"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54557" w:rsidRPr="008C2A8D" w:rsidTr="00754557">
        <w:tc>
          <w:tcPr>
            <w:tcW w:w="1728" w:type="dxa"/>
          </w:tcPr>
          <w:p w:rsidR="00754557" w:rsidRPr="008C2A8D" w:rsidRDefault="00754557"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54557" w:rsidRPr="008C2A8D" w:rsidRDefault="00754557"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54557" w:rsidRDefault="00754557" w:rsidP="003A4058">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54557" w:rsidRDefault="00754557" w:rsidP="003A4058">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03-10-09  By e-mail this date the TSS Chair distributed a letter indicating that the Canada-Northern California Transmission Project has achieved Phase II status for a N-S rating of 3000 MW</w:t>
            </w:r>
            <w:proofErr w:type="gramStart"/>
            <w:r>
              <w:rPr>
                <w:rFonts w:ascii="Courier" w:hAnsi="Courier" w:cs="Courier New"/>
              </w:rPr>
              <w:t xml:space="preserve">.  </w:t>
            </w:r>
            <w:proofErr w:type="gramEnd"/>
            <w:r>
              <w:rPr>
                <w:rFonts w:ascii="Courier" w:hAnsi="Courier" w:cs="Courier New"/>
              </w:rPr>
              <w:t>Interest in formation of a Phase 2 Project Review Group was also requested.</w:t>
            </w:r>
          </w:p>
        </w:tc>
        <w:tc>
          <w:tcPr>
            <w:tcW w:w="2429" w:type="dxa"/>
          </w:tcPr>
          <w:p w:rsidR="00754557" w:rsidRPr="008C2A8D" w:rsidRDefault="00754557"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07161" w:rsidRPr="008C2A8D" w:rsidTr="00754557">
        <w:tc>
          <w:tcPr>
            <w:tcW w:w="1728" w:type="dxa"/>
          </w:tcPr>
          <w:p w:rsidR="00607161" w:rsidRPr="008C2A8D" w:rsidRDefault="00607161"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07161" w:rsidRPr="008C2A8D" w:rsidRDefault="00607161"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07161" w:rsidRDefault="00607161" w:rsidP="003A4058">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07161" w:rsidRDefault="00607161" w:rsidP="003A4058">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07161" w:rsidRPr="008C2A8D" w:rsidRDefault="00607161"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07161" w:rsidRPr="008C2A8D" w:rsidTr="00754557">
        <w:tc>
          <w:tcPr>
            <w:tcW w:w="1728" w:type="dxa"/>
          </w:tcPr>
          <w:p w:rsidR="00607161" w:rsidRPr="008C2A8D" w:rsidRDefault="00607161"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07161" w:rsidRPr="008C2A8D" w:rsidRDefault="00607161"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07161" w:rsidRDefault="00607161" w:rsidP="003A4058">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607161" w:rsidRDefault="00607161" w:rsidP="003A4058">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07-14-</w:t>
            </w:r>
            <w:proofErr w:type="gramStart"/>
            <w:r>
              <w:rPr>
                <w:rFonts w:ascii="Courier" w:hAnsi="Courier" w:cs="Courier New"/>
              </w:rPr>
              <w:t>09  By</w:t>
            </w:r>
            <w:proofErr w:type="gramEnd"/>
            <w:r>
              <w:rPr>
                <w:rFonts w:ascii="Courier" w:hAnsi="Courier" w:cs="Courier New"/>
              </w:rPr>
              <w:t xml:space="preserve"> e-mail this date PG&amp;E distributed an update on the status of the CNC project study process as well as a Project Sponsor contact list.</w:t>
            </w:r>
          </w:p>
        </w:tc>
        <w:tc>
          <w:tcPr>
            <w:tcW w:w="2429" w:type="dxa"/>
          </w:tcPr>
          <w:p w:rsidR="00607161" w:rsidRPr="008C2A8D" w:rsidRDefault="00607161"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3F212B" w:rsidRPr="008C2A8D" w:rsidTr="00754557">
        <w:tc>
          <w:tcPr>
            <w:tcW w:w="1728" w:type="dxa"/>
          </w:tcPr>
          <w:p w:rsidR="003F212B" w:rsidRPr="008C2A8D" w:rsidRDefault="003F212B"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3F212B" w:rsidRPr="008C2A8D" w:rsidRDefault="003F212B"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3F212B" w:rsidRDefault="003F212B" w:rsidP="003A4058">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3F212B" w:rsidRDefault="003F212B" w:rsidP="003A4058">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3F212B" w:rsidRPr="008C2A8D" w:rsidRDefault="003F212B"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3F212B" w:rsidRPr="008C2A8D" w:rsidTr="00754557">
        <w:tc>
          <w:tcPr>
            <w:tcW w:w="1728" w:type="dxa"/>
          </w:tcPr>
          <w:p w:rsidR="003F212B" w:rsidRPr="008C2A8D" w:rsidRDefault="003F212B"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3F212B" w:rsidRPr="008C2A8D" w:rsidRDefault="003F212B"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3F212B" w:rsidRDefault="003F212B" w:rsidP="003A4058">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3F212B" w:rsidRDefault="003F212B" w:rsidP="003A4058">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09-18-</w:t>
            </w:r>
            <w:proofErr w:type="gramStart"/>
            <w:r>
              <w:rPr>
                <w:rFonts w:ascii="Courier" w:hAnsi="Courier" w:cs="Courier New"/>
              </w:rPr>
              <w:t>09  By</w:t>
            </w:r>
            <w:proofErr w:type="gramEnd"/>
            <w:r>
              <w:rPr>
                <w:rFonts w:ascii="Courier" w:hAnsi="Courier" w:cs="Courier New"/>
              </w:rPr>
              <w:t xml:space="preserve"> e-mail this date PG&amp;E announced the initial meeting of the Project Review Group for 10-22-09.</w:t>
            </w:r>
          </w:p>
        </w:tc>
        <w:tc>
          <w:tcPr>
            <w:tcW w:w="2429" w:type="dxa"/>
          </w:tcPr>
          <w:p w:rsidR="003F212B" w:rsidRPr="008C2A8D" w:rsidRDefault="003F212B"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A501E0" w:rsidRPr="008C2A8D" w:rsidTr="00754557">
        <w:tc>
          <w:tcPr>
            <w:tcW w:w="1728" w:type="dxa"/>
          </w:tcPr>
          <w:p w:rsidR="00A501E0" w:rsidRPr="008C2A8D" w:rsidRDefault="00A501E0"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501E0" w:rsidRPr="008C2A8D" w:rsidRDefault="00A501E0"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A501E0" w:rsidRDefault="00A501E0" w:rsidP="003A4058">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A501E0" w:rsidRDefault="00A501E0" w:rsidP="003A4058">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A501E0" w:rsidRPr="008C2A8D" w:rsidRDefault="00A501E0"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A501E0" w:rsidRPr="008C2A8D" w:rsidTr="00754557">
        <w:tc>
          <w:tcPr>
            <w:tcW w:w="1728" w:type="dxa"/>
          </w:tcPr>
          <w:p w:rsidR="00A501E0" w:rsidRPr="008C2A8D" w:rsidRDefault="00A501E0"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501E0" w:rsidRPr="008C2A8D" w:rsidRDefault="00A501E0"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A501E0" w:rsidRDefault="00793314" w:rsidP="003A4058">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A501E0" w:rsidRDefault="00793314" w:rsidP="003A4058">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10-18-</w:t>
            </w:r>
            <w:proofErr w:type="gramStart"/>
            <w:r>
              <w:rPr>
                <w:rFonts w:ascii="Courier" w:hAnsi="Courier" w:cs="Courier New"/>
              </w:rPr>
              <w:t>09  By</w:t>
            </w:r>
            <w:proofErr w:type="gramEnd"/>
            <w:r>
              <w:rPr>
                <w:rFonts w:ascii="Courier" w:hAnsi="Courier" w:cs="Courier New"/>
              </w:rPr>
              <w:t xml:space="preserve"> e-mail this date PG&amp;E distributed an agenda to the PRG members for the 10-22-09 PRG meeting.</w:t>
            </w:r>
          </w:p>
        </w:tc>
        <w:tc>
          <w:tcPr>
            <w:tcW w:w="2429" w:type="dxa"/>
          </w:tcPr>
          <w:p w:rsidR="00A501E0" w:rsidRPr="008C2A8D" w:rsidRDefault="00A501E0"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93314" w:rsidRPr="008C2A8D" w:rsidTr="00754557">
        <w:tc>
          <w:tcPr>
            <w:tcW w:w="1728" w:type="dxa"/>
          </w:tcPr>
          <w:p w:rsidR="00793314" w:rsidRPr="008C2A8D" w:rsidRDefault="00793314"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93314" w:rsidRPr="008C2A8D" w:rsidRDefault="00793314"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93314" w:rsidRDefault="00793314" w:rsidP="003A4058">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93314" w:rsidRDefault="00793314" w:rsidP="003A4058">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93314" w:rsidRPr="008C2A8D" w:rsidRDefault="00793314"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93314" w:rsidRPr="008C2A8D" w:rsidTr="00754557">
        <w:tc>
          <w:tcPr>
            <w:tcW w:w="1728" w:type="dxa"/>
          </w:tcPr>
          <w:p w:rsidR="00793314" w:rsidRPr="008C2A8D" w:rsidRDefault="00793314"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93314" w:rsidRPr="008C2A8D" w:rsidRDefault="00793314"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93314" w:rsidRDefault="00793314" w:rsidP="003A4058">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93314" w:rsidRDefault="00793314" w:rsidP="003A4058">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10-21-</w:t>
            </w:r>
            <w:proofErr w:type="gramStart"/>
            <w:r>
              <w:rPr>
                <w:rFonts w:ascii="Courier" w:hAnsi="Courier" w:cs="Courier New"/>
              </w:rPr>
              <w:t xml:space="preserve">09  </w:t>
            </w:r>
            <w:r w:rsidR="00D8410A">
              <w:rPr>
                <w:rFonts w:ascii="Courier" w:hAnsi="Courier" w:cs="Courier New"/>
              </w:rPr>
              <w:t>By</w:t>
            </w:r>
            <w:proofErr w:type="gramEnd"/>
            <w:r w:rsidR="00D8410A">
              <w:rPr>
                <w:rFonts w:ascii="Courier" w:hAnsi="Courier" w:cs="Courier New"/>
              </w:rPr>
              <w:t xml:space="preserve"> e-mail this date PG&amp;E distributed a link to PRG members for presentation materials.</w:t>
            </w:r>
          </w:p>
        </w:tc>
        <w:tc>
          <w:tcPr>
            <w:tcW w:w="2429" w:type="dxa"/>
          </w:tcPr>
          <w:p w:rsidR="00793314" w:rsidRPr="008C2A8D" w:rsidRDefault="00793314"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8410A" w:rsidRPr="008C2A8D" w:rsidTr="00754557">
        <w:tc>
          <w:tcPr>
            <w:tcW w:w="1728" w:type="dxa"/>
          </w:tcPr>
          <w:p w:rsidR="00D8410A" w:rsidRPr="008C2A8D" w:rsidRDefault="00D8410A"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8410A" w:rsidRPr="008C2A8D" w:rsidRDefault="00D8410A"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8410A" w:rsidRDefault="00D8410A" w:rsidP="003A4058">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8410A" w:rsidRDefault="00D8410A" w:rsidP="003A4058">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8410A" w:rsidRPr="008C2A8D" w:rsidRDefault="00D8410A"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8410A" w:rsidRPr="008C2A8D" w:rsidTr="00754557">
        <w:tc>
          <w:tcPr>
            <w:tcW w:w="1728" w:type="dxa"/>
          </w:tcPr>
          <w:p w:rsidR="00D8410A" w:rsidRPr="008C2A8D" w:rsidRDefault="00D8410A"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8410A" w:rsidRPr="008C2A8D" w:rsidRDefault="00D8410A"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8410A" w:rsidRDefault="00D8410A" w:rsidP="003A4058">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8410A" w:rsidRDefault="00D8410A" w:rsidP="00D8410A">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11-18-</w:t>
            </w:r>
            <w:proofErr w:type="gramStart"/>
            <w:r>
              <w:rPr>
                <w:rFonts w:ascii="Courier" w:hAnsi="Courier" w:cs="Courier New"/>
              </w:rPr>
              <w:t>09  By</w:t>
            </w:r>
            <w:proofErr w:type="gramEnd"/>
            <w:r>
              <w:rPr>
                <w:rFonts w:ascii="Courier" w:hAnsi="Courier" w:cs="Courier New"/>
              </w:rPr>
              <w:t xml:space="preserve"> e-mail this date PG&amp;E distributed a link to PRG members for updated/corrected meeting materials that were presented at the 10-22-09 PRG meeting.</w:t>
            </w:r>
          </w:p>
        </w:tc>
        <w:tc>
          <w:tcPr>
            <w:tcW w:w="2429" w:type="dxa"/>
          </w:tcPr>
          <w:p w:rsidR="00D8410A" w:rsidRPr="008C2A8D" w:rsidRDefault="00D8410A"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27DFB" w:rsidRPr="008C2A8D" w:rsidTr="00754557">
        <w:tc>
          <w:tcPr>
            <w:tcW w:w="1728" w:type="dxa"/>
          </w:tcPr>
          <w:p w:rsidR="00727DFB" w:rsidRPr="008C2A8D" w:rsidRDefault="00727DFB"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27DFB" w:rsidRPr="008C2A8D" w:rsidRDefault="00727DFB"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27DFB" w:rsidRDefault="00727DFB" w:rsidP="003A4058">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27DFB" w:rsidRDefault="00727DFB" w:rsidP="00D8410A">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27DFB" w:rsidRPr="008C2A8D" w:rsidRDefault="00727DFB"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27DFB" w:rsidRPr="008C2A8D" w:rsidTr="00754557">
        <w:tc>
          <w:tcPr>
            <w:tcW w:w="1728" w:type="dxa"/>
          </w:tcPr>
          <w:p w:rsidR="00727DFB" w:rsidRPr="008C2A8D" w:rsidRDefault="00727DFB"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27DFB" w:rsidRPr="008C2A8D" w:rsidRDefault="00727DFB"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27DFB" w:rsidRDefault="00727DFB" w:rsidP="003A4058">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27DFB" w:rsidRDefault="00727DFB" w:rsidP="00D8410A">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12-11-</w:t>
            </w:r>
            <w:proofErr w:type="gramStart"/>
            <w:r>
              <w:rPr>
                <w:rFonts w:ascii="Courier" w:hAnsi="Courier" w:cs="Courier New"/>
              </w:rPr>
              <w:t>09  By</w:t>
            </w:r>
            <w:proofErr w:type="gramEnd"/>
            <w:r>
              <w:rPr>
                <w:rFonts w:ascii="Courier" w:hAnsi="Courier" w:cs="Courier New"/>
              </w:rPr>
              <w:t xml:space="preserve"> e-mail this date PG&amp;E distributed a draft Phase II study plan for the CNC Project.</w:t>
            </w:r>
          </w:p>
        </w:tc>
        <w:tc>
          <w:tcPr>
            <w:tcW w:w="2429" w:type="dxa"/>
          </w:tcPr>
          <w:p w:rsidR="00727DFB" w:rsidRPr="008C2A8D" w:rsidRDefault="00727DFB"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8410A" w:rsidRPr="008C2A8D" w:rsidTr="00754557">
        <w:tc>
          <w:tcPr>
            <w:tcW w:w="1728" w:type="dxa"/>
          </w:tcPr>
          <w:p w:rsidR="00D8410A" w:rsidRPr="008C2A8D" w:rsidRDefault="00D8410A"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8410A" w:rsidRPr="008C2A8D" w:rsidRDefault="00D8410A"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8410A" w:rsidRDefault="00D8410A" w:rsidP="003A4058">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8410A" w:rsidRDefault="00D8410A" w:rsidP="00D8410A">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8410A" w:rsidRPr="008C2A8D" w:rsidRDefault="00D8410A"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8410A" w:rsidRPr="008C2A8D" w:rsidTr="00754557">
        <w:tc>
          <w:tcPr>
            <w:tcW w:w="1728" w:type="dxa"/>
          </w:tcPr>
          <w:p w:rsidR="00D8410A" w:rsidRPr="008C2A8D" w:rsidRDefault="00D8410A"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8410A" w:rsidRPr="008C2A8D" w:rsidRDefault="00D8410A"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8410A" w:rsidRDefault="00D8410A" w:rsidP="003A4058">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8410A" w:rsidRDefault="00D8410A" w:rsidP="00D8410A">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01-04-</w:t>
            </w:r>
            <w:proofErr w:type="gramStart"/>
            <w:r>
              <w:rPr>
                <w:rFonts w:ascii="Courier" w:hAnsi="Courier" w:cs="Courier New"/>
              </w:rPr>
              <w:t>10  By</w:t>
            </w:r>
            <w:proofErr w:type="gramEnd"/>
            <w:r>
              <w:rPr>
                <w:rFonts w:ascii="Courier" w:hAnsi="Courier" w:cs="Courier New"/>
              </w:rPr>
              <w:t xml:space="preserve"> e-mail this date PG&amp;E</w:t>
            </w:r>
            <w:r w:rsidR="00887764">
              <w:rPr>
                <w:rFonts w:ascii="Courier" w:hAnsi="Courier" w:cs="Courier New"/>
              </w:rPr>
              <w:t xml:space="preserve"> announced the second PRG meeting date to be held 02-09-10.</w:t>
            </w:r>
          </w:p>
        </w:tc>
        <w:tc>
          <w:tcPr>
            <w:tcW w:w="2429" w:type="dxa"/>
          </w:tcPr>
          <w:p w:rsidR="00D8410A" w:rsidRPr="008C2A8D" w:rsidRDefault="00D8410A"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4371FE" w:rsidRPr="008C2A8D" w:rsidTr="00754557">
        <w:tc>
          <w:tcPr>
            <w:tcW w:w="1728" w:type="dxa"/>
          </w:tcPr>
          <w:p w:rsidR="004371FE" w:rsidRPr="008C2A8D" w:rsidRDefault="004371FE"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4371FE" w:rsidRPr="008C2A8D" w:rsidRDefault="004371FE"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4371FE" w:rsidRDefault="004371FE" w:rsidP="003A4058">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4371FE" w:rsidRDefault="004371FE" w:rsidP="00D8410A">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4371FE" w:rsidRPr="008C2A8D" w:rsidRDefault="004371FE"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4371FE" w:rsidRPr="008C2A8D" w:rsidTr="00754557">
        <w:tc>
          <w:tcPr>
            <w:tcW w:w="1728" w:type="dxa"/>
          </w:tcPr>
          <w:p w:rsidR="004371FE" w:rsidRPr="008C2A8D" w:rsidRDefault="004371FE"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4371FE" w:rsidRPr="008C2A8D" w:rsidRDefault="004371FE"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4371FE" w:rsidRDefault="004371FE" w:rsidP="003A4058">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4371FE" w:rsidRDefault="004371FE" w:rsidP="00D8410A">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01-15-</w:t>
            </w:r>
            <w:proofErr w:type="gramStart"/>
            <w:r>
              <w:rPr>
                <w:rFonts w:ascii="Courier" w:hAnsi="Courier" w:cs="Courier New"/>
              </w:rPr>
              <w:t>10  By</w:t>
            </w:r>
            <w:proofErr w:type="gramEnd"/>
            <w:r>
              <w:rPr>
                <w:rFonts w:ascii="Courier" w:hAnsi="Courier" w:cs="Courier New"/>
              </w:rPr>
              <w:t xml:space="preserve"> e-mail this date SMUD provided comments to the draft CNC Phase II study plan. </w:t>
            </w:r>
          </w:p>
        </w:tc>
        <w:tc>
          <w:tcPr>
            <w:tcW w:w="2429" w:type="dxa"/>
          </w:tcPr>
          <w:p w:rsidR="004371FE" w:rsidRPr="008C2A8D" w:rsidRDefault="004371FE"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557E9" w:rsidRPr="008C2A8D" w:rsidTr="00754557">
        <w:tc>
          <w:tcPr>
            <w:tcW w:w="1728" w:type="dxa"/>
          </w:tcPr>
          <w:p w:rsidR="00B557E9" w:rsidRPr="008C2A8D" w:rsidRDefault="00B557E9"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557E9" w:rsidRPr="008C2A8D" w:rsidRDefault="00B557E9"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557E9" w:rsidRDefault="00B557E9" w:rsidP="003A4058">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B557E9" w:rsidRDefault="00B557E9" w:rsidP="00D8410A">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B557E9" w:rsidRPr="008C2A8D" w:rsidRDefault="00B557E9"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557E9" w:rsidRPr="008C2A8D" w:rsidTr="00754557">
        <w:tc>
          <w:tcPr>
            <w:tcW w:w="1728" w:type="dxa"/>
          </w:tcPr>
          <w:p w:rsidR="00B557E9" w:rsidRPr="008C2A8D" w:rsidRDefault="00B557E9"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557E9" w:rsidRPr="008C2A8D" w:rsidRDefault="00B557E9"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557E9" w:rsidRDefault="00B557E9" w:rsidP="003A4058">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B557E9" w:rsidRDefault="00B557E9" w:rsidP="00D8410A">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02-04-</w:t>
            </w:r>
            <w:proofErr w:type="gramStart"/>
            <w:r>
              <w:rPr>
                <w:rFonts w:ascii="Courier" w:hAnsi="Courier" w:cs="Courier New"/>
              </w:rPr>
              <w:t>10  By</w:t>
            </w:r>
            <w:proofErr w:type="gramEnd"/>
            <w:r>
              <w:rPr>
                <w:rFonts w:ascii="Courier" w:hAnsi="Courier" w:cs="Courier New"/>
              </w:rPr>
              <w:t xml:space="preserve"> e-mail this date PG&amp;E distributed the agenda for the 02-09-10 PRG meeting.</w:t>
            </w:r>
          </w:p>
        </w:tc>
        <w:tc>
          <w:tcPr>
            <w:tcW w:w="2429" w:type="dxa"/>
          </w:tcPr>
          <w:p w:rsidR="00B557E9" w:rsidRPr="008C2A8D" w:rsidRDefault="00B557E9"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557E9" w:rsidRPr="008C2A8D" w:rsidTr="00754557">
        <w:tc>
          <w:tcPr>
            <w:tcW w:w="1728" w:type="dxa"/>
          </w:tcPr>
          <w:p w:rsidR="00B557E9" w:rsidRPr="008C2A8D" w:rsidRDefault="00B557E9"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557E9" w:rsidRPr="008C2A8D" w:rsidRDefault="00B557E9"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557E9" w:rsidRDefault="00B557E9" w:rsidP="003A4058">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B557E9" w:rsidRDefault="00B557E9" w:rsidP="00D8410A">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B557E9" w:rsidRPr="008C2A8D" w:rsidRDefault="00B557E9"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557E9" w:rsidRPr="008C2A8D" w:rsidTr="00754557">
        <w:tc>
          <w:tcPr>
            <w:tcW w:w="1728" w:type="dxa"/>
          </w:tcPr>
          <w:p w:rsidR="00B557E9" w:rsidRPr="008C2A8D" w:rsidRDefault="00B557E9"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557E9" w:rsidRPr="008C2A8D" w:rsidRDefault="00B557E9"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557E9" w:rsidRDefault="00B557E9" w:rsidP="003A4058">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B557E9" w:rsidRDefault="00B557E9" w:rsidP="00D8410A">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02-09-</w:t>
            </w:r>
            <w:proofErr w:type="gramStart"/>
            <w:r>
              <w:rPr>
                <w:rFonts w:ascii="Courier" w:hAnsi="Courier" w:cs="Courier New"/>
              </w:rPr>
              <w:t>10  By</w:t>
            </w:r>
            <w:proofErr w:type="gramEnd"/>
            <w:r>
              <w:rPr>
                <w:rFonts w:ascii="Courier" w:hAnsi="Courier" w:cs="Courier New"/>
              </w:rPr>
              <w:t xml:space="preserve"> e-mail this date PG&amp;E distributed the presentation material for the 02-09-10 PRG meeting.</w:t>
            </w:r>
          </w:p>
        </w:tc>
        <w:tc>
          <w:tcPr>
            <w:tcW w:w="2429" w:type="dxa"/>
          </w:tcPr>
          <w:p w:rsidR="00B557E9" w:rsidRPr="008C2A8D" w:rsidRDefault="00B557E9"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557E9" w:rsidRPr="008C2A8D" w:rsidTr="00754557">
        <w:tc>
          <w:tcPr>
            <w:tcW w:w="1728" w:type="dxa"/>
          </w:tcPr>
          <w:p w:rsidR="00B557E9" w:rsidRPr="008C2A8D" w:rsidRDefault="00B557E9"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557E9" w:rsidRPr="008C2A8D" w:rsidRDefault="00B557E9"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557E9" w:rsidRDefault="00B557E9" w:rsidP="003A4058">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B557E9" w:rsidRDefault="00B557E9" w:rsidP="00D8410A">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B557E9" w:rsidRPr="008C2A8D" w:rsidRDefault="00B557E9"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557E9" w:rsidRPr="008C2A8D" w:rsidTr="00754557">
        <w:tc>
          <w:tcPr>
            <w:tcW w:w="1728" w:type="dxa"/>
          </w:tcPr>
          <w:p w:rsidR="00B557E9" w:rsidRPr="008C2A8D" w:rsidRDefault="00B557E9"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557E9" w:rsidRPr="008C2A8D" w:rsidRDefault="00B557E9"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557E9" w:rsidRDefault="00BE0D9E" w:rsidP="00403FB2">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B557E9" w:rsidRDefault="00B557E9" w:rsidP="00D8410A">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02-18-</w:t>
            </w:r>
            <w:proofErr w:type="gramStart"/>
            <w:r>
              <w:rPr>
                <w:rFonts w:ascii="Courier" w:hAnsi="Courier" w:cs="Courier New"/>
              </w:rPr>
              <w:t>10  By</w:t>
            </w:r>
            <w:proofErr w:type="gramEnd"/>
            <w:r>
              <w:rPr>
                <w:rFonts w:ascii="Courier" w:hAnsi="Courier" w:cs="Courier New"/>
              </w:rPr>
              <w:t xml:space="preserve"> e-mail this date PG&amp;E distributed an updated</w:t>
            </w:r>
            <w:r w:rsidR="00904E2D">
              <w:rPr>
                <w:rFonts w:ascii="Courier" w:hAnsi="Courier" w:cs="Courier New"/>
              </w:rPr>
              <w:t xml:space="preserve"> Draft Study Plan incorporating comments that were received during the 02-09-10 PRG meeting.</w:t>
            </w:r>
          </w:p>
        </w:tc>
        <w:tc>
          <w:tcPr>
            <w:tcW w:w="2429" w:type="dxa"/>
          </w:tcPr>
          <w:p w:rsidR="00B557E9" w:rsidRPr="008C2A8D" w:rsidRDefault="00B557E9"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8C79F5" w:rsidRPr="008C2A8D" w:rsidTr="00754557">
        <w:tc>
          <w:tcPr>
            <w:tcW w:w="1728" w:type="dxa"/>
          </w:tcPr>
          <w:p w:rsidR="008C79F5" w:rsidRPr="008C2A8D" w:rsidRDefault="008C79F5"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8C79F5" w:rsidRPr="008C2A8D" w:rsidRDefault="008C79F5"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8C79F5" w:rsidRDefault="008C79F5" w:rsidP="00403FB2">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C79F5" w:rsidRDefault="008C79F5" w:rsidP="00D8410A">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C79F5" w:rsidRPr="008C2A8D" w:rsidRDefault="008C79F5"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8C79F5" w:rsidRPr="008C2A8D" w:rsidTr="00754557">
        <w:tc>
          <w:tcPr>
            <w:tcW w:w="1728" w:type="dxa"/>
          </w:tcPr>
          <w:p w:rsidR="008C79F5" w:rsidRPr="008C2A8D" w:rsidRDefault="008C79F5"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8C79F5" w:rsidRPr="008C2A8D" w:rsidRDefault="008C79F5"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8C79F5" w:rsidRDefault="008C79F5" w:rsidP="00403FB2">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C79F5" w:rsidRDefault="008C79F5" w:rsidP="00D8410A">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06-28-10  By e-mail this date, the project sponsors provided notice that they are reviewing the possibility of a reduced rating as their needs for renewable generation have changed</w:t>
            </w:r>
            <w:proofErr w:type="gramStart"/>
            <w:r>
              <w:rPr>
                <w:rFonts w:ascii="Courier" w:hAnsi="Courier" w:cs="Courier New"/>
              </w:rPr>
              <w:t xml:space="preserve">.  </w:t>
            </w:r>
            <w:proofErr w:type="gramEnd"/>
            <w:r>
              <w:rPr>
                <w:rFonts w:ascii="Courier" w:hAnsi="Courier" w:cs="Courier New"/>
              </w:rPr>
              <w:t>An analysis is being conducted that may indicate a new version of the CNC project be pursued with relatively minor changes to the Plan of Service, or the analysis may indicate that another transmission project be pursued.  In either case, the new rating could be 2000 MW or more.  The analysis is expected to be completed by the end of 2010 at which point the Path Rating Process will resume.</w:t>
            </w:r>
          </w:p>
        </w:tc>
        <w:tc>
          <w:tcPr>
            <w:tcW w:w="2429" w:type="dxa"/>
          </w:tcPr>
          <w:p w:rsidR="008C79F5" w:rsidRPr="008C2A8D" w:rsidRDefault="008C79F5" w:rsidP="003A4058">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754557" w:rsidRDefault="00754557" w:rsidP="007E77A6">
      <w:pPr>
        <w:keepNext/>
        <w:keepLines/>
        <w:widowControl/>
        <w:rPr>
          <w:rFonts w:ascii="Courier" w:hAnsi="Courier"/>
        </w:rPr>
      </w:pPr>
    </w:p>
    <w:tbl>
      <w:tblPr>
        <w:tblW w:w="14688" w:type="dxa"/>
        <w:tblLook w:val="01E0" w:firstRow="1" w:lastRow="1" w:firstColumn="1" w:lastColumn="1" w:noHBand="0" w:noVBand="0"/>
      </w:tblPr>
      <w:tblGrid>
        <w:gridCol w:w="1728"/>
        <w:gridCol w:w="1890"/>
        <w:gridCol w:w="1444"/>
        <w:gridCol w:w="7197"/>
        <w:gridCol w:w="2429"/>
      </w:tblGrid>
      <w:tr w:rsidR="003B24D2" w:rsidRPr="008C2A8D" w:rsidTr="002A65B7">
        <w:tc>
          <w:tcPr>
            <w:tcW w:w="1728" w:type="dxa"/>
          </w:tcPr>
          <w:p w:rsidR="003B24D2" w:rsidRPr="008C2A8D" w:rsidRDefault="003B24D2" w:rsidP="002A65B7">
            <w:pPr>
              <w:keepNext/>
              <w:keepLines/>
              <w:widowControl/>
              <w:jc w:val="center"/>
              <w:rPr>
                <w:rFonts w:ascii="Courier" w:hAnsi="Courier"/>
              </w:rPr>
            </w:pPr>
            <w:r w:rsidRPr="008C2A8D">
              <w:rPr>
                <w:rFonts w:ascii="Courier" w:hAnsi="Courier"/>
              </w:rPr>
              <w:t>01-11-08</w:t>
            </w:r>
          </w:p>
        </w:tc>
        <w:tc>
          <w:tcPr>
            <w:tcW w:w="1890" w:type="dxa"/>
          </w:tcPr>
          <w:p w:rsidR="003B24D2" w:rsidRPr="008C2A8D" w:rsidRDefault="003B24D2" w:rsidP="002A65B7">
            <w:pPr>
              <w:keepNext/>
              <w:keepLines/>
              <w:widowControl/>
              <w:jc w:val="center"/>
              <w:rPr>
                <w:rFonts w:ascii="Courier" w:hAnsi="Courier"/>
              </w:rPr>
            </w:pPr>
            <w:r>
              <w:rPr>
                <w:rFonts w:ascii="Courier" w:hAnsi="Courier"/>
              </w:rPr>
              <w:t>PacifiCorp</w:t>
            </w:r>
          </w:p>
        </w:tc>
        <w:tc>
          <w:tcPr>
            <w:tcW w:w="1444" w:type="dxa"/>
          </w:tcPr>
          <w:p w:rsidR="003B24D2" w:rsidRPr="008C2A8D" w:rsidRDefault="003B24D2" w:rsidP="002A65B7">
            <w:pPr>
              <w:keepNext/>
              <w:keepLines/>
              <w:widowControl/>
              <w:jc w:val="center"/>
              <w:rPr>
                <w:rFonts w:ascii="Courier" w:hAnsi="Courier"/>
              </w:rPr>
            </w:pPr>
            <w:r w:rsidRPr="008C2A8D">
              <w:rPr>
                <w:rFonts w:ascii="Courier" w:hAnsi="Courier"/>
              </w:rPr>
              <w:t>N</w:t>
            </w:r>
          </w:p>
        </w:tc>
        <w:tc>
          <w:tcPr>
            <w:tcW w:w="7197" w:type="dxa"/>
          </w:tcPr>
          <w:p w:rsidR="003B24D2" w:rsidRPr="008C2A8D" w:rsidRDefault="003B24D2" w:rsidP="002A65B7">
            <w:pPr>
              <w:keepNext/>
              <w:keepLines/>
              <w:widowControl/>
              <w:tabs>
                <w:tab w:val="left" w:pos="327"/>
              </w:tabs>
              <w:ind w:left="342" w:hanging="342"/>
              <w:rPr>
                <w:rFonts w:ascii="Courier" w:hAnsi="Courier"/>
                <w:b/>
              </w:rPr>
            </w:pPr>
            <w:r w:rsidRPr="008C2A8D">
              <w:rPr>
                <w:rFonts w:ascii="Courier" w:hAnsi="Courier" w:cs="Courier New"/>
                <w:b/>
              </w:rPr>
              <w:tab/>
              <w:t>Gateway South Project</w:t>
            </w:r>
          </w:p>
        </w:tc>
        <w:tc>
          <w:tcPr>
            <w:tcW w:w="2429" w:type="dxa"/>
          </w:tcPr>
          <w:p w:rsidR="003B24D2" w:rsidRPr="008C2A8D" w:rsidRDefault="003B24D2" w:rsidP="003B24D2">
            <w:pPr>
              <w:keepNext/>
              <w:keepLines/>
              <w:widowControl/>
              <w:ind w:left="252"/>
              <w:rPr>
                <w:rFonts w:ascii="Courier" w:hAnsi="Courier"/>
              </w:rPr>
            </w:pPr>
            <w:r w:rsidRPr="008C2A8D">
              <w:rPr>
                <w:rFonts w:ascii="Courier" w:hAnsi="Courier"/>
              </w:rPr>
              <w:t>201</w:t>
            </w:r>
            <w:r>
              <w:rPr>
                <w:rFonts w:ascii="Courier" w:hAnsi="Courier"/>
              </w:rPr>
              <w:t>1-2016</w:t>
            </w:r>
          </w:p>
        </w:tc>
      </w:tr>
      <w:tr w:rsidR="003B24D2" w:rsidRPr="008C2A8D" w:rsidTr="002A65B7">
        <w:tc>
          <w:tcPr>
            <w:tcW w:w="1728" w:type="dxa"/>
          </w:tcPr>
          <w:p w:rsidR="003B24D2" w:rsidRPr="008C2A8D" w:rsidRDefault="003B24D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3B24D2" w:rsidRPr="008C2A8D" w:rsidRDefault="003B24D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3B24D2" w:rsidRPr="008C2A8D" w:rsidRDefault="003B24D2" w:rsidP="002A65B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N</w:t>
            </w:r>
          </w:p>
        </w:tc>
        <w:tc>
          <w:tcPr>
            <w:tcW w:w="7197" w:type="dxa"/>
          </w:tcPr>
          <w:p w:rsidR="003B24D2" w:rsidRPr="008C2A8D" w:rsidRDefault="003B24D2" w:rsidP="002A65B7">
            <w:pPr>
              <w:keepNext/>
              <w:keepLines/>
              <w:widowControl/>
              <w:tabs>
                <w:tab w:val="center" w:pos="252"/>
                <w:tab w:val="center" w:pos="2520"/>
                <w:tab w:val="center" w:pos="4230"/>
                <w:tab w:val="left" w:pos="5280"/>
                <w:tab w:val="center" w:pos="13440"/>
              </w:tabs>
              <w:suppressAutoHyphens/>
              <w:ind w:left="252"/>
              <w:rPr>
                <w:rFonts w:ascii="Courier" w:hAnsi="Courier" w:cs="Courier New"/>
                <w:spacing w:val="-2"/>
              </w:rPr>
            </w:pPr>
            <w:r w:rsidRPr="008C2A8D">
              <w:rPr>
                <w:rFonts w:ascii="Courier" w:hAnsi="Courier" w:cs="Courier New"/>
              </w:rPr>
              <w:t xml:space="preserve">01-11-08 By e-mail this date National Grid requested entry into Phase I of the Project Rating Review Process for a two-segment project called the Gateway South Project.  The first segment of this project consists of a 330 mile single-circuit 500 kV AC transmission line from Mona substation in </w:t>
            </w:r>
            <w:smartTag w:uri="urn:schemas-microsoft-com:office:smarttags" w:element="State">
              <w:r w:rsidRPr="008C2A8D">
                <w:rPr>
                  <w:rFonts w:ascii="Courier" w:hAnsi="Courier" w:cs="Courier New"/>
                </w:rPr>
                <w:t>Utah</w:t>
              </w:r>
            </w:smartTag>
            <w:r w:rsidRPr="008C2A8D">
              <w:rPr>
                <w:rFonts w:ascii="Courier" w:hAnsi="Courier" w:cs="Courier New"/>
              </w:rPr>
              <w:t xml:space="preserve"> to </w:t>
            </w:r>
            <w:smartTag w:uri="urn:schemas-microsoft-com:office:smarttags" w:element="City">
              <w:r w:rsidRPr="008C2A8D">
                <w:rPr>
                  <w:rFonts w:ascii="Courier" w:hAnsi="Courier" w:cs="Courier New"/>
                </w:rPr>
                <w:t>Crystal</w:t>
              </w:r>
            </w:smartTag>
            <w:r w:rsidRPr="008C2A8D">
              <w:rPr>
                <w:rFonts w:ascii="Courier" w:hAnsi="Courier" w:cs="Courier New"/>
              </w:rPr>
              <w:t xml:space="preserve"> substation near </w:t>
            </w:r>
            <w:smartTag w:uri="urn:schemas-microsoft-com:office:smarttags" w:element="place">
              <w:smartTag w:uri="urn:schemas-microsoft-com:office:smarttags" w:element="City">
                <w:r w:rsidRPr="008C2A8D">
                  <w:rPr>
                    <w:rFonts w:ascii="Courier" w:hAnsi="Courier" w:cs="Courier New"/>
                  </w:rPr>
                  <w:t>Las Vegas</w:t>
                </w:r>
              </w:smartTag>
              <w:r w:rsidRPr="008C2A8D">
                <w:rPr>
                  <w:rFonts w:ascii="Courier" w:hAnsi="Courier" w:cs="Courier New"/>
                </w:rPr>
                <w:t xml:space="preserve">, </w:t>
              </w:r>
              <w:smartTag w:uri="urn:schemas-microsoft-com:office:smarttags" w:element="State">
                <w:r w:rsidRPr="008C2A8D">
                  <w:rPr>
                    <w:rFonts w:ascii="Courier" w:hAnsi="Courier" w:cs="Courier New"/>
                  </w:rPr>
                  <w:t>NV</w:t>
                </w:r>
              </w:smartTag>
            </w:smartTag>
            <w:r w:rsidRPr="008C2A8D">
              <w:rPr>
                <w:rFonts w:ascii="Courier" w:hAnsi="Courier" w:cs="Courier New"/>
                <w:snapToGrid/>
              </w:rPr>
              <w:t xml:space="preserve">.  This line is planned to have a bidirectional rating of up to 1500 MW.  The second </w:t>
            </w:r>
            <w:r w:rsidRPr="008C2A8D">
              <w:rPr>
                <w:rFonts w:ascii="Courier" w:hAnsi="Courier" w:cs="Courier New"/>
                <w:snapToGrid/>
              </w:rPr>
              <w:lastRenderedPageBreak/>
              <w:t xml:space="preserve">segment of this project is a 400 mile double-circuit 500 kV AC transmission line from a new substation, Aeolus, in southeastern </w:t>
            </w:r>
            <w:smartTag w:uri="urn:schemas-microsoft-com:office:smarttags" w:element="State">
              <w:r w:rsidRPr="008C2A8D">
                <w:rPr>
                  <w:rFonts w:ascii="Courier" w:hAnsi="Courier" w:cs="Courier New"/>
                  <w:snapToGrid/>
                </w:rPr>
                <w:t>Wyoming</w:t>
              </w:r>
            </w:smartTag>
            <w:r w:rsidRPr="008C2A8D">
              <w:rPr>
                <w:rFonts w:ascii="Courier" w:hAnsi="Courier" w:cs="Courier New"/>
                <w:snapToGrid/>
              </w:rPr>
              <w:t xml:space="preserve"> to Mona substation in </w:t>
            </w:r>
            <w:smartTag w:uri="urn:schemas-microsoft-com:office:smarttags" w:element="place">
              <w:smartTag w:uri="urn:schemas-microsoft-com:office:smarttags" w:element="State">
                <w:r w:rsidRPr="008C2A8D">
                  <w:rPr>
                    <w:rFonts w:ascii="Courier" w:hAnsi="Courier" w:cs="Courier New"/>
                    <w:snapToGrid/>
                  </w:rPr>
                  <w:t>Utah</w:t>
                </w:r>
              </w:smartTag>
            </w:smartTag>
            <w:r w:rsidRPr="008C2A8D">
              <w:rPr>
                <w:rFonts w:ascii="Courier" w:hAnsi="Courier" w:cs="Courier New"/>
                <w:snapToGrid/>
              </w:rPr>
              <w:t xml:space="preserve">.  This line will be capable of delivering up to 3000 MW of resources to growing markets in </w:t>
            </w:r>
            <w:smartTag w:uri="urn:schemas-microsoft-com:office:smarttags" w:element="place">
              <w:smartTag w:uri="urn:schemas-microsoft-com:office:smarttags" w:element="State">
                <w:r w:rsidRPr="008C2A8D">
                  <w:rPr>
                    <w:rFonts w:ascii="Courier" w:hAnsi="Courier" w:cs="Courier New"/>
                    <w:snapToGrid/>
                  </w:rPr>
                  <w:t>Utah</w:t>
                </w:r>
              </w:smartTag>
            </w:smartTag>
            <w:r w:rsidRPr="008C2A8D">
              <w:rPr>
                <w:rFonts w:ascii="Courier" w:hAnsi="Courier" w:cs="Courier New"/>
                <w:snapToGrid/>
              </w:rPr>
              <w:t xml:space="preserve"> and the DSW.  National Grid also solicited interest in forming a joint Phase I Rating Study Team by 02/10/08.</w:t>
            </w:r>
          </w:p>
        </w:tc>
        <w:tc>
          <w:tcPr>
            <w:tcW w:w="2429" w:type="dxa"/>
          </w:tcPr>
          <w:p w:rsidR="003B24D2" w:rsidRPr="008C2A8D" w:rsidRDefault="003B24D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3B24D2" w:rsidRPr="008C2A8D" w:rsidTr="003B24D2">
        <w:tc>
          <w:tcPr>
            <w:tcW w:w="1728" w:type="dxa"/>
          </w:tcPr>
          <w:p w:rsidR="003B24D2" w:rsidRPr="008C2A8D" w:rsidRDefault="003B24D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3B24D2" w:rsidRPr="008C2A8D" w:rsidRDefault="003B24D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3B24D2" w:rsidRDefault="003B24D2" w:rsidP="002A65B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3B24D2" w:rsidRDefault="003B24D2" w:rsidP="002A65B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3B24D2" w:rsidRPr="008C2A8D" w:rsidRDefault="003B24D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3B24D2" w:rsidRPr="008C2A8D" w:rsidTr="003B24D2">
        <w:tc>
          <w:tcPr>
            <w:tcW w:w="1728" w:type="dxa"/>
          </w:tcPr>
          <w:p w:rsidR="003B24D2" w:rsidRPr="008C2A8D" w:rsidRDefault="003B24D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3B24D2" w:rsidRPr="008C2A8D" w:rsidRDefault="003B24D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3B24D2" w:rsidRDefault="003B24D2" w:rsidP="002A65B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3B24D2" w:rsidRDefault="003B24D2" w:rsidP="002A65B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02-06-</w:t>
            </w:r>
            <w:proofErr w:type="gramStart"/>
            <w:r>
              <w:rPr>
                <w:rFonts w:ascii="Courier" w:hAnsi="Courier" w:cs="Courier New"/>
              </w:rPr>
              <w:t>09  By</w:t>
            </w:r>
            <w:proofErr w:type="gramEnd"/>
            <w:r>
              <w:rPr>
                <w:rFonts w:ascii="Courier" w:hAnsi="Courier" w:cs="Courier New"/>
              </w:rPr>
              <w:t xml:space="preserve"> e-mail this date</w:t>
            </w:r>
            <w:r w:rsidRPr="003B24D2">
              <w:rPr>
                <w:rFonts w:ascii="Courier" w:hAnsi="Courier" w:cs="Courier New"/>
              </w:rPr>
              <w:t xml:space="preserve"> the TSS chair distributed a letter indicating that the Gateway South Project has achieved Phase II status for a planned rating of 3000 MW N-S on the South of Aeolus path, 2400 MW N-S and 790 MW S-N on the Mona South path, and would increase the TOT 2C transfer capability from 300 MW to 2100 MW N-S and from 300 MW to 1700 MW S-N.</w:t>
            </w:r>
            <w:r>
              <w:rPr>
                <w:rFonts w:ascii="Courier" w:hAnsi="Courier" w:cs="Courier New"/>
              </w:rPr>
              <w:t xml:space="preserve"> </w:t>
            </w:r>
          </w:p>
        </w:tc>
        <w:tc>
          <w:tcPr>
            <w:tcW w:w="2429" w:type="dxa"/>
          </w:tcPr>
          <w:p w:rsidR="003B24D2" w:rsidRPr="008C2A8D" w:rsidRDefault="003B24D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94F82" w:rsidRPr="008C2A8D" w:rsidTr="003B24D2">
        <w:tc>
          <w:tcPr>
            <w:tcW w:w="1728" w:type="dxa"/>
          </w:tcPr>
          <w:p w:rsidR="00F94F82" w:rsidRPr="008C2A8D" w:rsidRDefault="00F94F8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94F82" w:rsidRPr="008C2A8D" w:rsidRDefault="00F94F8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F94F82" w:rsidRDefault="00F94F82" w:rsidP="002A65B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F94F82" w:rsidRDefault="00F94F82" w:rsidP="002A65B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F94F82" w:rsidRPr="008C2A8D" w:rsidRDefault="00F94F8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9B782D" w:rsidRPr="008C2A8D" w:rsidTr="003B24D2">
        <w:tc>
          <w:tcPr>
            <w:tcW w:w="1728" w:type="dxa"/>
          </w:tcPr>
          <w:p w:rsidR="009B782D" w:rsidRPr="008C2A8D" w:rsidRDefault="009B782D"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9B782D" w:rsidRPr="008C2A8D" w:rsidRDefault="009B782D"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9B782D" w:rsidRDefault="009B782D" w:rsidP="002A65B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9B782D" w:rsidRDefault="009B782D" w:rsidP="002A65B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05-11-</w:t>
            </w:r>
            <w:proofErr w:type="gramStart"/>
            <w:r>
              <w:rPr>
                <w:rFonts w:ascii="Courier" w:hAnsi="Courier" w:cs="Courier New"/>
              </w:rPr>
              <w:t>09  By</w:t>
            </w:r>
            <w:proofErr w:type="gramEnd"/>
            <w:r>
              <w:rPr>
                <w:rFonts w:ascii="Courier" w:hAnsi="Courier" w:cs="Courier New"/>
              </w:rPr>
              <w:t xml:space="preserve"> e-mail this date PacifiCorp distributed an Energy Gateway Phase 2 study process presentation to the PRG in advance of the planned May 22, 2009 Phase 2 study kick-off meeting for both</w:t>
            </w:r>
            <w:r w:rsidR="005A7547">
              <w:rPr>
                <w:rFonts w:ascii="Courier" w:hAnsi="Courier" w:cs="Courier New"/>
              </w:rPr>
              <w:t xml:space="preserve"> Gateway West and Gateway South.</w:t>
            </w:r>
          </w:p>
        </w:tc>
        <w:tc>
          <w:tcPr>
            <w:tcW w:w="2429" w:type="dxa"/>
          </w:tcPr>
          <w:p w:rsidR="009B782D" w:rsidRPr="008C2A8D" w:rsidRDefault="009B782D"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9B782D" w:rsidRPr="008C2A8D" w:rsidTr="003B24D2">
        <w:tc>
          <w:tcPr>
            <w:tcW w:w="1728" w:type="dxa"/>
          </w:tcPr>
          <w:p w:rsidR="009B782D" w:rsidRPr="008C2A8D" w:rsidRDefault="009B782D"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9B782D" w:rsidRPr="008C2A8D" w:rsidRDefault="009B782D"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9B782D" w:rsidRDefault="009B782D" w:rsidP="002A65B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9B782D" w:rsidRDefault="009B782D" w:rsidP="002A65B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9B782D" w:rsidRPr="008C2A8D" w:rsidRDefault="009B782D"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94F82" w:rsidRPr="008C2A8D" w:rsidTr="003B24D2">
        <w:tc>
          <w:tcPr>
            <w:tcW w:w="1728" w:type="dxa"/>
          </w:tcPr>
          <w:p w:rsidR="00F94F82" w:rsidRPr="008C2A8D" w:rsidRDefault="00F94F8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94F82" w:rsidRPr="008C2A8D" w:rsidRDefault="00F94F8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F94F82" w:rsidRDefault="00F94F82" w:rsidP="002A65B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F94F82" w:rsidRDefault="00F94F82" w:rsidP="002A65B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07-31-</w:t>
            </w:r>
            <w:proofErr w:type="gramStart"/>
            <w:r>
              <w:rPr>
                <w:rFonts w:ascii="Courier" w:hAnsi="Courier" w:cs="Courier New"/>
              </w:rPr>
              <w:t>09  By</w:t>
            </w:r>
            <w:proofErr w:type="gramEnd"/>
            <w:r>
              <w:rPr>
                <w:rFonts w:ascii="Courier" w:hAnsi="Courier" w:cs="Courier New"/>
              </w:rPr>
              <w:t xml:space="preserve"> e-mail this date PacifiCorp distributed </w:t>
            </w:r>
            <w:r w:rsidR="00F8660D">
              <w:rPr>
                <w:rFonts w:ascii="Courier" w:hAnsi="Courier" w:cs="Courier New"/>
              </w:rPr>
              <w:t xml:space="preserve">via two separate distributions </w:t>
            </w:r>
            <w:r>
              <w:rPr>
                <w:rFonts w:ascii="Courier" w:hAnsi="Courier" w:cs="Courier New"/>
              </w:rPr>
              <w:t xml:space="preserve">a straw man study plan for </w:t>
            </w:r>
            <w:r w:rsidR="00F8660D">
              <w:rPr>
                <w:rFonts w:ascii="Courier" w:hAnsi="Courier" w:cs="Courier New"/>
              </w:rPr>
              <w:t xml:space="preserve">both </w:t>
            </w:r>
            <w:r>
              <w:rPr>
                <w:rFonts w:ascii="Courier" w:hAnsi="Courier" w:cs="Courier New"/>
              </w:rPr>
              <w:t xml:space="preserve">the Aeolus South </w:t>
            </w:r>
            <w:r w:rsidR="00F8660D">
              <w:rPr>
                <w:rFonts w:ascii="Courier" w:hAnsi="Courier" w:cs="Courier New"/>
              </w:rPr>
              <w:t xml:space="preserve">and the Mona South </w:t>
            </w:r>
            <w:r>
              <w:rPr>
                <w:rFonts w:ascii="Courier" w:hAnsi="Courier" w:cs="Courier New"/>
              </w:rPr>
              <w:t>study subgroup</w:t>
            </w:r>
            <w:r w:rsidR="00F8660D">
              <w:rPr>
                <w:rFonts w:ascii="Courier" w:hAnsi="Courier" w:cs="Courier New"/>
              </w:rPr>
              <w:t>s</w:t>
            </w:r>
            <w:r>
              <w:rPr>
                <w:rFonts w:ascii="Courier" w:hAnsi="Courier" w:cs="Courier New"/>
              </w:rPr>
              <w:t xml:space="preserve"> to review.</w:t>
            </w:r>
          </w:p>
        </w:tc>
        <w:tc>
          <w:tcPr>
            <w:tcW w:w="2429" w:type="dxa"/>
          </w:tcPr>
          <w:p w:rsidR="00F94F82" w:rsidRPr="008C2A8D" w:rsidRDefault="00F94F8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3F55B2" w:rsidRPr="008C2A8D" w:rsidTr="003B24D2">
        <w:tc>
          <w:tcPr>
            <w:tcW w:w="1728" w:type="dxa"/>
          </w:tcPr>
          <w:p w:rsidR="003F55B2" w:rsidRPr="008C2A8D" w:rsidRDefault="003F55B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3F55B2" w:rsidRPr="008C2A8D" w:rsidRDefault="003F55B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3F55B2" w:rsidRDefault="003F55B2" w:rsidP="002A65B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3F55B2" w:rsidRDefault="003F55B2" w:rsidP="002A65B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3F55B2" w:rsidRPr="008C2A8D" w:rsidRDefault="003F55B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3F55B2" w:rsidRPr="008C2A8D" w:rsidTr="003B24D2">
        <w:tc>
          <w:tcPr>
            <w:tcW w:w="1728" w:type="dxa"/>
          </w:tcPr>
          <w:p w:rsidR="003F55B2" w:rsidRPr="008C2A8D" w:rsidRDefault="003F55B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3F55B2" w:rsidRPr="008C2A8D" w:rsidRDefault="003F55B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3F55B2" w:rsidRDefault="003F55B2" w:rsidP="002A65B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3F55B2" w:rsidRDefault="003F55B2" w:rsidP="002A65B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08-31-09  By e-mail this date WAPA requested the addition of a contingency to the study plan</w:t>
            </w:r>
            <w:proofErr w:type="gramStart"/>
            <w:r>
              <w:rPr>
                <w:rFonts w:ascii="Courier" w:hAnsi="Courier" w:cs="Courier New"/>
              </w:rPr>
              <w:t>.</w:t>
            </w:r>
            <w:r w:rsidR="00F8660D">
              <w:rPr>
                <w:rFonts w:ascii="Courier" w:hAnsi="Courier" w:cs="Courier New"/>
              </w:rPr>
              <w:t xml:space="preserve">  </w:t>
            </w:r>
            <w:proofErr w:type="gramEnd"/>
            <w:r w:rsidR="00F8660D">
              <w:rPr>
                <w:rFonts w:ascii="Courier" w:hAnsi="Courier" w:cs="Courier New"/>
              </w:rPr>
              <w:t>WAPA submitted updates to the base cases being used in the study work to correct topologies.</w:t>
            </w:r>
          </w:p>
        </w:tc>
        <w:tc>
          <w:tcPr>
            <w:tcW w:w="2429" w:type="dxa"/>
          </w:tcPr>
          <w:p w:rsidR="003F55B2" w:rsidRPr="008C2A8D" w:rsidRDefault="003F55B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8660D" w:rsidRPr="008C2A8D" w:rsidTr="003B24D2">
        <w:tc>
          <w:tcPr>
            <w:tcW w:w="1728" w:type="dxa"/>
          </w:tcPr>
          <w:p w:rsidR="00F8660D" w:rsidRPr="008C2A8D" w:rsidRDefault="00F8660D"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8660D" w:rsidRPr="008C2A8D" w:rsidRDefault="00F8660D"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F8660D" w:rsidRDefault="00F8660D" w:rsidP="002A65B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F8660D" w:rsidRDefault="00F8660D" w:rsidP="002A65B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F8660D" w:rsidRPr="008C2A8D" w:rsidRDefault="00F8660D"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8660D" w:rsidRPr="008C2A8D" w:rsidTr="003B24D2">
        <w:tc>
          <w:tcPr>
            <w:tcW w:w="1728" w:type="dxa"/>
          </w:tcPr>
          <w:p w:rsidR="00F8660D" w:rsidRPr="008C2A8D" w:rsidRDefault="00F8660D"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8660D" w:rsidRPr="008C2A8D" w:rsidRDefault="00F8660D"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F8660D" w:rsidRDefault="00F8660D" w:rsidP="00F8660D">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F8660D" w:rsidRDefault="00F8660D" w:rsidP="002A65B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08-31-</w:t>
            </w:r>
            <w:proofErr w:type="gramStart"/>
            <w:r>
              <w:rPr>
                <w:rFonts w:ascii="Courier" w:hAnsi="Courier" w:cs="Courier New"/>
              </w:rPr>
              <w:t>09  By</w:t>
            </w:r>
            <w:proofErr w:type="gramEnd"/>
            <w:r>
              <w:rPr>
                <w:rFonts w:ascii="Courier" w:hAnsi="Courier" w:cs="Courier New"/>
              </w:rPr>
              <w:t xml:space="preserve"> e-mail this date UAMPS requested clarification on some proposed additions to the base cases being used by the Mona South subgroup.</w:t>
            </w:r>
          </w:p>
        </w:tc>
        <w:tc>
          <w:tcPr>
            <w:tcW w:w="2429" w:type="dxa"/>
          </w:tcPr>
          <w:p w:rsidR="00F8660D" w:rsidRPr="008C2A8D" w:rsidRDefault="00F8660D"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8660D" w:rsidRPr="008C2A8D" w:rsidTr="003B24D2">
        <w:tc>
          <w:tcPr>
            <w:tcW w:w="1728" w:type="dxa"/>
          </w:tcPr>
          <w:p w:rsidR="00F8660D" w:rsidRPr="008C2A8D" w:rsidRDefault="00F8660D"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8660D" w:rsidRPr="008C2A8D" w:rsidRDefault="00F8660D"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F8660D" w:rsidRDefault="00F8660D" w:rsidP="002A65B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F8660D" w:rsidRDefault="00F8660D" w:rsidP="002A65B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F8660D" w:rsidRPr="008C2A8D" w:rsidRDefault="00F8660D"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8660D" w:rsidRPr="008C2A8D" w:rsidTr="003B24D2">
        <w:tc>
          <w:tcPr>
            <w:tcW w:w="1728" w:type="dxa"/>
          </w:tcPr>
          <w:p w:rsidR="00F8660D" w:rsidRPr="008C2A8D" w:rsidRDefault="00F8660D"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8660D" w:rsidRPr="008C2A8D" w:rsidRDefault="00F8660D"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F8660D" w:rsidRDefault="00F8660D" w:rsidP="002A65B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F8660D" w:rsidRDefault="00F8660D" w:rsidP="001E237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w:t>
            </w:r>
            <w:r w:rsidR="001E2371">
              <w:rPr>
                <w:rFonts w:ascii="Courier" w:hAnsi="Courier" w:cs="Courier New"/>
              </w:rPr>
              <w:t>9</w:t>
            </w:r>
            <w:r>
              <w:rPr>
                <w:rFonts w:ascii="Courier" w:hAnsi="Courier" w:cs="Courier New"/>
              </w:rPr>
              <w:t>-</w:t>
            </w:r>
            <w:r w:rsidR="001E2371">
              <w:rPr>
                <w:rFonts w:ascii="Courier" w:hAnsi="Courier" w:cs="Courier New"/>
              </w:rPr>
              <w:t>10</w:t>
            </w:r>
            <w:r>
              <w:rPr>
                <w:rFonts w:ascii="Courier" w:hAnsi="Courier" w:cs="Courier New"/>
              </w:rPr>
              <w:t>-</w:t>
            </w:r>
            <w:proofErr w:type="gramStart"/>
            <w:r>
              <w:rPr>
                <w:rFonts w:ascii="Courier" w:hAnsi="Courier" w:cs="Courier New"/>
              </w:rPr>
              <w:t>09  By</w:t>
            </w:r>
            <w:proofErr w:type="gramEnd"/>
            <w:r>
              <w:rPr>
                <w:rFonts w:ascii="Courier" w:hAnsi="Courier" w:cs="Courier New"/>
              </w:rPr>
              <w:t xml:space="preserve"> e-mail this date PacifiCorp</w:t>
            </w:r>
            <w:r w:rsidR="000337F0">
              <w:rPr>
                <w:rFonts w:ascii="Courier" w:hAnsi="Courier" w:cs="Courier New"/>
              </w:rPr>
              <w:t xml:space="preserve"> provided the requested clarification from UAMPS and noted that sensitivities will be performed on the subject base case addition.</w:t>
            </w:r>
          </w:p>
        </w:tc>
        <w:tc>
          <w:tcPr>
            <w:tcW w:w="2429" w:type="dxa"/>
          </w:tcPr>
          <w:p w:rsidR="00F8660D" w:rsidRPr="008C2A8D" w:rsidRDefault="00F8660D"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337F0" w:rsidRPr="008C2A8D" w:rsidTr="003B24D2">
        <w:tc>
          <w:tcPr>
            <w:tcW w:w="1728" w:type="dxa"/>
          </w:tcPr>
          <w:p w:rsidR="000337F0" w:rsidRPr="008C2A8D" w:rsidRDefault="000337F0"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337F0" w:rsidRPr="008C2A8D" w:rsidRDefault="000337F0"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337F0" w:rsidRDefault="000337F0" w:rsidP="002A65B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0337F0" w:rsidRDefault="000337F0" w:rsidP="002A65B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0337F0" w:rsidRPr="008C2A8D" w:rsidRDefault="000337F0"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337F0" w:rsidRPr="008C2A8D" w:rsidTr="003B24D2">
        <w:tc>
          <w:tcPr>
            <w:tcW w:w="1728" w:type="dxa"/>
          </w:tcPr>
          <w:p w:rsidR="000337F0" w:rsidRPr="008C2A8D" w:rsidRDefault="000337F0"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337F0" w:rsidRPr="008C2A8D" w:rsidRDefault="000337F0"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337F0" w:rsidRDefault="000337F0" w:rsidP="002A65B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0337F0" w:rsidRDefault="000337F0" w:rsidP="002A65B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08-31-</w:t>
            </w:r>
            <w:proofErr w:type="gramStart"/>
            <w:r>
              <w:rPr>
                <w:rFonts w:ascii="Courier" w:hAnsi="Courier" w:cs="Courier New"/>
              </w:rPr>
              <w:t>09  By</w:t>
            </w:r>
            <w:proofErr w:type="gramEnd"/>
            <w:r>
              <w:rPr>
                <w:rFonts w:ascii="Courier" w:hAnsi="Courier" w:cs="Courier New"/>
              </w:rPr>
              <w:t xml:space="preserve"> e-mail this date </w:t>
            </w:r>
            <w:proofErr w:type="spellStart"/>
            <w:r>
              <w:rPr>
                <w:rFonts w:ascii="Courier" w:hAnsi="Courier" w:cs="Courier New"/>
              </w:rPr>
              <w:t>NVEnergy</w:t>
            </w:r>
            <w:proofErr w:type="spellEnd"/>
            <w:r>
              <w:rPr>
                <w:rFonts w:ascii="Courier" w:hAnsi="Courier" w:cs="Courier New"/>
              </w:rPr>
              <w:t xml:space="preserve"> proposed additional sensitivities to perform and will provide the required data for the study.</w:t>
            </w:r>
          </w:p>
        </w:tc>
        <w:tc>
          <w:tcPr>
            <w:tcW w:w="2429" w:type="dxa"/>
          </w:tcPr>
          <w:p w:rsidR="000337F0" w:rsidRPr="008C2A8D" w:rsidRDefault="000337F0"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F0CB3" w:rsidRPr="008C2A8D" w:rsidTr="003B24D2">
        <w:tc>
          <w:tcPr>
            <w:tcW w:w="1728" w:type="dxa"/>
          </w:tcPr>
          <w:p w:rsidR="00FF0CB3" w:rsidRPr="008C2A8D" w:rsidRDefault="00FF0CB3"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F0CB3" w:rsidRPr="008C2A8D" w:rsidRDefault="00FF0CB3"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FF0CB3" w:rsidRDefault="00FF0CB3" w:rsidP="002A65B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FF0CB3" w:rsidRDefault="00FF0CB3" w:rsidP="002A65B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FF0CB3" w:rsidRPr="008C2A8D" w:rsidRDefault="00FF0CB3"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F0CB3" w:rsidRPr="008C2A8D" w:rsidTr="003B24D2">
        <w:tc>
          <w:tcPr>
            <w:tcW w:w="1728" w:type="dxa"/>
          </w:tcPr>
          <w:p w:rsidR="00FF0CB3" w:rsidRPr="008C2A8D" w:rsidRDefault="00FF0CB3"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F0CB3" w:rsidRPr="008C2A8D" w:rsidRDefault="00FF0CB3"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FF0CB3" w:rsidRDefault="001E2371" w:rsidP="002A65B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FF0CB3" w:rsidRDefault="001E2371" w:rsidP="002A65B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09-17-</w:t>
            </w:r>
            <w:proofErr w:type="gramStart"/>
            <w:r>
              <w:rPr>
                <w:rFonts w:ascii="Courier" w:hAnsi="Courier" w:cs="Courier New"/>
              </w:rPr>
              <w:t>09  By</w:t>
            </w:r>
            <w:proofErr w:type="gramEnd"/>
            <w:r>
              <w:rPr>
                <w:rFonts w:ascii="Courier" w:hAnsi="Courier" w:cs="Courier New"/>
              </w:rPr>
              <w:t xml:space="preserve"> e-mail this date UAMPS submitted an additional comment regarding the proposed Phase II study work.</w:t>
            </w:r>
          </w:p>
        </w:tc>
        <w:tc>
          <w:tcPr>
            <w:tcW w:w="2429" w:type="dxa"/>
          </w:tcPr>
          <w:p w:rsidR="00FF0CB3" w:rsidRPr="008C2A8D" w:rsidRDefault="00FF0CB3"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A31122" w:rsidRPr="008C2A8D" w:rsidTr="003B24D2">
        <w:tc>
          <w:tcPr>
            <w:tcW w:w="1728" w:type="dxa"/>
          </w:tcPr>
          <w:p w:rsidR="00A31122" w:rsidRPr="008C2A8D" w:rsidRDefault="00A3112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31122" w:rsidRPr="008C2A8D" w:rsidRDefault="00A3112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A31122" w:rsidRDefault="00A31122" w:rsidP="002A65B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A31122" w:rsidRDefault="00A31122" w:rsidP="002A65B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A31122" w:rsidRPr="008C2A8D" w:rsidRDefault="00A3112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A31122" w:rsidRPr="008C2A8D" w:rsidTr="003B24D2">
        <w:tc>
          <w:tcPr>
            <w:tcW w:w="1728" w:type="dxa"/>
          </w:tcPr>
          <w:p w:rsidR="00A31122" w:rsidRPr="008C2A8D" w:rsidRDefault="00A3112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31122" w:rsidRPr="008C2A8D" w:rsidRDefault="00A3112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A31122" w:rsidRDefault="00A31122" w:rsidP="002A65B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A31122" w:rsidRDefault="002A681D" w:rsidP="002A65B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09-17-</w:t>
            </w:r>
            <w:proofErr w:type="gramStart"/>
            <w:r>
              <w:rPr>
                <w:rFonts w:ascii="Courier" w:hAnsi="Courier" w:cs="Courier New"/>
              </w:rPr>
              <w:t>09  By</w:t>
            </w:r>
            <w:proofErr w:type="gramEnd"/>
            <w:r>
              <w:rPr>
                <w:rFonts w:ascii="Courier" w:hAnsi="Courier" w:cs="Courier New"/>
              </w:rPr>
              <w:t xml:space="preserve"> e-mail this date PacifiCorp answered the 09-17-09 question from UAMPS.</w:t>
            </w:r>
          </w:p>
        </w:tc>
        <w:tc>
          <w:tcPr>
            <w:tcW w:w="2429" w:type="dxa"/>
          </w:tcPr>
          <w:p w:rsidR="00A31122" w:rsidRPr="008C2A8D" w:rsidRDefault="00A3112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2A681D" w:rsidRPr="008C2A8D" w:rsidTr="003B24D2">
        <w:tc>
          <w:tcPr>
            <w:tcW w:w="1728" w:type="dxa"/>
          </w:tcPr>
          <w:p w:rsidR="002A681D" w:rsidRPr="008C2A8D" w:rsidRDefault="002A681D"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2A681D" w:rsidRPr="008C2A8D" w:rsidRDefault="002A681D"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2A681D" w:rsidRDefault="002A681D" w:rsidP="002A65B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2A681D" w:rsidRDefault="002A681D" w:rsidP="002A65B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2A681D" w:rsidRPr="008C2A8D" w:rsidRDefault="002A681D"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2A681D" w:rsidRPr="008C2A8D" w:rsidTr="003B24D2">
        <w:tc>
          <w:tcPr>
            <w:tcW w:w="1728" w:type="dxa"/>
          </w:tcPr>
          <w:p w:rsidR="002A681D" w:rsidRPr="008C2A8D" w:rsidRDefault="002A681D"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2A681D" w:rsidRPr="008C2A8D" w:rsidRDefault="002A681D"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2A681D" w:rsidRDefault="002A681D" w:rsidP="002A65B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2A681D" w:rsidRDefault="002A681D" w:rsidP="002A65B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09-17-</w:t>
            </w:r>
            <w:proofErr w:type="gramStart"/>
            <w:r>
              <w:rPr>
                <w:rFonts w:ascii="Courier" w:hAnsi="Courier" w:cs="Courier New"/>
              </w:rPr>
              <w:t>09  By</w:t>
            </w:r>
            <w:proofErr w:type="gramEnd"/>
            <w:r>
              <w:rPr>
                <w:rFonts w:ascii="Courier" w:hAnsi="Courier" w:cs="Courier New"/>
              </w:rPr>
              <w:t xml:space="preserve"> e-mail this date UAMPS submitted an additional two comments regarding PacifiCorp’s answer directly above.</w:t>
            </w:r>
          </w:p>
        </w:tc>
        <w:tc>
          <w:tcPr>
            <w:tcW w:w="2429" w:type="dxa"/>
          </w:tcPr>
          <w:p w:rsidR="002A681D" w:rsidRPr="008C2A8D" w:rsidRDefault="002A681D"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56E42" w:rsidRPr="008C2A8D" w:rsidTr="003B24D2">
        <w:tc>
          <w:tcPr>
            <w:tcW w:w="1728" w:type="dxa"/>
          </w:tcPr>
          <w:p w:rsidR="00D56E42" w:rsidRPr="008C2A8D" w:rsidRDefault="00D56E4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56E42" w:rsidRPr="008C2A8D" w:rsidRDefault="00D56E4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56E42" w:rsidRDefault="00D56E42" w:rsidP="002A65B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56E42" w:rsidRDefault="00D56E42" w:rsidP="002A65B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56E42" w:rsidRPr="008C2A8D" w:rsidRDefault="00D56E4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56E42" w:rsidRPr="008C2A8D" w:rsidTr="003B24D2">
        <w:tc>
          <w:tcPr>
            <w:tcW w:w="1728" w:type="dxa"/>
          </w:tcPr>
          <w:p w:rsidR="00D56E42" w:rsidRPr="008C2A8D" w:rsidRDefault="00D56E4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56E42" w:rsidRPr="008C2A8D" w:rsidRDefault="00D56E4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56E42" w:rsidRDefault="00D56E42" w:rsidP="002A65B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D56E42" w:rsidRDefault="00D56E42" w:rsidP="002A65B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11-19-</w:t>
            </w:r>
            <w:proofErr w:type="gramStart"/>
            <w:r>
              <w:rPr>
                <w:rFonts w:ascii="Courier" w:hAnsi="Courier" w:cs="Courier New"/>
              </w:rPr>
              <w:t>09  By</w:t>
            </w:r>
            <w:proofErr w:type="gramEnd"/>
            <w:r>
              <w:rPr>
                <w:rFonts w:ascii="Courier" w:hAnsi="Courier" w:cs="Courier New"/>
              </w:rPr>
              <w:t xml:space="preserve"> e-mail this date LDWP submitted comments to the proposed Gateway South Phase II Study Plan and requested that short circuit studies be performed and added to the Phase II Study Report.</w:t>
            </w:r>
          </w:p>
        </w:tc>
        <w:tc>
          <w:tcPr>
            <w:tcW w:w="2429" w:type="dxa"/>
          </w:tcPr>
          <w:p w:rsidR="00D56E42" w:rsidRPr="008C2A8D" w:rsidRDefault="00D56E4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56E42" w:rsidRPr="008C2A8D" w:rsidTr="003B24D2">
        <w:tc>
          <w:tcPr>
            <w:tcW w:w="1728" w:type="dxa"/>
          </w:tcPr>
          <w:p w:rsidR="00D56E42" w:rsidRPr="008C2A8D" w:rsidRDefault="00D56E4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56E42" w:rsidRPr="008C2A8D" w:rsidRDefault="00D56E4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56E42" w:rsidRDefault="00D56E42" w:rsidP="002A65B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56E42" w:rsidRDefault="00D56E42" w:rsidP="002A65B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56E42" w:rsidRPr="008C2A8D" w:rsidRDefault="00D56E4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56E42" w:rsidRPr="008C2A8D" w:rsidTr="003B24D2">
        <w:tc>
          <w:tcPr>
            <w:tcW w:w="1728" w:type="dxa"/>
          </w:tcPr>
          <w:p w:rsidR="00D56E42" w:rsidRPr="008C2A8D" w:rsidRDefault="00D56E4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56E42" w:rsidRPr="008C2A8D" w:rsidRDefault="00D56E4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56E42" w:rsidRDefault="00D56E42" w:rsidP="002A65B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56E42" w:rsidRDefault="00D56E42" w:rsidP="002A65B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11-20-</w:t>
            </w:r>
            <w:proofErr w:type="gramStart"/>
            <w:r>
              <w:rPr>
                <w:rFonts w:ascii="Courier" w:hAnsi="Courier" w:cs="Courier New"/>
              </w:rPr>
              <w:t>09  By</w:t>
            </w:r>
            <w:proofErr w:type="gramEnd"/>
            <w:r>
              <w:rPr>
                <w:rFonts w:ascii="Courier" w:hAnsi="Courier" w:cs="Courier New"/>
              </w:rPr>
              <w:t xml:space="preserve"> e-mail this date PacifiCorp acknowledged LDWP’s comments from 11-19-09 and stated that they will be addressed.</w:t>
            </w:r>
          </w:p>
        </w:tc>
        <w:tc>
          <w:tcPr>
            <w:tcW w:w="2429" w:type="dxa"/>
          </w:tcPr>
          <w:p w:rsidR="00D56E42" w:rsidRPr="008C2A8D" w:rsidRDefault="00D56E42" w:rsidP="002A65B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A7547" w:rsidRPr="008C2A8D" w:rsidTr="005A7547">
        <w:tc>
          <w:tcPr>
            <w:tcW w:w="1728" w:type="dxa"/>
          </w:tcPr>
          <w:p w:rsidR="005A7547" w:rsidRPr="008C2A8D" w:rsidRDefault="005A7547"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A7547" w:rsidRPr="008C2A8D" w:rsidRDefault="005A7547"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5A7547" w:rsidRDefault="005A7547" w:rsidP="00E80B8A">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5A7547" w:rsidRDefault="005A7547" w:rsidP="00E80B8A">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A7547" w:rsidRPr="008C2A8D" w:rsidRDefault="005A7547"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A7547" w:rsidRPr="008C2A8D" w:rsidTr="005A7547">
        <w:tc>
          <w:tcPr>
            <w:tcW w:w="1728" w:type="dxa"/>
          </w:tcPr>
          <w:p w:rsidR="005A7547" w:rsidRPr="008C2A8D" w:rsidRDefault="005A7547"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A7547" w:rsidRPr="008C2A8D" w:rsidRDefault="005A7547"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5A7547" w:rsidRDefault="005A7547" w:rsidP="00E80B8A">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5A7547" w:rsidRDefault="005A7547" w:rsidP="00E80B8A">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03-22-</w:t>
            </w:r>
            <w:proofErr w:type="gramStart"/>
            <w:r>
              <w:rPr>
                <w:rFonts w:ascii="Courier" w:hAnsi="Courier" w:cs="Courier New"/>
              </w:rPr>
              <w:t>10  By</w:t>
            </w:r>
            <w:proofErr w:type="gramEnd"/>
            <w:r>
              <w:rPr>
                <w:rFonts w:ascii="Courier" w:hAnsi="Courier" w:cs="Courier New"/>
              </w:rPr>
              <w:t xml:space="preserve"> e-mail this date Idaho Power Company provided notice of a joint Gateway West/Gateway South technical study coordinating meeting to be held 03-30-10 in SLC, Utah.</w:t>
            </w:r>
          </w:p>
        </w:tc>
        <w:tc>
          <w:tcPr>
            <w:tcW w:w="2429" w:type="dxa"/>
          </w:tcPr>
          <w:p w:rsidR="005A7547" w:rsidRPr="008C2A8D" w:rsidRDefault="005A7547"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855E8" w:rsidRPr="008C2A8D" w:rsidTr="005A7547">
        <w:tc>
          <w:tcPr>
            <w:tcW w:w="1728" w:type="dxa"/>
          </w:tcPr>
          <w:p w:rsidR="000855E8" w:rsidRPr="008C2A8D" w:rsidRDefault="000855E8"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855E8" w:rsidRPr="008C2A8D" w:rsidRDefault="000855E8"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855E8" w:rsidRDefault="000855E8" w:rsidP="00E80B8A">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0855E8" w:rsidRDefault="000855E8" w:rsidP="00E80B8A">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0855E8" w:rsidRPr="008C2A8D" w:rsidRDefault="000855E8"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855E8" w:rsidRPr="008C2A8D" w:rsidTr="005A7547">
        <w:tc>
          <w:tcPr>
            <w:tcW w:w="1728" w:type="dxa"/>
          </w:tcPr>
          <w:p w:rsidR="000855E8" w:rsidRPr="008C2A8D" w:rsidRDefault="000855E8"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855E8" w:rsidRPr="008C2A8D" w:rsidRDefault="000855E8"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855E8" w:rsidRDefault="000855E8" w:rsidP="00E80B8A">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0855E8" w:rsidRDefault="000855E8" w:rsidP="00E80B8A">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08-17-</w:t>
            </w:r>
            <w:proofErr w:type="gramStart"/>
            <w:r>
              <w:rPr>
                <w:rFonts w:ascii="Courier" w:hAnsi="Courier" w:cs="Courier New"/>
              </w:rPr>
              <w:t>10  By</w:t>
            </w:r>
            <w:proofErr w:type="gramEnd"/>
            <w:r>
              <w:rPr>
                <w:rFonts w:ascii="Courier" w:hAnsi="Courier" w:cs="Courier New"/>
              </w:rPr>
              <w:t xml:space="preserve"> e-mail this date PacifiCorp provided meeting notes from the 08-04-10 study group meeting for the Energy Gateway-Aeolus South group.</w:t>
            </w:r>
          </w:p>
        </w:tc>
        <w:tc>
          <w:tcPr>
            <w:tcW w:w="2429" w:type="dxa"/>
          </w:tcPr>
          <w:p w:rsidR="000855E8" w:rsidRPr="008C2A8D" w:rsidRDefault="000855E8"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292E72" w:rsidRPr="008C2A8D" w:rsidTr="005A7547">
        <w:tc>
          <w:tcPr>
            <w:tcW w:w="1728" w:type="dxa"/>
          </w:tcPr>
          <w:p w:rsidR="00292E72" w:rsidRPr="008C2A8D" w:rsidRDefault="00292E72"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292E72" w:rsidRPr="008C2A8D" w:rsidRDefault="00292E72"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292E72" w:rsidRDefault="00292E72" w:rsidP="00E80B8A">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292E72" w:rsidRDefault="00292E72" w:rsidP="00E80B8A">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292E72" w:rsidRPr="008C2A8D" w:rsidRDefault="00292E72"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292E72" w:rsidRPr="008C2A8D" w:rsidTr="005A7547">
        <w:tc>
          <w:tcPr>
            <w:tcW w:w="1728" w:type="dxa"/>
          </w:tcPr>
          <w:p w:rsidR="00292E72" w:rsidRPr="008C2A8D" w:rsidRDefault="00292E72"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292E72" w:rsidRPr="008C2A8D" w:rsidRDefault="00292E72"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292E72" w:rsidRDefault="00292E72" w:rsidP="00E80B8A">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292E72" w:rsidRDefault="00292E72" w:rsidP="00292E72">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09-23-</w:t>
            </w:r>
            <w:proofErr w:type="gramStart"/>
            <w:r>
              <w:rPr>
                <w:rFonts w:ascii="Courier" w:hAnsi="Courier" w:cs="Courier New"/>
              </w:rPr>
              <w:t>10  By</w:t>
            </w:r>
            <w:proofErr w:type="gramEnd"/>
            <w:r>
              <w:rPr>
                <w:rFonts w:ascii="Courier" w:hAnsi="Courier" w:cs="Courier New"/>
              </w:rPr>
              <w:t xml:space="preserve"> e-mail this date PacifiCorp distributed for review a draft of the TOT 2B/2C Energy Gateway study report and appendices.</w:t>
            </w:r>
          </w:p>
        </w:tc>
        <w:tc>
          <w:tcPr>
            <w:tcW w:w="2429" w:type="dxa"/>
          </w:tcPr>
          <w:p w:rsidR="00292E72" w:rsidRPr="008C2A8D" w:rsidRDefault="00292E72"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292E72" w:rsidRPr="008C2A8D" w:rsidTr="005A7547">
        <w:tc>
          <w:tcPr>
            <w:tcW w:w="1728" w:type="dxa"/>
          </w:tcPr>
          <w:p w:rsidR="00292E72" w:rsidRPr="008C2A8D" w:rsidRDefault="00292E72"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292E72" w:rsidRPr="008C2A8D" w:rsidRDefault="00292E72"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292E72" w:rsidRDefault="00292E72" w:rsidP="00E80B8A">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292E72" w:rsidRDefault="00292E72" w:rsidP="00292E72">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292E72" w:rsidRPr="008C2A8D" w:rsidRDefault="00292E72"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292E72" w:rsidRPr="008C2A8D" w:rsidTr="005A7547">
        <w:tc>
          <w:tcPr>
            <w:tcW w:w="1728" w:type="dxa"/>
          </w:tcPr>
          <w:p w:rsidR="00292E72" w:rsidRPr="008C2A8D" w:rsidRDefault="00292E72"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292E72" w:rsidRPr="008C2A8D" w:rsidRDefault="00292E72"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292E72" w:rsidRDefault="00292E72" w:rsidP="00E80B8A">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292E72" w:rsidRDefault="00A95C24" w:rsidP="00292E72">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10-12-</w:t>
            </w:r>
            <w:proofErr w:type="gramStart"/>
            <w:r>
              <w:rPr>
                <w:rFonts w:ascii="Courier" w:hAnsi="Courier" w:cs="Courier New"/>
              </w:rPr>
              <w:t>10  By</w:t>
            </w:r>
            <w:proofErr w:type="gramEnd"/>
            <w:r>
              <w:rPr>
                <w:rFonts w:ascii="Courier" w:hAnsi="Courier" w:cs="Courier New"/>
              </w:rPr>
              <w:t xml:space="preserve"> e-mail this date PacifiCorp distributed for review a draft of the TOT 2C study report.</w:t>
            </w:r>
          </w:p>
        </w:tc>
        <w:tc>
          <w:tcPr>
            <w:tcW w:w="2429" w:type="dxa"/>
          </w:tcPr>
          <w:p w:rsidR="00292E72" w:rsidRPr="008C2A8D" w:rsidRDefault="00292E72"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A95C24" w:rsidRPr="008C2A8D" w:rsidTr="005A7547">
        <w:tc>
          <w:tcPr>
            <w:tcW w:w="1728" w:type="dxa"/>
          </w:tcPr>
          <w:p w:rsidR="00A95C24" w:rsidRPr="008C2A8D" w:rsidRDefault="00A95C24"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95C24" w:rsidRPr="008C2A8D" w:rsidRDefault="00A95C24"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A95C24" w:rsidRDefault="00A95C24" w:rsidP="00E80B8A">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A95C24" w:rsidRDefault="00A95C24" w:rsidP="00292E72">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A95C24" w:rsidRPr="008C2A8D" w:rsidRDefault="00A95C24"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A95C24" w:rsidRPr="008C2A8D" w:rsidTr="005A7547">
        <w:tc>
          <w:tcPr>
            <w:tcW w:w="1728" w:type="dxa"/>
          </w:tcPr>
          <w:p w:rsidR="00A95C24" w:rsidRPr="008C2A8D" w:rsidRDefault="00A95C24"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95C24" w:rsidRPr="008C2A8D" w:rsidRDefault="00A95C24"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A95C24" w:rsidRDefault="00A95C24" w:rsidP="00E80B8A">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A95C24" w:rsidRDefault="00A95C24" w:rsidP="00292E72">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10-13-</w:t>
            </w:r>
            <w:proofErr w:type="gramStart"/>
            <w:r>
              <w:rPr>
                <w:rFonts w:ascii="Courier" w:hAnsi="Courier" w:cs="Courier New"/>
              </w:rPr>
              <w:t>10  By</w:t>
            </w:r>
            <w:proofErr w:type="gramEnd"/>
            <w:r>
              <w:rPr>
                <w:rFonts w:ascii="Courier" w:hAnsi="Courier" w:cs="Courier New"/>
              </w:rPr>
              <w:t xml:space="preserve"> e-mail this date PacifiCorp distributed for review a draft of the Aeolus South report.</w:t>
            </w:r>
          </w:p>
        </w:tc>
        <w:tc>
          <w:tcPr>
            <w:tcW w:w="2429" w:type="dxa"/>
          </w:tcPr>
          <w:p w:rsidR="00A95C24" w:rsidRPr="008C2A8D" w:rsidRDefault="00A95C24"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A95C24" w:rsidRPr="008C2A8D" w:rsidTr="005A7547">
        <w:tc>
          <w:tcPr>
            <w:tcW w:w="1728" w:type="dxa"/>
          </w:tcPr>
          <w:p w:rsidR="00A95C24" w:rsidRPr="008C2A8D" w:rsidRDefault="00A95C24"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95C24" w:rsidRPr="008C2A8D" w:rsidRDefault="00A95C24"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A95C24" w:rsidRDefault="00A95C24" w:rsidP="00E80B8A">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A95C24" w:rsidRDefault="00A95C24" w:rsidP="00292E72">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A95C24" w:rsidRPr="008C2A8D" w:rsidRDefault="00A95C24"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A95C24" w:rsidRPr="008C2A8D" w:rsidTr="005A7547">
        <w:tc>
          <w:tcPr>
            <w:tcW w:w="1728" w:type="dxa"/>
          </w:tcPr>
          <w:p w:rsidR="00A95C24" w:rsidRPr="008C2A8D" w:rsidRDefault="00A95C24"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95C24" w:rsidRPr="008C2A8D" w:rsidRDefault="00A95C24"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A95C24" w:rsidRDefault="00056CD6" w:rsidP="00E80B8A">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A95C24" w:rsidRDefault="00056CD6" w:rsidP="00292E72">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10-16-</w:t>
            </w:r>
            <w:proofErr w:type="gramStart"/>
            <w:r>
              <w:rPr>
                <w:rFonts w:ascii="Courier" w:hAnsi="Courier" w:cs="Courier New"/>
              </w:rPr>
              <w:t>10  By</w:t>
            </w:r>
            <w:proofErr w:type="gramEnd"/>
            <w:r>
              <w:rPr>
                <w:rFonts w:ascii="Courier" w:hAnsi="Courier" w:cs="Courier New"/>
              </w:rPr>
              <w:t xml:space="preserve"> e-mail this date LADWP submitted two comments to the TOT 2B/2C study report.</w:t>
            </w:r>
          </w:p>
        </w:tc>
        <w:tc>
          <w:tcPr>
            <w:tcW w:w="2429" w:type="dxa"/>
          </w:tcPr>
          <w:p w:rsidR="00A95C24" w:rsidRPr="008C2A8D" w:rsidRDefault="00A95C24" w:rsidP="00E80B8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17E39" w:rsidRPr="008C2A8D" w:rsidTr="00D17E39">
        <w:tc>
          <w:tcPr>
            <w:tcW w:w="1728" w:type="dxa"/>
          </w:tcPr>
          <w:p w:rsidR="00D17E39" w:rsidRPr="008C2A8D" w:rsidRDefault="00D17E3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17E39" w:rsidRPr="008C2A8D" w:rsidRDefault="00D17E3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17E39" w:rsidRDefault="00D17E39"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17E39" w:rsidRDefault="00D17E39" w:rsidP="00C979E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17E39" w:rsidRPr="008C2A8D" w:rsidRDefault="00D17E3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17E39" w:rsidRPr="008C2A8D" w:rsidTr="00D17E39">
        <w:tc>
          <w:tcPr>
            <w:tcW w:w="1728" w:type="dxa"/>
          </w:tcPr>
          <w:p w:rsidR="00D17E39" w:rsidRPr="008C2A8D" w:rsidRDefault="00D17E3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17E39" w:rsidRPr="008C2A8D" w:rsidRDefault="00D17E3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17E39" w:rsidRDefault="00D17E39"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17E39" w:rsidRDefault="00D17E39" w:rsidP="00C979E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10-22-10  By e-mail this date PacifiCorp distributed an updated Aeolus South Path Rating Report to the PRG for their review</w:t>
            </w:r>
            <w:proofErr w:type="gramStart"/>
            <w:r>
              <w:rPr>
                <w:rFonts w:ascii="Courier" w:hAnsi="Courier" w:cs="Courier New"/>
              </w:rPr>
              <w:t xml:space="preserve">.  </w:t>
            </w:r>
            <w:proofErr w:type="gramEnd"/>
            <w:r>
              <w:rPr>
                <w:rFonts w:ascii="Courier" w:hAnsi="Courier" w:cs="Courier New"/>
              </w:rPr>
              <w:t>The report was updated to include additional path interaction studies.</w:t>
            </w:r>
          </w:p>
        </w:tc>
        <w:tc>
          <w:tcPr>
            <w:tcW w:w="2429" w:type="dxa"/>
          </w:tcPr>
          <w:p w:rsidR="00D17E39" w:rsidRPr="008C2A8D" w:rsidRDefault="00D17E3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17E39" w:rsidRPr="008C2A8D" w:rsidTr="00D17E39">
        <w:tc>
          <w:tcPr>
            <w:tcW w:w="1728" w:type="dxa"/>
          </w:tcPr>
          <w:p w:rsidR="00D17E39" w:rsidRPr="008C2A8D" w:rsidRDefault="00D17E3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17E39" w:rsidRPr="008C2A8D" w:rsidRDefault="00D17E3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17E39" w:rsidRDefault="00D17E39"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17E39" w:rsidRDefault="00D17E39" w:rsidP="00C979E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17E39" w:rsidRPr="008C2A8D" w:rsidRDefault="00D17E3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17E39" w:rsidRPr="008C2A8D" w:rsidTr="00D17E39">
        <w:tc>
          <w:tcPr>
            <w:tcW w:w="1728" w:type="dxa"/>
          </w:tcPr>
          <w:p w:rsidR="00D17E39" w:rsidRPr="008C2A8D" w:rsidRDefault="00D17E3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17E39" w:rsidRPr="008C2A8D" w:rsidRDefault="00D17E3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17E39" w:rsidRDefault="00D17E39"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D17E39" w:rsidRDefault="00D17E39" w:rsidP="00C979E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10-26-</w:t>
            </w:r>
            <w:proofErr w:type="gramStart"/>
            <w:r>
              <w:rPr>
                <w:rFonts w:ascii="Courier" w:hAnsi="Courier" w:cs="Courier New"/>
              </w:rPr>
              <w:t>10  By</w:t>
            </w:r>
            <w:proofErr w:type="gramEnd"/>
            <w:r>
              <w:rPr>
                <w:rFonts w:ascii="Courier" w:hAnsi="Courier" w:cs="Courier New"/>
              </w:rPr>
              <w:t xml:space="preserve"> e-mail this date LADWP submitted a comment to the 10-22-10 Aeolus South Report.</w:t>
            </w:r>
          </w:p>
        </w:tc>
        <w:tc>
          <w:tcPr>
            <w:tcW w:w="2429" w:type="dxa"/>
          </w:tcPr>
          <w:p w:rsidR="00D17E39" w:rsidRPr="008C2A8D" w:rsidRDefault="00D17E3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A6C0E" w:rsidRPr="008C2A8D" w:rsidTr="00D17E39">
        <w:tc>
          <w:tcPr>
            <w:tcW w:w="1728" w:type="dxa"/>
          </w:tcPr>
          <w:p w:rsidR="00BA6C0E" w:rsidRPr="008C2A8D" w:rsidRDefault="00BA6C0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A6C0E" w:rsidRPr="008C2A8D" w:rsidRDefault="00BA6C0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A6C0E" w:rsidRDefault="00BA6C0E"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BA6C0E" w:rsidRDefault="00BA6C0E" w:rsidP="00C979E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BA6C0E" w:rsidRPr="008C2A8D" w:rsidRDefault="00BA6C0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A6C0E" w:rsidRPr="008C2A8D" w:rsidTr="00D17E39">
        <w:tc>
          <w:tcPr>
            <w:tcW w:w="1728" w:type="dxa"/>
          </w:tcPr>
          <w:p w:rsidR="00BA6C0E" w:rsidRPr="008C2A8D" w:rsidRDefault="00BA6C0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A6C0E" w:rsidRPr="008C2A8D" w:rsidRDefault="00BA6C0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A6C0E" w:rsidRDefault="00BA6C0E"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BA6C0E" w:rsidRDefault="00BA6C0E" w:rsidP="00C979E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10-26-10  By e-mail this date </w:t>
            </w:r>
            <w:proofErr w:type="spellStart"/>
            <w:r>
              <w:rPr>
                <w:rFonts w:ascii="Courier" w:hAnsi="Courier" w:cs="Courier New"/>
              </w:rPr>
              <w:t>NVEnergy</w:t>
            </w:r>
            <w:proofErr w:type="spellEnd"/>
            <w:r>
              <w:rPr>
                <w:rFonts w:ascii="Courier" w:hAnsi="Courier" w:cs="Courier New"/>
              </w:rPr>
              <w:t xml:space="preserve"> submitted a list of 6 comments/questions concerning the 10-22-10 Aeolus South Report</w:t>
            </w:r>
          </w:p>
        </w:tc>
        <w:tc>
          <w:tcPr>
            <w:tcW w:w="2429" w:type="dxa"/>
          </w:tcPr>
          <w:p w:rsidR="00BA6C0E" w:rsidRPr="008C2A8D" w:rsidRDefault="00BA6C0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A6C0E" w:rsidRPr="008C2A8D" w:rsidTr="00D17E39">
        <w:tc>
          <w:tcPr>
            <w:tcW w:w="1728" w:type="dxa"/>
          </w:tcPr>
          <w:p w:rsidR="00BA6C0E" w:rsidRPr="008C2A8D" w:rsidRDefault="00BA6C0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A6C0E" w:rsidRPr="008C2A8D" w:rsidRDefault="00BA6C0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A6C0E" w:rsidRDefault="00BA6C0E"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BA6C0E" w:rsidRDefault="00BA6C0E" w:rsidP="00C979E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BA6C0E" w:rsidRPr="008C2A8D" w:rsidRDefault="00BA6C0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A6C0E" w:rsidRPr="008C2A8D" w:rsidTr="00D17E39">
        <w:tc>
          <w:tcPr>
            <w:tcW w:w="1728" w:type="dxa"/>
          </w:tcPr>
          <w:p w:rsidR="00BA6C0E" w:rsidRPr="008C2A8D" w:rsidRDefault="00BA6C0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A6C0E" w:rsidRPr="008C2A8D" w:rsidRDefault="00BA6C0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A6C0E" w:rsidRDefault="00BA6C0E"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BA6C0E" w:rsidRDefault="00BA6C0E" w:rsidP="00C979E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10-27-10  By e-mail this date </w:t>
            </w:r>
            <w:proofErr w:type="spellStart"/>
            <w:r>
              <w:rPr>
                <w:rFonts w:ascii="Courier" w:hAnsi="Courier" w:cs="Courier New"/>
              </w:rPr>
              <w:t>NVEnergy</w:t>
            </w:r>
            <w:proofErr w:type="spellEnd"/>
            <w:r>
              <w:rPr>
                <w:rFonts w:ascii="Courier" w:hAnsi="Courier" w:cs="Courier New"/>
              </w:rPr>
              <w:t xml:space="preserve"> submitted comments to the TOT 2C study report</w:t>
            </w:r>
            <w:proofErr w:type="gramStart"/>
            <w:r>
              <w:rPr>
                <w:rFonts w:ascii="Courier" w:hAnsi="Courier" w:cs="Courier New"/>
              </w:rPr>
              <w:t xml:space="preserve">.  </w:t>
            </w:r>
            <w:proofErr w:type="gramEnd"/>
          </w:p>
        </w:tc>
        <w:tc>
          <w:tcPr>
            <w:tcW w:w="2429" w:type="dxa"/>
          </w:tcPr>
          <w:p w:rsidR="00BA6C0E" w:rsidRPr="008C2A8D" w:rsidRDefault="00BA6C0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A6C0E" w:rsidRPr="008C2A8D" w:rsidTr="00D17E39">
        <w:tc>
          <w:tcPr>
            <w:tcW w:w="1728" w:type="dxa"/>
          </w:tcPr>
          <w:p w:rsidR="00BA6C0E" w:rsidRPr="008C2A8D" w:rsidRDefault="00BA6C0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A6C0E" w:rsidRPr="008C2A8D" w:rsidRDefault="00BA6C0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A6C0E" w:rsidRDefault="00BA6C0E"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BA6C0E" w:rsidRDefault="00BA6C0E" w:rsidP="00C979E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BA6C0E" w:rsidRPr="008C2A8D" w:rsidRDefault="00BA6C0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A6C0E" w:rsidRPr="008C2A8D" w:rsidTr="00D17E39">
        <w:tc>
          <w:tcPr>
            <w:tcW w:w="1728" w:type="dxa"/>
          </w:tcPr>
          <w:p w:rsidR="00BA6C0E" w:rsidRPr="008C2A8D" w:rsidRDefault="00BA6C0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A6C0E" w:rsidRPr="008C2A8D" w:rsidRDefault="00BA6C0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A6C0E" w:rsidRDefault="00BA6C0E"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BA6C0E" w:rsidRDefault="00BA6C0E" w:rsidP="00C979E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11-08-</w:t>
            </w:r>
            <w:proofErr w:type="gramStart"/>
            <w:r>
              <w:rPr>
                <w:rFonts w:ascii="Courier" w:hAnsi="Courier" w:cs="Courier New"/>
              </w:rPr>
              <w:t>10  By</w:t>
            </w:r>
            <w:proofErr w:type="gramEnd"/>
            <w:r>
              <w:rPr>
                <w:rFonts w:ascii="Courier" w:hAnsi="Courier" w:cs="Courier New"/>
              </w:rPr>
              <w:t xml:space="preserve"> e-mail this date PacifiCorp distributed an updated final study report for the TOT 2B/2C project to the PRG for their review.</w:t>
            </w:r>
          </w:p>
        </w:tc>
        <w:tc>
          <w:tcPr>
            <w:tcW w:w="2429" w:type="dxa"/>
          </w:tcPr>
          <w:p w:rsidR="00BA6C0E" w:rsidRPr="008C2A8D" w:rsidRDefault="00BA6C0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63BF0" w:rsidRPr="008C2A8D" w:rsidTr="00D17E39">
        <w:tc>
          <w:tcPr>
            <w:tcW w:w="1728" w:type="dxa"/>
          </w:tcPr>
          <w:p w:rsidR="00B63BF0" w:rsidRPr="008C2A8D" w:rsidRDefault="00B63BF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63BF0" w:rsidRPr="008C2A8D" w:rsidRDefault="00B63BF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63BF0" w:rsidRDefault="00B63BF0"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B63BF0" w:rsidRDefault="00B63BF0" w:rsidP="00C979E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B63BF0" w:rsidRPr="008C2A8D" w:rsidRDefault="00B63BF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63BF0" w:rsidRPr="008C2A8D" w:rsidTr="00D17E39">
        <w:tc>
          <w:tcPr>
            <w:tcW w:w="1728" w:type="dxa"/>
          </w:tcPr>
          <w:p w:rsidR="00B63BF0" w:rsidRPr="008C2A8D" w:rsidRDefault="00B63BF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63BF0" w:rsidRPr="008C2A8D" w:rsidRDefault="00B63BF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63BF0" w:rsidRDefault="00B63BF0"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B63BF0" w:rsidRDefault="00B63BF0"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11-16-10  By e-mail this date PacifiCorp distributed the Phase II Project Rating Report for the Aeolus South Project for 30-day review and requested Phase III status</w:t>
            </w:r>
            <w:proofErr w:type="gramStart"/>
            <w:r>
              <w:rPr>
                <w:rFonts w:ascii="Courier" w:hAnsi="Courier" w:cs="Courier New"/>
              </w:rPr>
              <w:t xml:space="preserve">.  </w:t>
            </w:r>
            <w:proofErr w:type="gramEnd"/>
            <w:r>
              <w:rPr>
                <w:rFonts w:ascii="Courier" w:hAnsi="Courier" w:cs="Courier New"/>
              </w:rPr>
              <w:t>Now that the Gateway South Project as a whole has achieved Phase II status, the individual components of this project will be taken through the rest of the Path Rating Process individually.</w:t>
            </w:r>
          </w:p>
        </w:tc>
        <w:tc>
          <w:tcPr>
            <w:tcW w:w="2429" w:type="dxa"/>
          </w:tcPr>
          <w:p w:rsidR="00B63BF0" w:rsidRPr="008C2A8D" w:rsidRDefault="00B63BF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63BF0" w:rsidRPr="008C2A8D" w:rsidTr="00D17E39">
        <w:tc>
          <w:tcPr>
            <w:tcW w:w="1728" w:type="dxa"/>
          </w:tcPr>
          <w:p w:rsidR="00B63BF0" w:rsidRPr="008C2A8D" w:rsidRDefault="00B63BF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63BF0" w:rsidRPr="008C2A8D" w:rsidRDefault="00B63BF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63BF0" w:rsidRDefault="00B63BF0"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B63BF0" w:rsidRDefault="00B63BF0"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B63BF0" w:rsidRPr="008C2A8D" w:rsidRDefault="00B63BF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63BF0" w:rsidRPr="008C2A8D" w:rsidTr="00B63BF0">
        <w:tc>
          <w:tcPr>
            <w:tcW w:w="1728" w:type="dxa"/>
          </w:tcPr>
          <w:p w:rsidR="00B63BF0" w:rsidRPr="008C2A8D" w:rsidRDefault="00B63BF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63BF0" w:rsidRPr="008C2A8D" w:rsidRDefault="00B63BF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63BF0" w:rsidRDefault="00B63BF0"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B63BF0" w:rsidRDefault="00B63BF0"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11-22-10  By e-mail this date PacifiCorp distributed the Phase II Project Rating Report for the Gateway South-Stage 1, TOT 2B/2C Project for 30-day review and requested Phase III status</w:t>
            </w:r>
            <w:proofErr w:type="gramStart"/>
            <w:r>
              <w:rPr>
                <w:rFonts w:ascii="Courier" w:hAnsi="Courier" w:cs="Courier New"/>
              </w:rPr>
              <w:t xml:space="preserve">.  </w:t>
            </w:r>
            <w:proofErr w:type="gramEnd"/>
            <w:r>
              <w:rPr>
                <w:rFonts w:ascii="Courier" w:hAnsi="Courier" w:cs="Courier New"/>
              </w:rPr>
              <w:t>Now that the Gateway South Project as a whole has achieved Phase II status, the individual components of this project will be taken through the rest of the Path Rating Process individually.</w:t>
            </w:r>
          </w:p>
        </w:tc>
        <w:tc>
          <w:tcPr>
            <w:tcW w:w="2429" w:type="dxa"/>
          </w:tcPr>
          <w:p w:rsidR="00B63BF0" w:rsidRPr="008C2A8D" w:rsidRDefault="00B63BF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8314B" w:rsidRPr="008C2A8D" w:rsidTr="00B63BF0">
        <w:tc>
          <w:tcPr>
            <w:tcW w:w="1728" w:type="dxa"/>
          </w:tcPr>
          <w:p w:rsidR="00F8314B" w:rsidRPr="008C2A8D" w:rsidRDefault="00F831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8314B" w:rsidRPr="008C2A8D" w:rsidRDefault="00F831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F8314B" w:rsidRDefault="00F8314B"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F8314B" w:rsidRDefault="00F8314B"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F8314B" w:rsidRPr="008C2A8D" w:rsidRDefault="00F831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8314B" w:rsidRPr="008C2A8D" w:rsidTr="00B63BF0">
        <w:tc>
          <w:tcPr>
            <w:tcW w:w="1728" w:type="dxa"/>
          </w:tcPr>
          <w:p w:rsidR="00F8314B" w:rsidRPr="008C2A8D" w:rsidRDefault="00F831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8314B" w:rsidRPr="008C2A8D" w:rsidRDefault="00F831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F8314B" w:rsidRDefault="00F8314B"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F8314B" w:rsidRDefault="00F8314B"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12-01-</w:t>
            </w:r>
            <w:proofErr w:type="gramStart"/>
            <w:r>
              <w:rPr>
                <w:rFonts w:ascii="Courier" w:hAnsi="Courier" w:cs="Courier New"/>
              </w:rPr>
              <w:t>10  By</w:t>
            </w:r>
            <w:proofErr w:type="gramEnd"/>
            <w:r>
              <w:rPr>
                <w:rFonts w:ascii="Courier" w:hAnsi="Courier" w:cs="Courier New"/>
              </w:rPr>
              <w:t xml:space="preserve"> e-mail this date PacifiCorp distributed a list of changes that were made to the TOT 2B/2C final study report during an 11-18-10 meeting of the PRG.</w:t>
            </w:r>
          </w:p>
        </w:tc>
        <w:tc>
          <w:tcPr>
            <w:tcW w:w="2429" w:type="dxa"/>
          </w:tcPr>
          <w:p w:rsidR="00F8314B" w:rsidRPr="008C2A8D" w:rsidRDefault="00F831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8314B" w:rsidRPr="008C2A8D" w:rsidTr="00B63BF0">
        <w:tc>
          <w:tcPr>
            <w:tcW w:w="1728" w:type="dxa"/>
          </w:tcPr>
          <w:p w:rsidR="00F8314B" w:rsidRPr="008C2A8D" w:rsidRDefault="00F831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8314B" w:rsidRPr="008C2A8D" w:rsidRDefault="00F831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F8314B" w:rsidRDefault="00F8314B"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F8314B" w:rsidRDefault="00F8314B"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F8314B" w:rsidRPr="008C2A8D" w:rsidRDefault="00F831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8314B" w:rsidRPr="008C2A8D" w:rsidTr="00B63BF0">
        <w:tc>
          <w:tcPr>
            <w:tcW w:w="1728" w:type="dxa"/>
          </w:tcPr>
          <w:p w:rsidR="00F8314B" w:rsidRPr="008C2A8D" w:rsidRDefault="00F831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8314B" w:rsidRPr="008C2A8D" w:rsidRDefault="00F831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F8314B" w:rsidRDefault="00F8314B"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F8314B" w:rsidRDefault="00F8314B"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12-07-</w:t>
            </w:r>
            <w:proofErr w:type="gramStart"/>
            <w:r>
              <w:rPr>
                <w:rFonts w:ascii="Courier" w:hAnsi="Courier" w:cs="Courier New"/>
              </w:rPr>
              <w:t>10  By</w:t>
            </w:r>
            <w:proofErr w:type="gramEnd"/>
            <w:r>
              <w:rPr>
                <w:rFonts w:ascii="Courier" w:hAnsi="Courier" w:cs="Courier New"/>
              </w:rPr>
              <w:t xml:space="preserve"> e-mail this date </w:t>
            </w:r>
            <w:proofErr w:type="spellStart"/>
            <w:r>
              <w:rPr>
                <w:rFonts w:ascii="Courier" w:hAnsi="Courier" w:cs="Courier New"/>
              </w:rPr>
              <w:t>NVEn</w:t>
            </w:r>
            <w:r w:rsidR="000C43FE">
              <w:rPr>
                <w:rFonts w:ascii="Courier" w:hAnsi="Courier" w:cs="Courier New"/>
              </w:rPr>
              <w:t>ergy</w:t>
            </w:r>
            <w:proofErr w:type="spellEnd"/>
            <w:r w:rsidR="000C43FE">
              <w:rPr>
                <w:rFonts w:ascii="Courier" w:hAnsi="Courier" w:cs="Courier New"/>
              </w:rPr>
              <w:t xml:space="preserve"> submitted </w:t>
            </w:r>
            <w:r>
              <w:rPr>
                <w:rFonts w:ascii="Courier" w:hAnsi="Courier" w:cs="Courier New"/>
              </w:rPr>
              <w:t>comments to the PacifiCorp changes of 12-01-10.</w:t>
            </w:r>
          </w:p>
        </w:tc>
        <w:tc>
          <w:tcPr>
            <w:tcW w:w="2429" w:type="dxa"/>
          </w:tcPr>
          <w:p w:rsidR="00F8314B" w:rsidRPr="008C2A8D" w:rsidRDefault="00F831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8314B" w:rsidRPr="008C2A8D" w:rsidTr="00B63BF0">
        <w:tc>
          <w:tcPr>
            <w:tcW w:w="1728" w:type="dxa"/>
          </w:tcPr>
          <w:p w:rsidR="00F8314B" w:rsidRPr="008C2A8D" w:rsidRDefault="00F831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8314B" w:rsidRPr="008C2A8D" w:rsidRDefault="00F831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F8314B" w:rsidRDefault="00F8314B"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F8314B" w:rsidRDefault="00F8314B"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F8314B" w:rsidRPr="008C2A8D" w:rsidRDefault="00F831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C43FE" w:rsidRPr="008C2A8D" w:rsidTr="00B63BF0">
        <w:tc>
          <w:tcPr>
            <w:tcW w:w="1728" w:type="dxa"/>
          </w:tcPr>
          <w:p w:rsidR="000C43FE" w:rsidRPr="008C2A8D" w:rsidRDefault="000C43F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C43FE" w:rsidRPr="008C2A8D" w:rsidRDefault="000C43F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C43FE" w:rsidRDefault="000C43FE"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0C43FE" w:rsidRDefault="000C43FE"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12-16-10  By e-mail this date PacifiCorp indicated that the issues raised by </w:t>
            </w:r>
            <w:proofErr w:type="spellStart"/>
            <w:r>
              <w:rPr>
                <w:rFonts w:ascii="Courier" w:hAnsi="Courier" w:cs="Courier New"/>
              </w:rPr>
              <w:t>NVEnergy</w:t>
            </w:r>
            <w:proofErr w:type="spellEnd"/>
            <w:r>
              <w:rPr>
                <w:rFonts w:ascii="Courier" w:hAnsi="Courier" w:cs="Courier New"/>
              </w:rPr>
              <w:t xml:space="preserve"> on 12-07-10 concerning the TOT 2B/2C study report are being addressed and will be resolved</w:t>
            </w:r>
            <w:proofErr w:type="gramStart"/>
            <w:r>
              <w:rPr>
                <w:rFonts w:ascii="Courier" w:hAnsi="Courier" w:cs="Courier New"/>
              </w:rPr>
              <w:t xml:space="preserve">.  </w:t>
            </w:r>
            <w:proofErr w:type="gramEnd"/>
            <w:r>
              <w:rPr>
                <w:rFonts w:ascii="Courier" w:hAnsi="Courier" w:cs="Courier New"/>
              </w:rPr>
              <w:t>Once they are resolved, an updated report will be presented to the PRG.</w:t>
            </w:r>
          </w:p>
        </w:tc>
        <w:tc>
          <w:tcPr>
            <w:tcW w:w="2429" w:type="dxa"/>
          </w:tcPr>
          <w:p w:rsidR="000C43FE" w:rsidRPr="008C2A8D" w:rsidRDefault="000C43F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C43FE" w:rsidRPr="008C2A8D" w:rsidTr="00B63BF0">
        <w:tc>
          <w:tcPr>
            <w:tcW w:w="1728" w:type="dxa"/>
          </w:tcPr>
          <w:p w:rsidR="000C43FE" w:rsidRPr="008C2A8D" w:rsidRDefault="000C43F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C43FE" w:rsidRPr="008C2A8D" w:rsidRDefault="000C43F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C43FE" w:rsidRDefault="000C43FE"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0C43FE" w:rsidRDefault="000C43FE"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0C43FE" w:rsidRPr="008C2A8D" w:rsidRDefault="000C43F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8314B" w:rsidRPr="008C2A8D" w:rsidTr="00B63BF0">
        <w:tc>
          <w:tcPr>
            <w:tcW w:w="1728" w:type="dxa"/>
          </w:tcPr>
          <w:p w:rsidR="00F8314B" w:rsidRPr="008C2A8D" w:rsidRDefault="00F831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8314B" w:rsidRPr="008C2A8D" w:rsidRDefault="00F831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F8314B" w:rsidRDefault="00F8314B"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F8314B" w:rsidRDefault="00F8314B"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12-16-</w:t>
            </w:r>
            <w:proofErr w:type="gramStart"/>
            <w:r>
              <w:rPr>
                <w:rFonts w:ascii="Courier" w:hAnsi="Courier" w:cs="Courier New"/>
              </w:rPr>
              <w:t>10  By</w:t>
            </w:r>
            <w:proofErr w:type="gramEnd"/>
            <w:r>
              <w:rPr>
                <w:rFonts w:ascii="Courier" w:hAnsi="Courier" w:cs="Courier New"/>
              </w:rPr>
              <w:t xml:space="preserve"> e-mail this date the PCC Chair distributed a letter indicating that the Gateway South – Aeolus South Project has achieved Phase III status with an Accepted Rating of 1700 MW north to south.</w:t>
            </w:r>
          </w:p>
        </w:tc>
        <w:tc>
          <w:tcPr>
            <w:tcW w:w="2429" w:type="dxa"/>
          </w:tcPr>
          <w:p w:rsidR="00F8314B" w:rsidRPr="008C2A8D" w:rsidRDefault="00F831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9B33AF" w:rsidRPr="008C2A8D" w:rsidTr="00B63BF0">
        <w:tc>
          <w:tcPr>
            <w:tcW w:w="1728" w:type="dxa"/>
          </w:tcPr>
          <w:p w:rsidR="009B33AF" w:rsidRPr="008C2A8D" w:rsidRDefault="009B33AF"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9B33AF" w:rsidRPr="008C2A8D" w:rsidRDefault="009B33AF"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9B33AF" w:rsidRDefault="009B33AF"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9B33AF" w:rsidRDefault="009B33AF"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9B33AF" w:rsidRPr="008C2A8D" w:rsidRDefault="009B33AF"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9B33AF" w:rsidRPr="008C2A8D" w:rsidTr="00B63BF0">
        <w:tc>
          <w:tcPr>
            <w:tcW w:w="1728" w:type="dxa"/>
          </w:tcPr>
          <w:p w:rsidR="009B33AF" w:rsidRPr="008C2A8D" w:rsidRDefault="009B33AF"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9B33AF" w:rsidRPr="008C2A8D" w:rsidRDefault="009B33AF"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9B33AF" w:rsidRDefault="009B33AF"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9B33AF" w:rsidRDefault="009B33AF" w:rsidP="009B33A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12-23-</w:t>
            </w:r>
            <w:proofErr w:type="gramStart"/>
            <w:r>
              <w:rPr>
                <w:rFonts w:ascii="Courier" w:hAnsi="Courier" w:cs="Courier New"/>
              </w:rPr>
              <w:t>10  By</w:t>
            </w:r>
            <w:proofErr w:type="gramEnd"/>
            <w:r>
              <w:rPr>
                <w:rFonts w:ascii="Courier" w:hAnsi="Courier" w:cs="Courier New"/>
              </w:rPr>
              <w:t xml:space="preserve"> e-mail this date PacifiCorp provided a list of changes that will be made to the TOT 2B/2C study report due to the requested changes submitted by </w:t>
            </w:r>
            <w:proofErr w:type="spellStart"/>
            <w:r>
              <w:rPr>
                <w:rFonts w:ascii="Courier" w:hAnsi="Courier" w:cs="Courier New"/>
              </w:rPr>
              <w:t>NVEnergy</w:t>
            </w:r>
            <w:proofErr w:type="spellEnd"/>
            <w:r>
              <w:rPr>
                <w:rFonts w:ascii="Courier" w:hAnsi="Courier" w:cs="Courier New"/>
              </w:rPr>
              <w:t xml:space="preserve"> on 12-07-10.</w:t>
            </w:r>
          </w:p>
        </w:tc>
        <w:tc>
          <w:tcPr>
            <w:tcW w:w="2429" w:type="dxa"/>
          </w:tcPr>
          <w:p w:rsidR="009B33AF" w:rsidRPr="008C2A8D" w:rsidRDefault="009B33AF"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475C61" w:rsidRPr="008C2A8D" w:rsidTr="00B63BF0">
        <w:tc>
          <w:tcPr>
            <w:tcW w:w="1728" w:type="dxa"/>
          </w:tcPr>
          <w:p w:rsidR="00475C61" w:rsidRPr="008C2A8D" w:rsidRDefault="00475C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475C61" w:rsidRPr="008C2A8D" w:rsidRDefault="00475C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475C61" w:rsidRDefault="00475C61"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475C61" w:rsidRDefault="00475C61" w:rsidP="009B33A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475C61" w:rsidRPr="008C2A8D" w:rsidRDefault="00475C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475C61" w:rsidRPr="008C2A8D" w:rsidTr="00B63BF0">
        <w:tc>
          <w:tcPr>
            <w:tcW w:w="1728" w:type="dxa"/>
          </w:tcPr>
          <w:p w:rsidR="00475C61" w:rsidRPr="008C2A8D" w:rsidRDefault="00475C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475C61" w:rsidRPr="008C2A8D" w:rsidRDefault="00475C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475C61" w:rsidRDefault="00475C61"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475C61" w:rsidRDefault="00475C61" w:rsidP="009B33A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02-03-11  By e-mail this date PacifiCorp</w:t>
            </w:r>
            <w:r w:rsidR="00157110">
              <w:rPr>
                <w:rFonts w:ascii="Courier" w:hAnsi="Courier" w:cs="Courier New"/>
              </w:rPr>
              <w:t xml:space="preserve"> distributed to the PRG an updated Gateway South – Stage 1 TOT 2B/2C Path Rating Study Report for review</w:t>
            </w:r>
            <w:proofErr w:type="gramStart"/>
            <w:r w:rsidR="00157110">
              <w:rPr>
                <w:rFonts w:ascii="Courier" w:hAnsi="Courier" w:cs="Courier New"/>
              </w:rPr>
              <w:t xml:space="preserve">.  </w:t>
            </w:r>
            <w:proofErr w:type="gramEnd"/>
            <w:r w:rsidR="00157110">
              <w:rPr>
                <w:rFonts w:ascii="Courier" w:hAnsi="Courier" w:cs="Courier New"/>
              </w:rPr>
              <w:t xml:space="preserve">This updated report addresses comments received from </w:t>
            </w:r>
            <w:proofErr w:type="spellStart"/>
            <w:r w:rsidR="00157110">
              <w:rPr>
                <w:rFonts w:ascii="Courier" w:hAnsi="Courier" w:cs="Courier New"/>
              </w:rPr>
              <w:t>NVEnergy</w:t>
            </w:r>
            <w:proofErr w:type="spellEnd"/>
            <w:r w:rsidR="00157110">
              <w:rPr>
                <w:rFonts w:ascii="Courier" w:hAnsi="Courier" w:cs="Courier New"/>
              </w:rPr>
              <w:t xml:space="preserve"> and LS Power at a 01-05-11 meeting.</w:t>
            </w:r>
          </w:p>
        </w:tc>
        <w:tc>
          <w:tcPr>
            <w:tcW w:w="2429" w:type="dxa"/>
          </w:tcPr>
          <w:p w:rsidR="00475C61" w:rsidRPr="008C2A8D" w:rsidRDefault="00475C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157110" w:rsidRPr="008C2A8D" w:rsidTr="00B63BF0">
        <w:tc>
          <w:tcPr>
            <w:tcW w:w="1728" w:type="dxa"/>
          </w:tcPr>
          <w:p w:rsidR="00157110" w:rsidRPr="008C2A8D" w:rsidRDefault="0015711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157110" w:rsidRPr="008C2A8D" w:rsidRDefault="0015711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157110" w:rsidRDefault="00157110"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157110" w:rsidRDefault="00157110" w:rsidP="009B33A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157110" w:rsidRPr="008C2A8D" w:rsidRDefault="0015711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157110" w:rsidRPr="008C2A8D" w:rsidTr="00B63BF0">
        <w:tc>
          <w:tcPr>
            <w:tcW w:w="1728" w:type="dxa"/>
          </w:tcPr>
          <w:p w:rsidR="00157110" w:rsidRPr="008C2A8D" w:rsidRDefault="0015711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157110" w:rsidRPr="008C2A8D" w:rsidRDefault="0015711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157110" w:rsidRDefault="00157110"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157110" w:rsidRDefault="00157110" w:rsidP="009B33A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02-24-</w:t>
            </w:r>
            <w:proofErr w:type="gramStart"/>
            <w:r>
              <w:rPr>
                <w:rFonts w:ascii="Courier" w:hAnsi="Courier" w:cs="Courier New"/>
              </w:rPr>
              <w:t>11  By</w:t>
            </w:r>
            <w:proofErr w:type="gramEnd"/>
            <w:r>
              <w:rPr>
                <w:rFonts w:ascii="Courier" w:hAnsi="Courier" w:cs="Courier New"/>
              </w:rPr>
              <w:t xml:space="preserve"> e-mail this date </w:t>
            </w:r>
            <w:proofErr w:type="spellStart"/>
            <w:r>
              <w:rPr>
                <w:rFonts w:ascii="Courier" w:hAnsi="Courier" w:cs="Courier New"/>
              </w:rPr>
              <w:t>NVEnergy</w:t>
            </w:r>
            <w:proofErr w:type="spellEnd"/>
            <w:r>
              <w:rPr>
                <w:rFonts w:ascii="Courier" w:hAnsi="Courier" w:cs="Courier New"/>
              </w:rPr>
              <w:t xml:space="preserve"> and LS Power provided a joint list of comments to the updated TOT 2B/2C report distributed on 02-03-11.</w:t>
            </w:r>
          </w:p>
        </w:tc>
        <w:tc>
          <w:tcPr>
            <w:tcW w:w="2429" w:type="dxa"/>
          </w:tcPr>
          <w:p w:rsidR="00157110" w:rsidRPr="008C2A8D" w:rsidRDefault="0015711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157110" w:rsidRPr="008C2A8D" w:rsidTr="00B63BF0">
        <w:tc>
          <w:tcPr>
            <w:tcW w:w="1728" w:type="dxa"/>
          </w:tcPr>
          <w:p w:rsidR="00157110" w:rsidRPr="008C2A8D" w:rsidRDefault="0015711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157110" w:rsidRPr="008C2A8D" w:rsidRDefault="0015711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157110" w:rsidRDefault="00157110"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157110" w:rsidRDefault="00157110" w:rsidP="009B33A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157110" w:rsidRPr="008C2A8D" w:rsidRDefault="0015711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157110" w:rsidRPr="008C2A8D" w:rsidTr="00B63BF0">
        <w:tc>
          <w:tcPr>
            <w:tcW w:w="1728" w:type="dxa"/>
          </w:tcPr>
          <w:p w:rsidR="00157110" w:rsidRPr="008C2A8D" w:rsidRDefault="0015711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157110" w:rsidRPr="008C2A8D" w:rsidRDefault="0015711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157110" w:rsidRDefault="00157110"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157110" w:rsidRDefault="00157110" w:rsidP="009B33A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02-28-</w:t>
            </w:r>
            <w:proofErr w:type="gramStart"/>
            <w:r>
              <w:rPr>
                <w:rFonts w:ascii="Courier" w:hAnsi="Courier" w:cs="Courier New"/>
              </w:rPr>
              <w:t>11  By</w:t>
            </w:r>
            <w:proofErr w:type="gramEnd"/>
            <w:r>
              <w:rPr>
                <w:rFonts w:ascii="Courier" w:hAnsi="Courier" w:cs="Courier New"/>
              </w:rPr>
              <w:t xml:space="preserve"> e-mail this date PacifiCorp acknowledged the comments received from </w:t>
            </w:r>
            <w:proofErr w:type="spellStart"/>
            <w:r>
              <w:rPr>
                <w:rFonts w:ascii="Courier" w:hAnsi="Courier" w:cs="Courier New"/>
              </w:rPr>
              <w:t>NVEnergy</w:t>
            </w:r>
            <w:proofErr w:type="spellEnd"/>
            <w:r>
              <w:rPr>
                <w:rFonts w:ascii="Courier" w:hAnsi="Courier" w:cs="Courier New"/>
              </w:rPr>
              <w:t xml:space="preserve"> and LS Power on 02-24-11 and indicated they will address them.</w:t>
            </w:r>
          </w:p>
        </w:tc>
        <w:tc>
          <w:tcPr>
            <w:tcW w:w="2429" w:type="dxa"/>
          </w:tcPr>
          <w:p w:rsidR="00157110" w:rsidRPr="008C2A8D" w:rsidRDefault="0015711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157110" w:rsidRPr="008C2A8D" w:rsidTr="00B63BF0">
        <w:tc>
          <w:tcPr>
            <w:tcW w:w="1728" w:type="dxa"/>
          </w:tcPr>
          <w:p w:rsidR="00157110" w:rsidRPr="008C2A8D" w:rsidRDefault="0015711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157110" w:rsidRPr="008C2A8D" w:rsidRDefault="0015711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157110" w:rsidRDefault="00157110"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157110" w:rsidRDefault="00157110" w:rsidP="009B33A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157110" w:rsidRPr="008C2A8D" w:rsidRDefault="0015711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157110" w:rsidRPr="008C2A8D" w:rsidTr="00B63BF0">
        <w:tc>
          <w:tcPr>
            <w:tcW w:w="1728" w:type="dxa"/>
          </w:tcPr>
          <w:p w:rsidR="00157110" w:rsidRPr="008C2A8D" w:rsidRDefault="0015711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157110" w:rsidRPr="008C2A8D" w:rsidRDefault="0015711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157110" w:rsidRDefault="00157110"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157110" w:rsidRDefault="00157110" w:rsidP="009B33A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03-25-11  By e-mail this date PacifiCorp distributed a finalized version of the TOT 2B/2C Phase II Study Report to </w:t>
            </w:r>
            <w:proofErr w:type="spellStart"/>
            <w:r>
              <w:rPr>
                <w:rFonts w:ascii="Courier" w:hAnsi="Courier" w:cs="Courier New"/>
              </w:rPr>
              <w:t>NVEnergy</w:t>
            </w:r>
            <w:proofErr w:type="spellEnd"/>
            <w:r>
              <w:rPr>
                <w:rFonts w:ascii="Courier" w:hAnsi="Courier" w:cs="Courier New"/>
              </w:rPr>
              <w:t xml:space="preserve"> and LS Power</w:t>
            </w:r>
            <w:proofErr w:type="gramStart"/>
            <w:r>
              <w:rPr>
                <w:rFonts w:ascii="Courier" w:hAnsi="Courier" w:cs="Courier New"/>
              </w:rPr>
              <w:t xml:space="preserve">.  </w:t>
            </w:r>
            <w:proofErr w:type="gramEnd"/>
            <w:r>
              <w:rPr>
                <w:rFonts w:ascii="Courier" w:hAnsi="Courier" w:cs="Courier New"/>
              </w:rPr>
              <w:t xml:space="preserve">This version of the report addresses all concerns raised by </w:t>
            </w:r>
            <w:proofErr w:type="spellStart"/>
            <w:r>
              <w:rPr>
                <w:rFonts w:ascii="Courier" w:hAnsi="Courier" w:cs="Courier New"/>
              </w:rPr>
              <w:t>NVEnergy</w:t>
            </w:r>
            <w:proofErr w:type="spellEnd"/>
            <w:r>
              <w:rPr>
                <w:rFonts w:ascii="Courier" w:hAnsi="Courier" w:cs="Courier New"/>
              </w:rPr>
              <w:t xml:space="preserve"> and LS Power from 02-24-11.</w:t>
            </w:r>
          </w:p>
        </w:tc>
        <w:tc>
          <w:tcPr>
            <w:tcW w:w="2429" w:type="dxa"/>
          </w:tcPr>
          <w:p w:rsidR="00157110" w:rsidRPr="008C2A8D" w:rsidRDefault="0015711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157110" w:rsidRPr="008C2A8D" w:rsidTr="00B63BF0">
        <w:tc>
          <w:tcPr>
            <w:tcW w:w="1728" w:type="dxa"/>
          </w:tcPr>
          <w:p w:rsidR="00157110" w:rsidRPr="008C2A8D" w:rsidRDefault="0015711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157110" w:rsidRPr="008C2A8D" w:rsidRDefault="0015711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157110" w:rsidRDefault="00157110"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157110" w:rsidRDefault="00157110" w:rsidP="009B33A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157110" w:rsidRPr="008C2A8D" w:rsidRDefault="0015711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157110" w:rsidRPr="008C2A8D" w:rsidTr="00B63BF0">
        <w:tc>
          <w:tcPr>
            <w:tcW w:w="1728" w:type="dxa"/>
          </w:tcPr>
          <w:p w:rsidR="00157110" w:rsidRPr="008C2A8D" w:rsidRDefault="0015711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157110" w:rsidRPr="008C2A8D" w:rsidRDefault="0015711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157110" w:rsidRDefault="00A64D15"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A64D15" w:rsidRDefault="00A64D15"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03-25-11  By e-mail this date PacifiCorp submitted the updated TOT 2B/2C Study Report to LDWP</w:t>
            </w:r>
            <w:proofErr w:type="gramStart"/>
            <w:r>
              <w:rPr>
                <w:rFonts w:ascii="Courier" w:hAnsi="Courier" w:cs="Courier New"/>
              </w:rPr>
              <w:t xml:space="preserve">.  </w:t>
            </w:r>
            <w:proofErr w:type="gramEnd"/>
            <w:r>
              <w:rPr>
                <w:rFonts w:ascii="Courier" w:hAnsi="Courier" w:cs="Courier New"/>
              </w:rPr>
              <w:t xml:space="preserve">PacifiCorp also noted that in the process of updating this report, it became evident that there are some misunderstandings between PacifiCorp and LDWP concerning interactions between the TOT 2B/2C path and the recently up-rated IPP DC Line.  As a result, pertinent sections in the TOT 2B/2C Study Report were updated to correct some technical oversights discovered in a re-evaluation of </w:t>
            </w:r>
            <w:r>
              <w:rPr>
                <w:rFonts w:ascii="Courier" w:hAnsi="Courier" w:cs="Courier New"/>
              </w:rPr>
              <w:lastRenderedPageBreak/>
              <w:t>the IPP DC Line 2400 MW path rating.</w:t>
            </w:r>
          </w:p>
        </w:tc>
        <w:tc>
          <w:tcPr>
            <w:tcW w:w="2429" w:type="dxa"/>
          </w:tcPr>
          <w:p w:rsidR="00157110" w:rsidRPr="008C2A8D" w:rsidRDefault="0015711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32361" w:rsidRPr="008C2A8D" w:rsidTr="00B63BF0">
        <w:tc>
          <w:tcPr>
            <w:tcW w:w="1728" w:type="dxa"/>
          </w:tcPr>
          <w:p w:rsidR="00632361" w:rsidRPr="008C2A8D" w:rsidRDefault="006323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32361" w:rsidRPr="008C2A8D" w:rsidRDefault="006323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32361" w:rsidRDefault="00632361"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32361" w:rsidRDefault="00632361"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32361" w:rsidRPr="008C2A8D" w:rsidRDefault="006323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C85E4B" w:rsidRPr="008C2A8D" w:rsidTr="00B63BF0">
        <w:tc>
          <w:tcPr>
            <w:tcW w:w="1728" w:type="dxa"/>
          </w:tcPr>
          <w:p w:rsidR="00C85E4B" w:rsidRPr="008C2A8D" w:rsidRDefault="00C85E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C85E4B" w:rsidRPr="008C2A8D" w:rsidRDefault="00C85E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C85E4B" w:rsidRDefault="00C85E4B"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C85E4B" w:rsidRDefault="00C85E4B"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03-30-</w:t>
            </w:r>
            <w:proofErr w:type="gramStart"/>
            <w:r>
              <w:rPr>
                <w:rFonts w:ascii="Courier" w:hAnsi="Courier" w:cs="Courier New"/>
              </w:rPr>
              <w:t>11  By</w:t>
            </w:r>
            <w:proofErr w:type="gramEnd"/>
            <w:r>
              <w:rPr>
                <w:rFonts w:ascii="Courier" w:hAnsi="Courier" w:cs="Courier New"/>
              </w:rPr>
              <w:t xml:space="preserve"> e-mail this date PacifiCorp distributed a document that outlines current issues involving the TOT 2B/2C project for use in the conference call scheduled for 03-30-11 with </w:t>
            </w:r>
            <w:proofErr w:type="spellStart"/>
            <w:r>
              <w:rPr>
                <w:rFonts w:ascii="Courier" w:hAnsi="Courier" w:cs="Courier New"/>
              </w:rPr>
              <w:t>NVEnergy</w:t>
            </w:r>
            <w:proofErr w:type="spellEnd"/>
            <w:r>
              <w:rPr>
                <w:rFonts w:ascii="Courier" w:hAnsi="Courier" w:cs="Courier New"/>
              </w:rPr>
              <w:t xml:space="preserve"> and LS Power.</w:t>
            </w:r>
          </w:p>
        </w:tc>
        <w:tc>
          <w:tcPr>
            <w:tcW w:w="2429" w:type="dxa"/>
          </w:tcPr>
          <w:p w:rsidR="00C85E4B" w:rsidRPr="008C2A8D" w:rsidRDefault="00C85E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C85E4B" w:rsidRPr="008C2A8D" w:rsidTr="00B63BF0">
        <w:tc>
          <w:tcPr>
            <w:tcW w:w="1728" w:type="dxa"/>
          </w:tcPr>
          <w:p w:rsidR="00C85E4B" w:rsidRPr="008C2A8D" w:rsidRDefault="00C85E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C85E4B" w:rsidRPr="008C2A8D" w:rsidRDefault="00C85E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C85E4B" w:rsidRDefault="00C85E4B"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C85E4B" w:rsidRDefault="00C85E4B"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C85E4B" w:rsidRPr="008C2A8D" w:rsidRDefault="00C85E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32361" w:rsidRPr="008C2A8D" w:rsidTr="00B63BF0">
        <w:tc>
          <w:tcPr>
            <w:tcW w:w="1728" w:type="dxa"/>
          </w:tcPr>
          <w:p w:rsidR="00632361" w:rsidRPr="008C2A8D" w:rsidRDefault="006323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32361" w:rsidRPr="008C2A8D" w:rsidRDefault="006323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32361" w:rsidRDefault="00632361"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632361" w:rsidRDefault="00632361"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03-31-</w:t>
            </w:r>
            <w:proofErr w:type="gramStart"/>
            <w:r>
              <w:rPr>
                <w:rFonts w:ascii="Courier" w:hAnsi="Courier" w:cs="Courier New"/>
              </w:rPr>
              <w:t>11  By</w:t>
            </w:r>
            <w:proofErr w:type="gramEnd"/>
            <w:r>
              <w:rPr>
                <w:rFonts w:ascii="Courier" w:hAnsi="Courier" w:cs="Courier New"/>
              </w:rPr>
              <w:t xml:space="preserve"> e-mail this date LS Power submitted additional comments to the updated TOT 2B/2C report distributed by PacifiCorp on 03-25-11.</w:t>
            </w:r>
          </w:p>
        </w:tc>
        <w:tc>
          <w:tcPr>
            <w:tcW w:w="2429" w:type="dxa"/>
          </w:tcPr>
          <w:p w:rsidR="00632361" w:rsidRPr="008C2A8D" w:rsidRDefault="006323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32361" w:rsidRPr="008C2A8D" w:rsidTr="00B63BF0">
        <w:tc>
          <w:tcPr>
            <w:tcW w:w="1728" w:type="dxa"/>
          </w:tcPr>
          <w:p w:rsidR="00632361" w:rsidRPr="008C2A8D" w:rsidRDefault="006323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32361" w:rsidRPr="008C2A8D" w:rsidRDefault="006323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32361" w:rsidRDefault="00632361"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32361" w:rsidRDefault="00632361"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32361" w:rsidRPr="008C2A8D" w:rsidRDefault="006323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32361" w:rsidRPr="008C2A8D" w:rsidTr="00B63BF0">
        <w:tc>
          <w:tcPr>
            <w:tcW w:w="1728" w:type="dxa"/>
          </w:tcPr>
          <w:p w:rsidR="00632361" w:rsidRPr="008C2A8D" w:rsidRDefault="006323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32361" w:rsidRPr="008C2A8D" w:rsidRDefault="006323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32361" w:rsidRDefault="00632361"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632361" w:rsidRDefault="00632361"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03-31-11  By e-mail this date PacifiCorp informed the PCC Chair that comments to the Gateway – Stage 1, TOT 2B/2C Study Report had been received from </w:t>
            </w:r>
            <w:proofErr w:type="spellStart"/>
            <w:r>
              <w:rPr>
                <w:rFonts w:ascii="Courier" w:hAnsi="Courier" w:cs="Courier New"/>
              </w:rPr>
              <w:t>NVEnergy</w:t>
            </w:r>
            <w:proofErr w:type="spellEnd"/>
            <w:r>
              <w:rPr>
                <w:rFonts w:ascii="Courier" w:hAnsi="Courier" w:cs="Courier New"/>
              </w:rPr>
              <w:t xml:space="preserve"> and LS Power during the 30-day review and that all had been addressed</w:t>
            </w:r>
            <w:proofErr w:type="gramStart"/>
            <w:r>
              <w:rPr>
                <w:rFonts w:ascii="Courier" w:hAnsi="Courier" w:cs="Courier New"/>
              </w:rPr>
              <w:t xml:space="preserve">.  </w:t>
            </w:r>
            <w:proofErr w:type="gramEnd"/>
            <w:r>
              <w:rPr>
                <w:rFonts w:ascii="Courier" w:hAnsi="Courier" w:cs="Courier New"/>
              </w:rPr>
              <w:t>Subsequently, a request for Phase III status was requested.</w:t>
            </w:r>
            <w:r w:rsidR="00C85E4B">
              <w:rPr>
                <w:rFonts w:ascii="Courier" w:hAnsi="Courier" w:cs="Courier New"/>
              </w:rPr>
              <w:t xml:space="preserve">  In addition, an updated final version of the Study Report was distributed to PCC, TSS, and OC via separate e-mail.</w:t>
            </w:r>
          </w:p>
        </w:tc>
        <w:tc>
          <w:tcPr>
            <w:tcW w:w="2429" w:type="dxa"/>
          </w:tcPr>
          <w:p w:rsidR="00632361" w:rsidRPr="008C2A8D" w:rsidRDefault="006323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32361" w:rsidRPr="008C2A8D" w:rsidTr="00B63BF0">
        <w:tc>
          <w:tcPr>
            <w:tcW w:w="1728" w:type="dxa"/>
          </w:tcPr>
          <w:p w:rsidR="00632361" w:rsidRPr="008C2A8D" w:rsidRDefault="006323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32361" w:rsidRPr="008C2A8D" w:rsidRDefault="006323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32361" w:rsidRDefault="00632361"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32361" w:rsidRDefault="00632361"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32361" w:rsidRPr="008C2A8D" w:rsidRDefault="006323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32361" w:rsidRPr="008C2A8D" w:rsidTr="00B63BF0">
        <w:tc>
          <w:tcPr>
            <w:tcW w:w="1728" w:type="dxa"/>
          </w:tcPr>
          <w:p w:rsidR="00632361" w:rsidRPr="008C2A8D" w:rsidRDefault="006323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32361" w:rsidRPr="008C2A8D" w:rsidRDefault="006323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32361" w:rsidRDefault="00632361"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632361" w:rsidRDefault="00632361"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04-01-</w:t>
            </w:r>
            <w:proofErr w:type="gramStart"/>
            <w:r>
              <w:rPr>
                <w:rFonts w:ascii="Courier" w:hAnsi="Courier" w:cs="Courier New"/>
              </w:rPr>
              <w:t>11  By</w:t>
            </w:r>
            <w:proofErr w:type="gramEnd"/>
            <w:r>
              <w:rPr>
                <w:rFonts w:ascii="Courier" w:hAnsi="Courier" w:cs="Courier New"/>
              </w:rPr>
              <w:t xml:space="preserve"> e-mail this date PacifiCorp responded to the LS Power email of 03-31-11 by saying that the TOT 2B/2C report had been unanimously approved by the PRG and that LS Power’s comments were well outside of the review period.</w:t>
            </w:r>
          </w:p>
        </w:tc>
        <w:tc>
          <w:tcPr>
            <w:tcW w:w="2429" w:type="dxa"/>
          </w:tcPr>
          <w:p w:rsidR="00632361" w:rsidRPr="008C2A8D" w:rsidRDefault="006323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32361" w:rsidRPr="008C2A8D" w:rsidTr="00B63BF0">
        <w:tc>
          <w:tcPr>
            <w:tcW w:w="1728" w:type="dxa"/>
          </w:tcPr>
          <w:p w:rsidR="00632361" w:rsidRPr="008C2A8D" w:rsidRDefault="006323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32361" w:rsidRPr="008C2A8D" w:rsidRDefault="006323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32361" w:rsidRDefault="00632361"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32361" w:rsidRDefault="00632361"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32361" w:rsidRPr="008C2A8D" w:rsidRDefault="006323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32361" w:rsidRPr="008C2A8D" w:rsidTr="00B63BF0">
        <w:tc>
          <w:tcPr>
            <w:tcW w:w="1728" w:type="dxa"/>
          </w:tcPr>
          <w:p w:rsidR="00632361" w:rsidRPr="008C2A8D" w:rsidRDefault="006323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32361" w:rsidRPr="008C2A8D" w:rsidRDefault="006323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32361" w:rsidRDefault="00632361"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632361" w:rsidRDefault="00632361"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04-01-</w:t>
            </w:r>
            <w:proofErr w:type="gramStart"/>
            <w:r>
              <w:rPr>
                <w:rFonts w:ascii="Courier" w:hAnsi="Courier" w:cs="Courier New"/>
              </w:rPr>
              <w:t>11  By</w:t>
            </w:r>
            <w:proofErr w:type="gramEnd"/>
            <w:r>
              <w:rPr>
                <w:rFonts w:ascii="Courier" w:hAnsi="Courier" w:cs="Courier New"/>
              </w:rPr>
              <w:t xml:space="preserve"> e-mail this date </w:t>
            </w:r>
            <w:proofErr w:type="spellStart"/>
            <w:r>
              <w:rPr>
                <w:rFonts w:ascii="Courier" w:hAnsi="Courier" w:cs="Courier New"/>
              </w:rPr>
              <w:t>NVEnergy</w:t>
            </w:r>
            <w:proofErr w:type="spellEnd"/>
            <w:r>
              <w:rPr>
                <w:rFonts w:ascii="Courier" w:hAnsi="Courier" w:cs="Courier New"/>
              </w:rPr>
              <w:t xml:space="preserve"> submitted a letter to the PCC Chair requesting that the TOT 2B/2C Study Report not be approved by PCC due to some outstanding issues</w:t>
            </w:r>
            <w:r w:rsidR="00DC7ED4">
              <w:rPr>
                <w:rFonts w:ascii="Courier" w:hAnsi="Courier" w:cs="Courier New"/>
              </w:rPr>
              <w:t xml:space="preserve"> that PacifiCorp will need to address.</w:t>
            </w:r>
          </w:p>
        </w:tc>
        <w:tc>
          <w:tcPr>
            <w:tcW w:w="2429" w:type="dxa"/>
          </w:tcPr>
          <w:p w:rsidR="00632361" w:rsidRPr="008C2A8D" w:rsidRDefault="006323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07D16" w:rsidRPr="008C2A8D" w:rsidTr="00B63BF0">
        <w:tc>
          <w:tcPr>
            <w:tcW w:w="1728" w:type="dxa"/>
          </w:tcPr>
          <w:p w:rsidR="00507D16" w:rsidRPr="008C2A8D" w:rsidRDefault="00507D16"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07D16" w:rsidRPr="008C2A8D" w:rsidRDefault="00507D16"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507D16" w:rsidRDefault="00507D16"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507D16" w:rsidRDefault="00507D16"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07D16" w:rsidRPr="008C2A8D" w:rsidRDefault="00507D16"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C85E4B" w:rsidRPr="008C2A8D" w:rsidTr="00B63BF0">
        <w:tc>
          <w:tcPr>
            <w:tcW w:w="1728" w:type="dxa"/>
          </w:tcPr>
          <w:p w:rsidR="00C85E4B" w:rsidRPr="008C2A8D" w:rsidRDefault="00C85E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C85E4B" w:rsidRPr="008C2A8D" w:rsidRDefault="00C85E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C85E4B" w:rsidRDefault="00C85E4B"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C85E4B" w:rsidRDefault="00C85E4B"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04-07-</w:t>
            </w:r>
            <w:proofErr w:type="gramStart"/>
            <w:r>
              <w:rPr>
                <w:rFonts w:ascii="Courier" w:hAnsi="Courier" w:cs="Courier New"/>
              </w:rPr>
              <w:t>11  By</w:t>
            </w:r>
            <w:proofErr w:type="gramEnd"/>
            <w:r>
              <w:rPr>
                <w:rFonts w:ascii="Courier" w:hAnsi="Courier" w:cs="Courier New"/>
              </w:rPr>
              <w:t xml:space="preserve"> web-ex this date, a discussion with LS Power and </w:t>
            </w:r>
            <w:proofErr w:type="spellStart"/>
            <w:r>
              <w:rPr>
                <w:rFonts w:ascii="Courier" w:hAnsi="Courier" w:cs="Courier New"/>
              </w:rPr>
              <w:t>NVEnergy</w:t>
            </w:r>
            <w:proofErr w:type="spellEnd"/>
            <w:r>
              <w:rPr>
                <w:rFonts w:ascii="Courier" w:hAnsi="Courier" w:cs="Courier New"/>
              </w:rPr>
              <w:t xml:space="preserve"> was held in order to determine what issues remain to be addressed by PacifiCorp (see 04-01-11 entry).</w:t>
            </w:r>
          </w:p>
        </w:tc>
        <w:tc>
          <w:tcPr>
            <w:tcW w:w="2429" w:type="dxa"/>
          </w:tcPr>
          <w:p w:rsidR="00C85E4B" w:rsidRPr="008C2A8D" w:rsidRDefault="00C85E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C85E4B" w:rsidRPr="008C2A8D" w:rsidTr="00B63BF0">
        <w:tc>
          <w:tcPr>
            <w:tcW w:w="1728" w:type="dxa"/>
          </w:tcPr>
          <w:p w:rsidR="00C85E4B" w:rsidRPr="008C2A8D" w:rsidRDefault="00C85E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C85E4B" w:rsidRPr="008C2A8D" w:rsidRDefault="00C85E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C85E4B" w:rsidRDefault="00C85E4B"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C85E4B" w:rsidRDefault="00C85E4B"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C85E4B" w:rsidRPr="008C2A8D" w:rsidRDefault="00C85E4B"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07D16" w:rsidRPr="008C2A8D" w:rsidTr="00B63BF0">
        <w:tc>
          <w:tcPr>
            <w:tcW w:w="1728" w:type="dxa"/>
          </w:tcPr>
          <w:p w:rsidR="00507D16" w:rsidRPr="008C2A8D" w:rsidRDefault="00507D16"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07D16" w:rsidRPr="008C2A8D" w:rsidRDefault="00507D16"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507D16" w:rsidRDefault="00507D16"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507D16" w:rsidRDefault="00507D16"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04-07-</w:t>
            </w:r>
            <w:proofErr w:type="gramStart"/>
            <w:r>
              <w:rPr>
                <w:rFonts w:ascii="Courier" w:hAnsi="Courier" w:cs="Courier New"/>
              </w:rPr>
              <w:t>11  By</w:t>
            </w:r>
            <w:proofErr w:type="gramEnd"/>
            <w:r>
              <w:rPr>
                <w:rFonts w:ascii="Courier" w:hAnsi="Courier" w:cs="Courier New"/>
              </w:rPr>
              <w:t xml:space="preserve"> e-mail this date LDWP commented that the finalized TOT 2B/2C Study Report has significant changes in it that LDWP needs to review.</w:t>
            </w:r>
          </w:p>
        </w:tc>
        <w:tc>
          <w:tcPr>
            <w:tcW w:w="2429" w:type="dxa"/>
          </w:tcPr>
          <w:p w:rsidR="00507D16" w:rsidRPr="008C2A8D" w:rsidRDefault="00507D16"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07D16" w:rsidRPr="008C2A8D" w:rsidTr="00B63BF0">
        <w:tc>
          <w:tcPr>
            <w:tcW w:w="1728" w:type="dxa"/>
          </w:tcPr>
          <w:p w:rsidR="00507D16" w:rsidRPr="008C2A8D" w:rsidRDefault="00507D16"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07D16" w:rsidRPr="008C2A8D" w:rsidRDefault="00507D16"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507D16" w:rsidRDefault="00507D16"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507D16" w:rsidRDefault="00507D16"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07D16" w:rsidRPr="008C2A8D" w:rsidRDefault="00507D16"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07E61" w:rsidRPr="008C2A8D" w:rsidTr="00B63BF0">
        <w:tc>
          <w:tcPr>
            <w:tcW w:w="1728" w:type="dxa"/>
          </w:tcPr>
          <w:p w:rsidR="00707E61" w:rsidRPr="008C2A8D" w:rsidRDefault="00707E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07E61" w:rsidRPr="008C2A8D" w:rsidRDefault="00707E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07E61" w:rsidRDefault="00707E61"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707E61" w:rsidRDefault="00707E61"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04-12-</w:t>
            </w:r>
            <w:proofErr w:type="gramStart"/>
            <w:r>
              <w:rPr>
                <w:rFonts w:ascii="Courier" w:hAnsi="Courier" w:cs="Courier New"/>
              </w:rPr>
              <w:t>11  By</w:t>
            </w:r>
            <w:proofErr w:type="gramEnd"/>
            <w:r>
              <w:rPr>
                <w:rFonts w:ascii="Courier" w:hAnsi="Courier" w:cs="Courier New"/>
              </w:rPr>
              <w:t xml:space="preserve"> e-mail this date LDWP requested a process review of the Gateway South Project due to their belief that PACE has substantially changed the previously approved PRG report and that it is no longer valid.</w:t>
            </w:r>
          </w:p>
        </w:tc>
        <w:tc>
          <w:tcPr>
            <w:tcW w:w="2429" w:type="dxa"/>
          </w:tcPr>
          <w:p w:rsidR="00707E61" w:rsidRPr="008C2A8D" w:rsidRDefault="00707E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07E61" w:rsidRPr="008C2A8D" w:rsidTr="00B63BF0">
        <w:tc>
          <w:tcPr>
            <w:tcW w:w="1728" w:type="dxa"/>
          </w:tcPr>
          <w:p w:rsidR="00707E61" w:rsidRPr="008C2A8D" w:rsidRDefault="00707E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07E61" w:rsidRPr="008C2A8D" w:rsidRDefault="00707E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07E61" w:rsidRDefault="00707E61"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07E61" w:rsidRDefault="00707E61"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07E61" w:rsidRPr="008C2A8D" w:rsidRDefault="00707E61"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07D16" w:rsidRPr="008C2A8D" w:rsidTr="00B63BF0">
        <w:tc>
          <w:tcPr>
            <w:tcW w:w="1728" w:type="dxa"/>
          </w:tcPr>
          <w:p w:rsidR="00507D16" w:rsidRPr="008C2A8D" w:rsidRDefault="00507D16"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07D16" w:rsidRPr="008C2A8D" w:rsidRDefault="00507D16"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507D16" w:rsidRDefault="00507D16"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507D16" w:rsidRDefault="00507D16"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04-14-</w:t>
            </w:r>
            <w:proofErr w:type="gramStart"/>
            <w:r>
              <w:rPr>
                <w:rFonts w:ascii="Courier" w:hAnsi="Courier" w:cs="Courier New"/>
              </w:rPr>
              <w:t>11  By</w:t>
            </w:r>
            <w:proofErr w:type="gramEnd"/>
            <w:r>
              <w:rPr>
                <w:rFonts w:ascii="Courier" w:hAnsi="Courier" w:cs="Courier New"/>
              </w:rPr>
              <w:t xml:space="preserve"> e-mail this date PacifiCorp sent LDWP the base cases that they used to create the updated Study Report from 03-25-11.</w:t>
            </w:r>
          </w:p>
        </w:tc>
        <w:tc>
          <w:tcPr>
            <w:tcW w:w="2429" w:type="dxa"/>
          </w:tcPr>
          <w:p w:rsidR="00507D16" w:rsidRPr="008C2A8D" w:rsidRDefault="00507D16"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74EC9" w:rsidRPr="008C2A8D" w:rsidTr="00B63BF0">
        <w:tc>
          <w:tcPr>
            <w:tcW w:w="1728" w:type="dxa"/>
          </w:tcPr>
          <w:p w:rsidR="00F74EC9" w:rsidRPr="008C2A8D" w:rsidRDefault="00F74EC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74EC9" w:rsidRPr="008C2A8D" w:rsidRDefault="00F74EC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F74EC9" w:rsidRDefault="00F74EC9"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F74EC9" w:rsidRDefault="00F74EC9"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F74EC9" w:rsidRPr="008C2A8D" w:rsidRDefault="00F74EC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312E0F" w:rsidRPr="008C2A8D" w:rsidTr="00B63BF0">
        <w:tc>
          <w:tcPr>
            <w:tcW w:w="1728" w:type="dxa"/>
          </w:tcPr>
          <w:p w:rsidR="00312E0F" w:rsidRPr="008C2A8D" w:rsidRDefault="00312E0F"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312E0F" w:rsidRPr="008C2A8D" w:rsidRDefault="00312E0F"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312E0F" w:rsidRDefault="00312E0F"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312E0F" w:rsidRDefault="00312E0F"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04-22-</w:t>
            </w:r>
            <w:proofErr w:type="gramStart"/>
            <w:r>
              <w:rPr>
                <w:rFonts w:ascii="Courier" w:hAnsi="Courier" w:cs="Courier New"/>
              </w:rPr>
              <w:t>11  By</w:t>
            </w:r>
            <w:proofErr w:type="gramEnd"/>
            <w:r>
              <w:rPr>
                <w:rFonts w:ascii="Courier" w:hAnsi="Courier" w:cs="Courier New"/>
              </w:rPr>
              <w:t xml:space="preserve"> e-mail this date LDWP indicated that they do not agree with the proposed revisions to the previously approved PRG report.</w:t>
            </w:r>
          </w:p>
        </w:tc>
        <w:tc>
          <w:tcPr>
            <w:tcW w:w="2429" w:type="dxa"/>
          </w:tcPr>
          <w:p w:rsidR="00312E0F" w:rsidRPr="008C2A8D" w:rsidRDefault="00312E0F"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312E0F" w:rsidRPr="008C2A8D" w:rsidTr="00B63BF0">
        <w:tc>
          <w:tcPr>
            <w:tcW w:w="1728" w:type="dxa"/>
          </w:tcPr>
          <w:p w:rsidR="00312E0F" w:rsidRPr="008C2A8D" w:rsidRDefault="00312E0F"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312E0F" w:rsidRPr="008C2A8D" w:rsidRDefault="00312E0F"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312E0F" w:rsidRDefault="00312E0F"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312E0F" w:rsidRDefault="00312E0F"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312E0F" w:rsidRPr="008C2A8D" w:rsidRDefault="00312E0F"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74EC9" w:rsidRPr="008C2A8D" w:rsidTr="00B63BF0">
        <w:tc>
          <w:tcPr>
            <w:tcW w:w="1728" w:type="dxa"/>
          </w:tcPr>
          <w:p w:rsidR="00F74EC9" w:rsidRPr="008C2A8D" w:rsidRDefault="00F74EC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74EC9" w:rsidRPr="008C2A8D" w:rsidRDefault="00F74EC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F74EC9" w:rsidRDefault="00F74EC9"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F74EC9" w:rsidRDefault="00F74EC9"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04-26-</w:t>
            </w:r>
            <w:proofErr w:type="gramStart"/>
            <w:r>
              <w:rPr>
                <w:rFonts w:ascii="Courier" w:hAnsi="Courier" w:cs="Courier New"/>
              </w:rPr>
              <w:t>11  By</w:t>
            </w:r>
            <w:proofErr w:type="gramEnd"/>
            <w:r>
              <w:rPr>
                <w:rFonts w:ascii="Courier" w:hAnsi="Courier" w:cs="Courier New"/>
              </w:rPr>
              <w:t xml:space="preserve"> e-mail this date PacifiCorp acknowledged receipt of LDWP’s comments from 04-07-11 and indicated that they will review and update the TOT 2B/2C Study Report.</w:t>
            </w:r>
          </w:p>
        </w:tc>
        <w:tc>
          <w:tcPr>
            <w:tcW w:w="2429" w:type="dxa"/>
          </w:tcPr>
          <w:p w:rsidR="00F74EC9" w:rsidRPr="008C2A8D" w:rsidRDefault="00F74EC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74EC9" w:rsidRPr="008C2A8D" w:rsidTr="00B63BF0">
        <w:tc>
          <w:tcPr>
            <w:tcW w:w="1728" w:type="dxa"/>
          </w:tcPr>
          <w:p w:rsidR="00F74EC9" w:rsidRPr="008C2A8D" w:rsidRDefault="00F74EC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74EC9" w:rsidRPr="008C2A8D" w:rsidRDefault="00F74EC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F74EC9" w:rsidRDefault="00F74EC9"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F74EC9" w:rsidRDefault="00F74EC9"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F74EC9" w:rsidRPr="008C2A8D" w:rsidRDefault="00F74EC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74EC9" w:rsidRPr="008C2A8D" w:rsidTr="00B63BF0">
        <w:tc>
          <w:tcPr>
            <w:tcW w:w="1728" w:type="dxa"/>
          </w:tcPr>
          <w:p w:rsidR="00F74EC9" w:rsidRPr="008C2A8D" w:rsidRDefault="00F74EC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74EC9" w:rsidRPr="008C2A8D" w:rsidRDefault="00F74EC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F74EC9" w:rsidRDefault="00F74EC9"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F74EC9" w:rsidRDefault="00F74EC9"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04-26-</w:t>
            </w:r>
            <w:proofErr w:type="gramStart"/>
            <w:r>
              <w:rPr>
                <w:rFonts w:ascii="Courier" w:hAnsi="Courier" w:cs="Courier New"/>
              </w:rPr>
              <w:t>11  By</w:t>
            </w:r>
            <w:proofErr w:type="gramEnd"/>
            <w:r>
              <w:rPr>
                <w:rFonts w:ascii="Courier" w:hAnsi="Courier" w:cs="Courier New"/>
              </w:rPr>
              <w:t xml:space="preserve"> e-mail this date LDWP sent PacifiCorp some presentation slides that had been presented at the RASRS meeting concerning the IPPDC Remedial Action Scheme that was approved by the RASRS in April 2010.</w:t>
            </w:r>
          </w:p>
        </w:tc>
        <w:tc>
          <w:tcPr>
            <w:tcW w:w="2429" w:type="dxa"/>
          </w:tcPr>
          <w:p w:rsidR="00F74EC9" w:rsidRPr="008C2A8D" w:rsidRDefault="00F74EC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74EC9" w:rsidRPr="008C2A8D" w:rsidTr="00B63BF0">
        <w:tc>
          <w:tcPr>
            <w:tcW w:w="1728" w:type="dxa"/>
          </w:tcPr>
          <w:p w:rsidR="00F74EC9" w:rsidRPr="008C2A8D" w:rsidRDefault="00F74EC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74EC9" w:rsidRPr="008C2A8D" w:rsidRDefault="00F74EC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F74EC9" w:rsidRDefault="00F74EC9"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F74EC9" w:rsidRDefault="00F74EC9"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F74EC9" w:rsidRPr="008C2A8D" w:rsidRDefault="00F74EC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74EC9" w:rsidRPr="008C2A8D" w:rsidTr="00B63BF0">
        <w:tc>
          <w:tcPr>
            <w:tcW w:w="1728" w:type="dxa"/>
          </w:tcPr>
          <w:p w:rsidR="00F74EC9" w:rsidRPr="008C2A8D" w:rsidRDefault="00F74EC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74EC9" w:rsidRPr="008C2A8D" w:rsidRDefault="00F74EC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F74EC9" w:rsidRDefault="00F74EC9"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F74EC9" w:rsidRDefault="00F74EC9"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04-28-</w:t>
            </w:r>
            <w:proofErr w:type="gramStart"/>
            <w:r>
              <w:rPr>
                <w:rFonts w:ascii="Courier" w:hAnsi="Courier" w:cs="Courier New"/>
              </w:rPr>
              <w:t>11  By</w:t>
            </w:r>
            <w:proofErr w:type="gramEnd"/>
            <w:r>
              <w:rPr>
                <w:rFonts w:ascii="Courier" w:hAnsi="Courier" w:cs="Courier New"/>
              </w:rPr>
              <w:t xml:space="preserve"> e-mail this date PacifiCorp</w:t>
            </w:r>
            <w:r w:rsidR="00695452">
              <w:rPr>
                <w:rFonts w:ascii="Courier" w:hAnsi="Courier" w:cs="Courier New"/>
              </w:rPr>
              <w:t xml:space="preserve"> provided to the PRG an updated version of the TOT 2B/2C Study Report for their review in advance of a planned WEBEX conference call for the week of 05-04-11 to discuss outstanding path rating issues.</w:t>
            </w:r>
          </w:p>
        </w:tc>
        <w:tc>
          <w:tcPr>
            <w:tcW w:w="2429" w:type="dxa"/>
          </w:tcPr>
          <w:p w:rsidR="00F74EC9" w:rsidRPr="008C2A8D" w:rsidRDefault="00F74EC9"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95452" w:rsidRPr="008C2A8D" w:rsidTr="00B63BF0">
        <w:tc>
          <w:tcPr>
            <w:tcW w:w="1728" w:type="dxa"/>
          </w:tcPr>
          <w:p w:rsidR="00695452" w:rsidRPr="008C2A8D" w:rsidRDefault="00695452"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95452" w:rsidRPr="008C2A8D" w:rsidRDefault="00695452"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95452" w:rsidRDefault="00695452"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95452" w:rsidRDefault="00695452"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95452" w:rsidRPr="008C2A8D" w:rsidRDefault="00695452"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95452" w:rsidRPr="008C2A8D" w:rsidTr="00B63BF0">
        <w:tc>
          <w:tcPr>
            <w:tcW w:w="1728" w:type="dxa"/>
          </w:tcPr>
          <w:p w:rsidR="00695452" w:rsidRPr="008C2A8D" w:rsidRDefault="00695452"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95452" w:rsidRPr="008C2A8D" w:rsidRDefault="00695452"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95452" w:rsidRDefault="00695452"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695452" w:rsidRDefault="00695452"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05-04-</w:t>
            </w:r>
            <w:proofErr w:type="gramStart"/>
            <w:r>
              <w:rPr>
                <w:rFonts w:ascii="Courier" w:hAnsi="Courier" w:cs="Courier New"/>
              </w:rPr>
              <w:t>11  By</w:t>
            </w:r>
            <w:proofErr w:type="gramEnd"/>
            <w:r>
              <w:rPr>
                <w:rFonts w:ascii="Courier" w:hAnsi="Courier" w:cs="Courier New"/>
              </w:rPr>
              <w:t xml:space="preserve"> e-mail this date USE Consulting distributed </w:t>
            </w:r>
            <w:r>
              <w:rPr>
                <w:rFonts w:ascii="Courier" w:hAnsi="Courier" w:cs="Courier New"/>
              </w:rPr>
              <w:lastRenderedPageBreak/>
              <w:t>a commented red-line version of the TOT 2B/2C Study Report for discussion on the 05-04-11 WEBEX conference call.</w:t>
            </w:r>
          </w:p>
        </w:tc>
        <w:tc>
          <w:tcPr>
            <w:tcW w:w="2429" w:type="dxa"/>
          </w:tcPr>
          <w:p w:rsidR="00695452" w:rsidRPr="008C2A8D" w:rsidRDefault="00695452"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702DE" w:rsidRPr="008C2A8D" w:rsidTr="00B63BF0">
        <w:tc>
          <w:tcPr>
            <w:tcW w:w="1728" w:type="dxa"/>
          </w:tcPr>
          <w:p w:rsidR="005702DE" w:rsidRPr="008C2A8D" w:rsidRDefault="005702D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702DE" w:rsidRPr="008C2A8D" w:rsidRDefault="005702D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5702DE" w:rsidRDefault="005702DE"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5702DE" w:rsidRDefault="005702DE"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702DE" w:rsidRPr="008C2A8D" w:rsidRDefault="005702D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702DE" w:rsidRPr="008C2A8D" w:rsidTr="00B63BF0">
        <w:tc>
          <w:tcPr>
            <w:tcW w:w="1728" w:type="dxa"/>
          </w:tcPr>
          <w:p w:rsidR="005702DE" w:rsidRPr="008C2A8D" w:rsidRDefault="005702D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702DE" w:rsidRPr="008C2A8D" w:rsidRDefault="005702D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5702DE" w:rsidRDefault="005702DE"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5702DE" w:rsidRDefault="005702DE"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05-06-11  By e-mail this date PacifiCorp noted that significant progress had been made during the WEBEX conference call that was held on 05-04-11 and provided an updated Phase II TOT 2B/2C Study Report with all requested changes regarding SWIP/ON Line interaction</w:t>
            </w:r>
            <w:proofErr w:type="gramStart"/>
            <w:r>
              <w:rPr>
                <w:rFonts w:ascii="Courier" w:hAnsi="Courier" w:cs="Courier New"/>
              </w:rPr>
              <w:t xml:space="preserve">.  </w:t>
            </w:r>
            <w:proofErr w:type="gramEnd"/>
            <w:r>
              <w:rPr>
                <w:rFonts w:ascii="Courier" w:hAnsi="Courier" w:cs="Courier New"/>
              </w:rPr>
              <w:t>A final version of this report will be released soon and will include necessary changes pursuant to a successful resolution of issues concerning the IPPDC Up</w:t>
            </w:r>
            <w:r w:rsidR="00956B69">
              <w:rPr>
                <w:rFonts w:ascii="Courier" w:hAnsi="Courier" w:cs="Courier New"/>
              </w:rPr>
              <w:t>grade.</w:t>
            </w:r>
          </w:p>
        </w:tc>
        <w:tc>
          <w:tcPr>
            <w:tcW w:w="2429" w:type="dxa"/>
          </w:tcPr>
          <w:p w:rsidR="005702DE" w:rsidRPr="008C2A8D" w:rsidRDefault="005702DE"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56F80" w:rsidRPr="008C2A8D" w:rsidTr="00B63BF0">
        <w:tc>
          <w:tcPr>
            <w:tcW w:w="1728" w:type="dxa"/>
          </w:tcPr>
          <w:p w:rsidR="00B56F80" w:rsidRPr="008C2A8D" w:rsidRDefault="00B56F8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56F80" w:rsidRPr="008C2A8D" w:rsidRDefault="00B56F8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56F80" w:rsidRDefault="00B56F80"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B56F80" w:rsidRDefault="00B56F80"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B56F80" w:rsidRPr="008C2A8D" w:rsidRDefault="00B56F8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56F80" w:rsidRPr="008C2A8D" w:rsidTr="00B63BF0">
        <w:tc>
          <w:tcPr>
            <w:tcW w:w="1728" w:type="dxa"/>
          </w:tcPr>
          <w:p w:rsidR="00B56F80" w:rsidRPr="008C2A8D" w:rsidRDefault="00B56F8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56F80" w:rsidRPr="008C2A8D" w:rsidRDefault="00B56F8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56F80" w:rsidRDefault="00B56F80"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B56F80" w:rsidRDefault="00B56F80"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06-06-11  By e-mail this date PacifiCorp distributed another updated version of the Phase II TOT 2B/2C Study Report to PCC, OC, TSS and the PRG for an additional 2-week review following the addition of comments received during the PCC 30-day review period</w:t>
            </w:r>
            <w:proofErr w:type="gramStart"/>
            <w:r>
              <w:rPr>
                <w:rFonts w:ascii="Courier" w:hAnsi="Courier" w:cs="Courier New"/>
              </w:rPr>
              <w:t xml:space="preserve">.  </w:t>
            </w:r>
            <w:proofErr w:type="gramEnd"/>
          </w:p>
        </w:tc>
        <w:tc>
          <w:tcPr>
            <w:tcW w:w="2429" w:type="dxa"/>
          </w:tcPr>
          <w:p w:rsidR="00B56F80" w:rsidRPr="008C2A8D" w:rsidRDefault="00B56F8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56F80" w:rsidRPr="008C2A8D" w:rsidTr="00B63BF0">
        <w:tc>
          <w:tcPr>
            <w:tcW w:w="1728" w:type="dxa"/>
          </w:tcPr>
          <w:p w:rsidR="00B56F80" w:rsidRPr="008C2A8D" w:rsidRDefault="00B56F8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56F80" w:rsidRPr="008C2A8D" w:rsidRDefault="00B56F8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56F80" w:rsidRDefault="00B56F80"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B56F80" w:rsidRDefault="00B56F80"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B56F80" w:rsidRPr="008C2A8D" w:rsidRDefault="00B56F8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56F80" w:rsidRPr="008C2A8D" w:rsidTr="00B63BF0">
        <w:tc>
          <w:tcPr>
            <w:tcW w:w="1728" w:type="dxa"/>
          </w:tcPr>
          <w:p w:rsidR="00B56F80" w:rsidRPr="008C2A8D" w:rsidRDefault="00B56F8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56F80" w:rsidRPr="008C2A8D" w:rsidRDefault="00B56F8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56F80" w:rsidRDefault="00B56F80"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B56F80" w:rsidRDefault="00B56F80"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06-20-11  By e-mail this date LDWP submitted a 5-page document detailing a list of comments to the updated Phase II Report distributed by PacifiCorp on 06-06-11</w:t>
            </w:r>
            <w:proofErr w:type="gramStart"/>
            <w:r>
              <w:rPr>
                <w:rFonts w:ascii="Courier" w:hAnsi="Courier" w:cs="Courier New"/>
              </w:rPr>
              <w:t xml:space="preserve">.  </w:t>
            </w:r>
            <w:proofErr w:type="gramEnd"/>
            <w:r>
              <w:rPr>
                <w:rFonts w:ascii="Courier" w:hAnsi="Courier" w:cs="Courier New"/>
              </w:rPr>
              <w:t>LDWP questioned PacifiCorp’s adherence to the WECC 3-Phase Rating Process</w:t>
            </w:r>
            <w:r w:rsidR="001F20DC">
              <w:rPr>
                <w:rFonts w:ascii="Courier" w:hAnsi="Courier" w:cs="Courier New"/>
              </w:rPr>
              <w:t xml:space="preserve"> because of the 2-week review period of the updated Phase II study report allowed by PacifiCorp on 06-06-11 and did not approve the report.</w:t>
            </w:r>
          </w:p>
        </w:tc>
        <w:tc>
          <w:tcPr>
            <w:tcW w:w="2429" w:type="dxa"/>
          </w:tcPr>
          <w:p w:rsidR="00B56F80" w:rsidRPr="008C2A8D" w:rsidRDefault="00B56F80"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1F20DC" w:rsidRPr="008C2A8D" w:rsidTr="00B63BF0">
        <w:tc>
          <w:tcPr>
            <w:tcW w:w="1728" w:type="dxa"/>
          </w:tcPr>
          <w:p w:rsidR="001F20DC" w:rsidRPr="008C2A8D" w:rsidRDefault="001F20DC"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1F20DC" w:rsidRPr="008C2A8D" w:rsidRDefault="001F20DC"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1F20DC" w:rsidRDefault="001F20DC"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1F20DC" w:rsidRDefault="001F20DC"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1F20DC" w:rsidRPr="008C2A8D" w:rsidRDefault="001F20DC"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312E0F" w:rsidRPr="008C2A8D" w:rsidTr="00B63BF0">
        <w:tc>
          <w:tcPr>
            <w:tcW w:w="1728" w:type="dxa"/>
          </w:tcPr>
          <w:p w:rsidR="00312E0F" w:rsidRPr="008C2A8D" w:rsidRDefault="00312E0F"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312E0F" w:rsidRPr="008C2A8D" w:rsidRDefault="00312E0F"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312E0F" w:rsidRDefault="00312E0F"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312E0F" w:rsidRDefault="00312E0F"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06-21-11  By e-mail this date PacifiCorp requested Phase III status for the Gateway South – TOT 2B/2C Path</w:t>
            </w:r>
            <w:proofErr w:type="gramStart"/>
            <w:r w:rsidR="007C5EDC">
              <w:rPr>
                <w:rFonts w:ascii="Courier" w:hAnsi="Courier" w:cs="Courier New"/>
              </w:rPr>
              <w:t xml:space="preserve">.  </w:t>
            </w:r>
            <w:proofErr w:type="gramEnd"/>
            <w:r w:rsidR="007C5EDC">
              <w:rPr>
                <w:rFonts w:ascii="Courier" w:hAnsi="Courier" w:cs="Courier New"/>
              </w:rPr>
              <w:t xml:space="preserve">PacifiCorp noted that comments received from </w:t>
            </w:r>
            <w:proofErr w:type="spellStart"/>
            <w:r w:rsidR="007C5EDC">
              <w:rPr>
                <w:rFonts w:ascii="Courier" w:hAnsi="Courier" w:cs="Courier New"/>
              </w:rPr>
              <w:t>NVEnergy</w:t>
            </w:r>
            <w:proofErr w:type="spellEnd"/>
            <w:r w:rsidR="007C5EDC">
              <w:rPr>
                <w:rFonts w:ascii="Courier" w:hAnsi="Courier" w:cs="Courier New"/>
              </w:rPr>
              <w:t xml:space="preserve"> and LS Power had been resolved but that comments from LADWP</w:t>
            </w:r>
            <w:r w:rsidR="001B44C3">
              <w:rPr>
                <w:rFonts w:ascii="Courier" w:hAnsi="Courier" w:cs="Courier New"/>
              </w:rPr>
              <w:t xml:space="preserve"> had already been addressed.</w:t>
            </w:r>
          </w:p>
        </w:tc>
        <w:tc>
          <w:tcPr>
            <w:tcW w:w="2429" w:type="dxa"/>
          </w:tcPr>
          <w:p w:rsidR="00312E0F" w:rsidRPr="008C2A8D" w:rsidRDefault="00312E0F"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312E0F" w:rsidRPr="008C2A8D" w:rsidTr="00B63BF0">
        <w:tc>
          <w:tcPr>
            <w:tcW w:w="1728" w:type="dxa"/>
          </w:tcPr>
          <w:p w:rsidR="00312E0F" w:rsidRPr="008C2A8D" w:rsidRDefault="00312E0F"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312E0F" w:rsidRPr="008C2A8D" w:rsidRDefault="00312E0F"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312E0F" w:rsidRDefault="00312E0F"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312E0F" w:rsidRDefault="00312E0F"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312E0F" w:rsidRPr="008C2A8D" w:rsidRDefault="00312E0F"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1F20DC" w:rsidRPr="008C2A8D" w:rsidTr="00B63BF0">
        <w:tc>
          <w:tcPr>
            <w:tcW w:w="1728" w:type="dxa"/>
          </w:tcPr>
          <w:p w:rsidR="001F20DC" w:rsidRPr="008C2A8D" w:rsidRDefault="001F20DC"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1F20DC" w:rsidRPr="008C2A8D" w:rsidRDefault="001F20DC"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1F20DC" w:rsidRDefault="001F20DC" w:rsidP="00C979E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N</w:t>
            </w:r>
          </w:p>
        </w:tc>
        <w:tc>
          <w:tcPr>
            <w:tcW w:w="7197" w:type="dxa"/>
          </w:tcPr>
          <w:p w:rsidR="001F20DC" w:rsidRDefault="001F20DC" w:rsidP="00A64D15">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06-21-11  By e-mail this date the PCC Chair distributed a letter granting Phase III status and an Accepted </w:t>
            </w:r>
            <w:r>
              <w:rPr>
                <w:rFonts w:ascii="Courier" w:hAnsi="Courier" w:cs="Courier New"/>
              </w:rPr>
              <w:lastRenderedPageBreak/>
              <w:t>Rating to the Gateway South - TOT 2B/2C Project</w:t>
            </w:r>
            <w:proofErr w:type="gramStart"/>
            <w:r w:rsidR="00BE4780">
              <w:rPr>
                <w:rFonts w:ascii="Courier" w:hAnsi="Courier" w:cs="Courier New"/>
              </w:rPr>
              <w:t xml:space="preserve">.  </w:t>
            </w:r>
            <w:proofErr w:type="gramEnd"/>
            <w:r w:rsidR="00BE4780">
              <w:rPr>
                <w:rFonts w:ascii="Courier" w:hAnsi="Courier" w:cs="Courier New"/>
              </w:rPr>
              <w:t>It was recognized that issues brought up by LDWP are still outstanding but as these issues are operational in nature, they are to be addressed by LDWP and PacifiCorp during Phase III of this project.</w:t>
            </w:r>
          </w:p>
        </w:tc>
        <w:tc>
          <w:tcPr>
            <w:tcW w:w="2429" w:type="dxa"/>
          </w:tcPr>
          <w:p w:rsidR="001F20DC" w:rsidRPr="008C2A8D" w:rsidRDefault="001F20DC" w:rsidP="00C979E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3B24D2" w:rsidRDefault="003B24D2" w:rsidP="007E77A6">
      <w:pPr>
        <w:keepNext/>
        <w:keepLines/>
        <w:widowControl/>
        <w:rPr>
          <w:rFonts w:ascii="Courier" w:hAnsi="Courier"/>
        </w:rPr>
      </w:pPr>
    </w:p>
    <w:tbl>
      <w:tblPr>
        <w:tblW w:w="14688" w:type="dxa"/>
        <w:tblLook w:val="01E0" w:firstRow="1" w:lastRow="1" w:firstColumn="1" w:lastColumn="1" w:noHBand="0" w:noVBand="0"/>
      </w:tblPr>
      <w:tblGrid>
        <w:gridCol w:w="1727"/>
        <w:gridCol w:w="1890"/>
        <w:gridCol w:w="7"/>
        <w:gridCol w:w="1439"/>
        <w:gridCol w:w="7196"/>
        <w:gridCol w:w="2429"/>
      </w:tblGrid>
      <w:tr w:rsidR="005F42D5" w:rsidRPr="008C2A8D" w:rsidTr="002A65B7">
        <w:trPr>
          <w:trHeight w:val="360"/>
        </w:trPr>
        <w:tc>
          <w:tcPr>
            <w:tcW w:w="1727" w:type="dxa"/>
          </w:tcPr>
          <w:p w:rsidR="005F42D5" w:rsidRPr="008C2A8D" w:rsidRDefault="005F42D5" w:rsidP="002A65B7">
            <w:pPr>
              <w:keepNext/>
              <w:keepLines/>
              <w:widowControl/>
              <w:spacing w:before="20"/>
              <w:jc w:val="center"/>
              <w:rPr>
                <w:rFonts w:ascii="Courier" w:hAnsi="Courier"/>
                <w:kern w:val="2"/>
              </w:rPr>
            </w:pPr>
            <w:r w:rsidRPr="008C2A8D">
              <w:rPr>
                <w:rFonts w:ascii="Courier" w:hAnsi="Courier"/>
                <w:kern w:val="2"/>
              </w:rPr>
              <w:t>02-27-08</w:t>
            </w:r>
          </w:p>
        </w:tc>
        <w:tc>
          <w:tcPr>
            <w:tcW w:w="1897" w:type="dxa"/>
            <w:gridSpan w:val="2"/>
          </w:tcPr>
          <w:p w:rsidR="005F42D5" w:rsidRPr="008C2A8D" w:rsidRDefault="005F42D5" w:rsidP="002A65B7">
            <w:pPr>
              <w:keepNext/>
              <w:keepLines/>
              <w:widowControl/>
              <w:spacing w:before="20"/>
              <w:jc w:val="center"/>
              <w:rPr>
                <w:rFonts w:ascii="Courier" w:hAnsi="Courier"/>
                <w:kern w:val="2"/>
              </w:rPr>
            </w:pPr>
            <w:r w:rsidRPr="008C2A8D">
              <w:rPr>
                <w:rFonts w:ascii="Courier" w:hAnsi="Courier"/>
                <w:kern w:val="2"/>
              </w:rPr>
              <w:t>Idaho Power Company (IPC)</w:t>
            </w:r>
          </w:p>
        </w:tc>
        <w:tc>
          <w:tcPr>
            <w:tcW w:w="1439" w:type="dxa"/>
          </w:tcPr>
          <w:p w:rsidR="005F42D5" w:rsidRPr="008C2A8D" w:rsidRDefault="005F42D5" w:rsidP="002A65B7">
            <w:pPr>
              <w:keepNext/>
              <w:keepLines/>
              <w:widowControl/>
              <w:spacing w:before="20"/>
              <w:jc w:val="center"/>
              <w:rPr>
                <w:rFonts w:ascii="Courier" w:hAnsi="Courier"/>
                <w:kern w:val="2"/>
              </w:rPr>
            </w:pPr>
            <w:r w:rsidRPr="008C2A8D">
              <w:rPr>
                <w:rFonts w:ascii="Courier" w:hAnsi="Courier"/>
                <w:kern w:val="2"/>
              </w:rPr>
              <w:t>N</w:t>
            </w:r>
          </w:p>
        </w:tc>
        <w:tc>
          <w:tcPr>
            <w:tcW w:w="7196" w:type="dxa"/>
          </w:tcPr>
          <w:p w:rsidR="005F42D5" w:rsidRPr="008C2A8D" w:rsidRDefault="005F42D5" w:rsidP="002A65B7">
            <w:pPr>
              <w:keepNext/>
              <w:keepLines/>
              <w:widowControl/>
              <w:tabs>
                <w:tab w:val="left" w:pos="327"/>
              </w:tabs>
              <w:spacing w:before="20"/>
              <w:ind w:left="342" w:hanging="342"/>
              <w:rPr>
                <w:rFonts w:ascii="Courier" w:hAnsi="Courier"/>
                <w:b/>
                <w:kern w:val="2"/>
              </w:rPr>
            </w:pPr>
            <w:r w:rsidRPr="008C2A8D">
              <w:rPr>
                <w:rFonts w:ascii="Courier" w:hAnsi="Courier" w:cs="Courier New"/>
                <w:b/>
                <w:kern w:val="2"/>
              </w:rPr>
              <w:tab/>
            </w:r>
            <w:r w:rsidRPr="008C2A8D">
              <w:rPr>
                <w:rFonts w:ascii="Courier" w:hAnsi="Courier" w:cs="Courier New"/>
                <w:b/>
              </w:rPr>
              <w:t>Gateway West Transmission Project</w:t>
            </w:r>
          </w:p>
        </w:tc>
        <w:tc>
          <w:tcPr>
            <w:tcW w:w="2429" w:type="dxa"/>
          </w:tcPr>
          <w:p w:rsidR="005F42D5" w:rsidRPr="008C2A8D" w:rsidRDefault="005F42D5" w:rsidP="002A65B7">
            <w:pPr>
              <w:keepNext/>
              <w:keepLines/>
              <w:widowControl/>
              <w:spacing w:before="20"/>
              <w:ind w:left="251"/>
              <w:rPr>
                <w:rFonts w:ascii="Courier" w:hAnsi="Courier"/>
                <w:kern w:val="2"/>
              </w:rPr>
            </w:pPr>
            <w:r w:rsidRPr="008C2A8D">
              <w:rPr>
                <w:rFonts w:ascii="Courier" w:hAnsi="Courier"/>
                <w:kern w:val="2"/>
              </w:rPr>
              <w:t>2012</w:t>
            </w:r>
          </w:p>
        </w:tc>
      </w:tr>
      <w:tr w:rsidR="005F42D5" w:rsidRPr="008C2A8D" w:rsidTr="002A65B7">
        <w:tc>
          <w:tcPr>
            <w:tcW w:w="1727" w:type="dxa"/>
          </w:tcPr>
          <w:p w:rsidR="005F42D5" w:rsidRPr="008C2A8D" w:rsidRDefault="005F42D5" w:rsidP="002A65B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gridSpan w:val="2"/>
          </w:tcPr>
          <w:p w:rsidR="005F42D5" w:rsidRPr="008C2A8D" w:rsidRDefault="005F42D5" w:rsidP="002A65B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5F42D5" w:rsidRPr="008C2A8D" w:rsidRDefault="005F42D5" w:rsidP="002A65B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N</w:t>
            </w:r>
          </w:p>
        </w:tc>
        <w:tc>
          <w:tcPr>
            <w:tcW w:w="7196" w:type="dxa"/>
          </w:tcPr>
          <w:p w:rsidR="005F42D5" w:rsidRPr="008C2A8D" w:rsidRDefault="005F42D5" w:rsidP="002A65B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8C2A8D">
              <w:rPr>
                <w:rFonts w:ascii="Courier" w:hAnsi="Courier" w:cs="Courier New"/>
                <w:kern w:val="2"/>
              </w:rPr>
              <w:t xml:space="preserve">02-27-08 By e-mail this date Idaho Power Company requested entry into Phase I of the Project Rating Review Process for the Gateway West Transmission Project.  The proposed project, to be constructed jointly with </w:t>
            </w:r>
            <w:proofErr w:type="spellStart"/>
            <w:r w:rsidRPr="008C2A8D">
              <w:rPr>
                <w:rFonts w:ascii="Courier" w:hAnsi="Courier" w:cs="Courier New"/>
                <w:kern w:val="2"/>
              </w:rPr>
              <w:t>Pacificorp</w:t>
            </w:r>
            <w:proofErr w:type="spellEnd"/>
            <w:r w:rsidRPr="008C2A8D">
              <w:rPr>
                <w:rFonts w:ascii="Courier" w:hAnsi="Courier" w:cs="Courier New"/>
                <w:kern w:val="2"/>
              </w:rPr>
              <w:t xml:space="preserve">, is a 500 kV and 230 kV transmission project from a new station, Windstar </w:t>
            </w:r>
            <w:r w:rsidRPr="008C2A8D">
              <w:rPr>
                <w:rFonts w:ascii="Courier" w:cs="Courier New"/>
                <w:kern w:val="2"/>
              </w:rPr>
              <w:t>–</w:t>
            </w:r>
            <w:r w:rsidRPr="008C2A8D">
              <w:rPr>
                <w:rFonts w:ascii="Courier" w:hAnsi="Courier" w:cs="Courier New"/>
                <w:kern w:val="2"/>
              </w:rPr>
              <w:t xml:space="preserve"> near the Dave Johnston Generating Plant, to a new subst</w:t>
            </w:r>
            <w:r>
              <w:rPr>
                <w:rFonts w:ascii="Courier" w:hAnsi="Courier" w:cs="Courier New"/>
                <w:kern w:val="2"/>
              </w:rPr>
              <w:t>at</w:t>
            </w:r>
            <w:r w:rsidRPr="008C2A8D">
              <w:rPr>
                <w:rFonts w:ascii="Courier" w:hAnsi="Courier" w:cs="Courier New"/>
                <w:kern w:val="2"/>
              </w:rPr>
              <w:t xml:space="preserve">ion, Hemingway </w:t>
            </w:r>
            <w:r w:rsidRPr="008C2A8D">
              <w:rPr>
                <w:rFonts w:ascii="Courier" w:cs="Courier New"/>
                <w:kern w:val="2"/>
              </w:rPr>
              <w:t>–</w:t>
            </w:r>
            <w:r w:rsidRPr="008C2A8D">
              <w:rPr>
                <w:rFonts w:ascii="Courier" w:hAnsi="Courier" w:cs="Courier New"/>
                <w:kern w:val="2"/>
              </w:rPr>
              <w:t xml:space="preserve"> in southwest Idaho.  Desired ratings are:  3500 MW Windstar to Aeolus, 2000 MW Aeolus to Jim Bridger, and 3000 MW from Jim Bridger to Hemingway.  The Gateway West project will cross the following WECC defined bulk power transmission paths (cut planes):  TOT 4A, Bridger West, and Borah West.</w:t>
            </w:r>
          </w:p>
        </w:tc>
        <w:tc>
          <w:tcPr>
            <w:tcW w:w="2429" w:type="dxa"/>
          </w:tcPr>
          <w:p w:rsidR="005F42D5" w:rsidRPr="008C2A8D" w:rsidRDefault="005F42D5" w:rsidP="002A65B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F42D5" w:rsidRPr="008C2A8D" w:rsidTr="005F42D5">
        <w:tc>
          <w:tcPr>
            <w:tcW w:w="1727" w:type="dxa"/>
          </w:tcPr>
          <w:p w:rsidR="005F42D5" w:rsidRPr="008C2A8D" w:rsidRDefault="005F42D5" w:rsidP="002A65B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gridSpan w:val="2"/>
          </w:tcPr>
          <w:p w:rsidR="005F42D5" w:rsidRPr="008C2A8D" w:rsidRDefault="005F42D5" w:rsidP="002A65B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5F42D5" w:rsidRDefault="005F42D5" w:rsidP="002A65B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5F42D5" w:rsidRDefault="005F42D5" w:rsidP="002A65B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5F42D5" w:rsidRPr="008C2A8D" w:rsidRDefault="005F42D5" w:rsidP="002A65B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F42D5" w:rsidRPr="008C2A8D" w:rsidTr="005F42D5">
        <w:tc>
          <w:tcPr>
            <w:tcW w:w="1727" w:type="dxa"/>
          </w:tcPr>
          <w:p w:rsidR="005F42D5" w:rsidRPr="008C2A8D" w:rsidRDefault="005F42D5" w:rsidP="002A65B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gridSpan w:val="2"/>
          </w:tcPr>
          <w:p w:rsidR="005F42D5" w:rsidRPr="008C2A8D" w:rsidRDefault="005F42D5" w:rsidP="002A65B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5F42D5" w:rsidRDefault="005F42D5" w:rsidP="002A65B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5F42D5" w:rsidRDefault="005F42D5" w:rsidP="002A65B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02-06-</w:t>
            </w:r>
            <w:proofErr w:type="gramStart"/>
            <w:r>
              <w:rPr>
                <w:rFonts w:ascii="Courier" w:hAnsi="Courier" w:cs="Courier New"/>
                <w:kern w:val="2"/>
              </w:rPr>
              <w:t>09  By</w:t>
            </w:r>
            <w:proofErr w:type="gramEnd"/>
            <w:r>
              <w:rPr>
                <w:rFonts w:ascii="Courier" w:hAnsi="Courier" w:cs="Courier New"/>
                <w:kern w:val="2"/>
              </w:rPr>
              <w:t xml:space="preserve"> e-mail this date the TSS chair distributed a letter indicating that the Gateway West Transmission Project has achieved Phase II status for planned rating increases of the following paths; TOT 4A, Bridger West, and Borah West to 3435 MW, 5200 MW, and 5557 MW, respectively, and two new paths created with this project; West of Aeolus (2050 MW) and Midpoint West (5487 MW).</w:t>
            </w:r>
          </w:p>
        </w:tc>
        <w:tc>
          <w:tcPr>
            <w:tcW w:w="2429" w:type="dxa"/>
          </w:tcPr>
          <w:p w:rsidR="005F42D5" w:rsidRPr="008C2A8D" w:rsidRDefault="005F42D5" w:rsidP="002A65B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0337F0" w:rsidRPr="008C2A8D" w:rsidTr="005F42D5">
        <w:tc>
          <w:tcPr>
            <w:tcW w:w="1727" w:type="dxa"/>
          </w:tcPr>
          <w:p w:rsidR="000337F0" w:rsidRPr="008C2A8D" w:rsidRDefault="000337F0" w:rsidP="002A65B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gridSpan w:val="2"/>
          </w:tcPr>
          <w:p w:rsidR="000337F0" w:rsidRPr="008C2A8D" w:rsidRDefault="000337F0" w:rsidP="002A65B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0337F0" w:rsidRDefault="000337F0" w:rsidP="002A65B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0337F0" w:rsidRDefault="000337F0" w:rsidP="002A65B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0337F0" w:rsidRPr="008C2A8D" w:rsidRDefault="000337F0" w:rsidP="002A65B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9B782D" w:rsidRPr="008C2A8D" w:rsidTr="009B782D">
        <w:trPr>
          <w:trHeight w:val="252"/>
        </w:trPr>
        <w:tc>
          <w:tcPr>
            <w:tcW w:w="1727" w:type="dxa"/>
          </w:tcPr>
          <w:p w:rsidR="009B782D" w:rsidRPr="008C2A8D" w:rsidRDefault="009B782D" w:rsidP="00530B4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9B782D" w:rsidRPr="008C2A8D" w:rsidRDefault="009B782D" w:rsidP="00530B4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9B782D" w:rsidRDefault="009B782D" w:rsidP="00530B4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9B782D" w:rsidRDefault="009B782D" w:rsidP="00530B4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05-11-</w:t>
            </w:r>
            <w:proofErr w:type="gramStart"/>
            <w:r>
              <w:rPr>
                <w:rFonts w:ascii="Courier" w:hAnsi="Courier" w:cs="Courier New"/>
              </w:rPr>
              <w:t>09  By</w:t>
            </w:r>
            <w:proofErr w:type="gramEnd"/>
            <w:r>
              <w:rPr>
                <w:rFonts w:ascii="Courier" w:hAnsi="Courier" w:cs="Courier New"/>
              </w:rPr>
              <w:t xml:space="preserve"> e-mail this date PacifiCorp distributed an Energy Gateway Phase 2 study process presentation to the PRG in advance of the planned May 22, 2009 Phase 2 study </w:t>
            </w:r>
            <w:r>
              <w:rPr>
                <w:rFonts w:ascii="Courier" w:hAnsi="Courier" w:cs="Courier New"/>
              </w:rPr>
              <w:lastRenderedPageBreak/>
              <w:t>kick-off meeting for both Gateway West and Gateway South</w:t>
            </w:r>
            <w:r w:rsidR="00233443">
              <w:rPr>
                <w:rFonts w:ascii="Courier" w:hAnsi="Courier" w:cs="Courier New"/>
              </w:rPr>
              <w:t>.</w:t>
            </w:r>
          </w:p>
        </w:tc>
        <w:tc>
          <w:tcPr>
            <w:tcW w:w="2429" w:type="dxa"/>
          </w:tcPr>
          <w:p w:rsidR="009B782D" w:rsidRPr="008C2A8D" w:rsidRDefault="009B782D" w:rsidP="00530B4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9B782D" w:rsidRPr="008C2A8D" w:rsidTr="009B782D">
        <w:tc>
          <w:tcPr>
            <w:tcW w:w="1727" w:type="dxa"/>
          </w:tcPr>
          <w:p w:rsidR="009B782D" w:rsidRPr="008C2A8D" w:rsidRDefault="009B782D" w:rsidP="00530B4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9B782D" w:rsidRPr="008C2A8D" w:rsidRDefault="009B782D" w:rsidP="00530B4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9B782D" w:rsidRDefault="009B782D" w:rsidP="00530B4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9B782D" w:rsidRDefault="009B782D" w:rsidP="00530B4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9B782D" w:rsidRPr="008C2A8D" w:rsidRDefault="009B782D" w:rsidP="00530B4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337F0" w:rsidRPr="008C2A8D" w:rsidTr="000337F0">
        <w:tc>
          <w:tcPr>
            <w:tcW w:w="1727" w:type="dxa"/>
          </w:tcPr>
          <w:p w:rsidR="000337F0" w:rsidRPr="008C2A8D" w:rsidRDefault="000337F0"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337F0" w:rsidRPr="008C2A8D" w:rsidRDefault="000337F0"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0337F0" w:rsidRDefault="000337F0"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0337F0" w:rsidRDefault="000337F0" w:rsidP="000337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07-31-</w:t>
            </w:r>
            <w:proofErr w:type="gramStart"/>
            <w:r>
              <w:rPr>
                <w:rFonts w:ascii="Courier" w:hAnsi="Courier" w:cs="Courier New"/>
              </w:rPr>
              <w:t>09  By</w:t>
            </w:r>
            <w:proofErr w:type="gramEnd"/>
            <w:r>
              <w:rPr>
                <w:rFonts w:ascii="Courier" w:hAnsi="Courier" w:cs="Courier New"/>
              </w:rPr>
              <w:t xml:space="preserve"> e-mail this date PacifiCorp distributed via two separate distributions a straw man study plan for both the Southern Idaho and the Bridger study subgroups to review.</w:t>
            </w:r>
          </w:p>
        </w:tc>
        <w:tc>
          <w:tcPr>
            <w:tcW w:w="2429" w:type="dxa"/>
          </w:tcPr>
          <w:p w:rsidR="000337F0" w:rsidRPr="008C2A8D" w:rsidRDefault="000337F0"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233443" w:rsidRPr="008C2A8D" w:rsidTr="000337F0">
        <w:tc>
          <w:tcPr>
            <w:tcW w:w="1727" w:type="dxa"/>
          </w:tcPr>
          <w:p w:rsidR="00233443" w:rsidRPr="008C2A8D" w:rsidRDefault="00233443"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233443" w:rsidRPr="008C2A8D" w:rsidRDefault="00233443"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233443" w:rsidRDefault="00233443"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233443" w:rsidRDefault="00233443" w:rsidP="000337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233443" w:rsidRPr="008C2A8D" w:rsidRDefault="00233443"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233443" w:rsidRPr="008C2A8D" w:rsidTr="000337F0">
        <w:tc>
          <w:tcPr>
            <w:tcW w:w="1727" w:type="dxa"/>
          </w:tcPr>
          <w:p w:rsidR="00233443" w:rsidRPr="008C2A8D" w:rsidRDefault="00233443"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233443" w:rsidRPr="008C2A8D" w:rsidRDefault="00233443"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233443" w:rsidRDefault="00233443"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6" w:type="dxa"/>
          </w:tcPr>
          <w:p w:rsidR="00233443" w:rsidRDefault="00233443" w:rsidP="000337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08-31-</w:t>
            </w:r>
            <w:proofErr w:type="gramStart"/>
            <w:r>
              <w:rPr>
                <w:rFonts w:ascii="Courier" w:hAnsi="Courier" w:cs="Courier New"/>
              </w:rPr>
              <w:t>09  By</w:t>
            </w:r>
            <w:proofErr w:type="gramEnd"/>
            <w:r>
              <w:rPr>
                <w:rFonts w:ascii="Courier" w:hAnsi="Courier" w:cs="Courier New"/>
              </w:rPr>
              <w:t xml:space="preserve"> e-mail this date BPA submitted comments to the straw man study plan as presented by Idaho Power on 07-31-09.</w:t>
            </w:r>
          </w:p>
        </w:tc>
        <w:tc>
          <w:tcPr>
            <w:tcW w:w="2429" w:type="dxa"/>
          </w:tcPr>
          <w:p w:rsidR="00233443" w:rsidRPr="008C2A8D" w:rsidRDefault="00233443"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233443" w:rsidRPr="008C2A8D" w:rsidTr="000337F0">
        <w:tc>
          <w:tcPr>
            <w:tcW w:w="1727" w:type="dxa"/>
          </w:tcPr>
          <w:p w:rsidR="00233443" w:rsidRPr="008C2A8D" w:rsidRDefault="00233443"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233443" w:rsidRPr="008C2A8D" w:rsidRDefault="00233443"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233443" w:rsidRDefault="00233443"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233443" w:rsidRDefault="00233443" w:rsidP="000337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233443" w:rsidRPr="008C2A8D" w:rsidRDefault="00233443"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233443" w:rsidRPr="008C2A8D" w:rsidTr="000337F0">
        <w:tc>
          <w:tcPr>
            <w:tcW w:w="1727" w:type="dxa"/>
          </w:tcPr>
          <w:p w:rsidR="00233443" w:rsidRPr="008C2A8D" w:rsidRDefault="00233443"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233443" w:rsidRPr="008C2A8D" w:rsidRDefault="00233443"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233443" w:rsidRDefault="00233443"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233443" w:rsidRDefault="00233443" w:rsidP="000337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09-15-</w:t>
            </w:r>
            <w:proofErr w:type="gramStart"/>
            <w:r>
              <w:rPr>
                <w:rFonts w:ascii="Courier" w:hAnsi="Courier" w:cs="Courier New"/>
              </w:rPr>
              <w:t>09  By</w:t>
            </w:r>
            <w:proofErr w:type="gramEnd"/>
            <w:r>
              <w:rPr>
                <w:rFonts w:ascii="Courier" w:hAnsi="Courier" w:cs="Courier New"/>
              </w:rPr>
              <w:t xml:space="preserve"> e-mail this date IPC responded to all comments from BPA and indicated they would be addressed.</w:t>
            </w:r>
          </w:p>
        </w:tc>
        <w:tc>
          <w:tcPr>
            <w:tcW w:w="2429" w:type="dxa"/>
          </w:tcPr>
          <w:p w:rsidR="00233443" w:rsidRPr="008C2A8D" w:rsidRDefault="00233443"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443E95" w:rsidRPr="008C2A8D" w:rsidTr="000337F0">
        <w:tc>
          <w:tcPr>
            <w:tcW w:w="1727" w:type="dxa"/>
          </w:tcPr>
          <w:p w:rsidR="00443E95" w:rsidRPr="008C2A8D" w:rsidRDefault="00443E95"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443E95" w:rsidRPr="008C2A8D" w:rsidRDefault="00443E95"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443E95" w:rsidRDefault="00443E95"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443E95" w:rsidRDefault="00443E95" w:rsidP="000337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443E95" w:rsidRPr="008C2A8D" w:rsidRDefault="00443E95"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B7826" w:rsidRPr="008C2A8D" w:rsidTr="000337F0">
        <w:tc>
          <w:tcPr>
            <w:tcW w:w="1727" w:type="dxa"/>
          </w:tcPr>
          <w:p w:rsidR="007B7826" w:rsidRPr="008C2A8D" w:rsidRDefault="007B7826"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B7826" w:rsidRPr="008C2A8D" w:rsidRDefault="007B7826"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7B7826" w:rsidRDefault="007B7826"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7B7826" w:rsidRDefault="007B7826" w:rsidP="000337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11-02-</w:t>
            </w:r>
            <w:proofErr w:type="gramStart"/>
            <w:r>
              <w:rPr>
                <w:rFonts w:ascii="Courier" w:hAnsi="Courier" w:cs="Courier New"/>
              </w:rPr>
              <w:t>09  By</w:t>
            </w:r>
            <w:proofErr w:type="gramEnd"/>
            <w:r>
              <w:rPr>
                <w:rFonts w:ascii="Courier" w:hAnsi="Courier" w:cs="Courier New"/>
              </w:rPr>
              <w:t xml:space="preserve"> e-mail this date IPC distributed a study plan for review and comment to the Southern Idaho Study Group for the Gateway West Project.</w:t>
            </w:r>
          </w:p>
        </w:tc>
        <w:tc>
          <w:tcPr>
            <w:tcW w:w="2429" w:type="dxa"/>
          </w:tcPr>
          <w:p w:rsidR="007B7826" w:rsidRPr="008C2A8D" w:rsidRDefault="007B7826"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B7826" w:rsidRPr="008C2A8D" w:rsidTr="000337F0">
        <w:tc>
          <w:tcPr>
            <w:tcW w:w="1727" w:type="dxa"/>
          </w:tcPr>
          <w:p w:rsidR="007B7826" w:rsidRPr="008C2A8D" w:rsidRDefault="007B7826"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B7826" w:rsidRPr="008C2A8D" w:rsidRDefault="007B7826"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7B7826" w:rsidRDefault="007B7826"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7B7826" w:rsidRDefault="007B7826" w:rsidP="000337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B7826" w:rsidRPr="008C2A8D" w:rsidRDefault="007B7826"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443E95" w:rsidRPr="008C2A8D" w:rsidTr="000337F0">
        <w:tc>
          <w:tcPr>
            <w:tcW w:w="1727" w:type="dxa"/>
          </w:tcPr>
          <w:p w:rsidR="00443E95" w:rsidRPr="008C2A8D" w:rsidRDefault="00443E95"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443E95" w:rsidRPr="008C2A8D" w:rsidRDefault="00443E95"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443E95" w:rsidRDefault="00443E95"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443E95" w:rsidRDefault="00443E95" w:rsidP="000337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11-17-09  By e-mail this date PacifiCorp distributed the revised study plan for the Gateway West project based on comments received</w:t>
            </w:r>
            <w:proofErr w:type="gramStart"/>
            <w:r>
              <w:rPr>
                <w:rFonts w:ascii="Courier" w:hAnsi="Courier" w:cs="Courier New"/>
              </w:rPr>
              <w:t xml:space="preserve">.  </w:t>
            </w:r>
            <w:proofErr w:type="gramEnd"/>
            <w:r>
              <w:rPr>
                <w:rFonts w:ascii="Courier" w:hAnsi="Courier" w:cs="Courier New"/>
              </w:rPr>
              <w:t>This study plan will be used for the Bridger and Windstar Study Groups.</w:t>
            </w:r>
          </w:p>
        </w:tc>
        <w:tc>
          <w:tcPr>
            <w:tcW w:w="2429" w:type="dxa"/>
          </w:tcPr>
          <w:p w:rsidR="00443E95" w:rsidRPr="008C2A8D" w:rsidRDefault="00443E95"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A051A3" w:rsidRPr="008C2A8D" w:rsidTr="000337F0">
        <w:tc>
          <w:tcPr>
            <w:tcW w:w="1727" w:type="dxa"/>
          </w:tcPr>
          <w:p w:rsidR="00A051A3" w:rsidRPr="008C2A8D" w:rsidRDefault="00A051A3"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051A3" w:rsidRPr="008C2A8D" w:rsidRDefault="00A051A3"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A051A3" w:rsidRDefault="00A051A3"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A051A3" w:rsidRDefault="00A051A3" w:rsidP="000337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A051A3" w:rsidRPr="008C2A8D" w:rsidRDefault="00A051A3"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A051A3" w:rsidRPr="008C2A8D" w:rsidTr="000337F0">
        <w:tc>
          <w:tcPr>
            <w:tcW w:w="1727" w:type="dxa"/>
          </w:tcPr>
          <w:p w:rsidR="00A051A3" w:rsidRPr="008C2A8D" w:rsidRDefault="00A051A3"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051A3" w:rsidRPr="008C2A8D" w:rsidRDefault="00A051A3"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A051A3" w:rsidRDefault="00A051A3"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A051A3" w:rsidRDefault="00A051A3" w:rsidP="000337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01-11-</w:t>
            </w:r>
            <w:proofErr w:type="gramStart"/>
            <w:r>
              <w:rPr>
                <w:rFonts w:ascii="Courier" w:hAnsi="Courier" w:cs="Courier New"/>
              </w:rPr>
              <w:t>10  By</w:t>
            </w:r>
            <w:proofErr w:type="gramEnd"/>
            <w:r>
              <w:rPr>
                <w:rFonts w:ascii="Courier" w:hAnsi="Courier" w:cs="Courier New"/>
              </w:rPr>
              <w:t xml:space="preserve"> e-mail this date IPC distributed the final study plan for the Phase II</w:t>
            </w:r>
            <w:r w:rsidR="00EB28CD">
              <w:rPr>
                <w:rFonts w:ascii="Courier" w:hAnsi="Courier" w:cs="Courier New"/>
              </w:rPr>
              <w:t xml:space="preserve"> rating studies for the Southern Idaho Study Group.</w:t>
            </w:r>
          </w:p>
        </w:tc>
        <w:tc>
          <w:tcPr>
            <w:tcW w:w="2429" w:type="dxa"/>
          </w:tcPr>
          <w:p w:rsidR="00A051A3" w:rsidRPr="008C2A8D" w:rsidRDefault="00A051A3"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9E11DB" w:rsidRPr="008C2A8D" w:rsidTr="000337F0">
        <w:tc>
          <w:tcPr>
            <w:tcW w:w="1727" w:type="dxa"/>
          </w:tcPr>
          <w:p w:rsidR="009E11DB" w:rsidRPr="008C2A8D" w:rsidRDefault="009E11D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9E11DB" w:rsidRPr="008C2A8D" w:rsidRDefault="009E11D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9E11DB" w:rsidRDefault="009E11DB"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9E11DB" w:rsidRDefault="009E11DB" w:rsidP="000337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9E11DB" w:rsidRPr="008C2A8D" w:rsidRDefault="009E11D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9E11DB" w:rsidRPr="008C2A8D" w:rsidTr="000337F0">
        <w:tc>
          <w:tcPr>
            <w:tcW w:w="1727" w:type="dxa"/>
          </w:tcPr>
          <w:p w:rsidR="009E11DB" w:rsidRPr="008C2A8D" w:rsidRDefault="009E11D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9E11DB" w:rsidRPr="008C2A8D" w:rsidRDefault="009E11D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9E11DB" w:rsidRDefault="009E11DB"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9E11DB" w:rsidRDefault="009E11DB" w:rsidP="000337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02-03-</w:t>
            </w:r>
            <w:proofErr w:type="gramStart"/>
            <w:r>
              <w:rPr>
                <w:rFonts w:ascii="Courier" w:hAnsi="Courier" w:cs="Courier New"/>
              </w:rPr>
              <w:t>10  By</w:t>
            </w:r>
            <w:proofErr w:type="gramEnd"/>
            <w:r>
              <w:rPr>
                <w:rFonts w:ascii="Courier" w:hAnsi="Courier" w:cs="Courier New"/>
              </w:rPr>
              <w:t xml:space="preserve"> e-mail this date IPC distributed an updated version of the Phase II study plan for the Southern Idaho Study Group.</w:t>
            </w:r>
          </w:p>
        </w:tc>
        <w:tc>
          <w:tcPr>
            <w:tcW w:w="2429" w:type="dxa"/>
          </w:tcPr>
          <w:p w:rsidR="009E11DB" w:rsidRPr="008C2A8D" w:rsidRDefault="009E11D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7EE" w:rsidRPr="008C2A8D" w:rsidTr="000337F0">
        <w:tc>
          <w:tcPr>
            <w:tcW w:w="1727" w:type="dxa"/>
          </w:tcPr>
          <w:p w:rsidR="00DE37EE" w:rsidRPr="008C2A8D" w:rsidRDefault="00DE37E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7EE" w:rsidRPr="008C2A8D" w:rsidRDefault="00DE37E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DE37EE" w:rsidRDefault="00DE37EE"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DE37EE" w:rsidRDefault="00DE37EE" w:rsidP="000337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E37EE" w:rsidRPr="008C2A8D" w:rsidRDefault="00DE37E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7EE" w:rsidRPr="008C2A8D" w:rsidTr="000337F0">
        <w:tc>
          <w:tcPr>
            <w:tcW w:w="1727" w:type="dxa"/>
          </w:tcPr>
          <w:p w:rsidR="00DE37EE" w:rsidRPr="008C2A8D" w:rsidRDefault="00DE37E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7EE" w:rsidRPr="008C2A8D" w:rsidRDefault="00DE37E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DE37EE" w:rsidRDefault="00DE37EE"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DE37EE" w:rsidRDefault="00DE37EE" w:rsidP="000337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02-04-</w:t>
            </w:r>
            <w:proofErr w:type="gramStart"/>
            <w:r>
              <w:rPr>
                <w:rFonts w:ascii="Courier" w:hAnsi="Courier" w:cs="Courier New"/>
              </w:rPr>
              <w:t>10  By</w:t>
            </w:r>
            <w:proofErr w:type="gramEnd"/>
            <w:r>
              <w:rPr>
                <w:rFonts w:ascii="Courier" w:hAnsi="Courier" w:cs="Courier New"/>
              </w:rPr>
              <w:t xml:space="preserve"> e-mail this date PacifiCorp distributed the final study plans for the Phase II rating studies for both the Bridger West Study Group and the Windstar Study </w:t>
            </w:r>
            <w:r>
              <w:rPr>
                <w:rFonts w:ascii="Courier" w:hAnsi="Courier" w:cs="Courier New"/>
              </w:rPr>
              <w:lastRenderedPageBreak/>
              <w:t>Group.</w:t>
            </w:r>
          </w:p>
        </w:tc>
        <w:tc>
          <w:tcPr>
            <w:tcW w:w="2429" w:type="dxa"/>
          </w:tcPr>
          <w:p w:rsidR="00DE37EE" w:rsidRPr="008C2A8D" w:rsidRDefault="00DE37E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7EE" w:rsidRPr="008C2A8D" w:rsidTr="000337F0">
        <w:tc>
          <w:tcPr>
            <w:tcW w:w="1727" w:type="dxa"/>
          </w:tcPr>
          <w:p w:rsidR="00DE37EE" w:rsidRPr="008C2A8D" w:rsidRDefault="00DE37E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7EE" w:rsidRPr="008C2A8D" w:rsidRDefault="00DE37E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DE37EE" w:rsidRDefault="00DE37EE"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DE37EE" w:rsidRDefault="00DE37EE" w:rsidP="000337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E37EE" w:rsidRPr="008C2A8D" w:rsidRDefault="00DE37E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7EE" w:rsidRPr="008C2A8D" w:rsidTr="000337F0">
        <w:tc>
          <w:tcPr>
            <w:tcW w:w="1727" w:type="dxa"/>
          </w:tcPr>
          <w:p w:rsidR="00DE37EE" w:rsidRPr="008C2A8D" w:rsidRDefault="00DE37E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7EE" w:rsidRPr="008C2A8D" w:rsidRDefault="00DE37E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DE37EE" w:rsidRDefault="00DE37EE"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DE37EE" w:rsidRDefault="00DE37EE" w:rsidP="000337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02-09-</w:t>
            </w:r>
            <w:proofErr w:type="gramStart"/>
            <w:r>
              <w:rPr>
                <w:rFonts w:ascii="Courier" w:hAnsi="Courier" w:cs="Courier New"/>
              </w:rPr>
              <w:t>10  By</w:t>
            </w:r>
            <w:proofErr w:type="gramEnd"/>
            <w:r>
              <w:rPr>
                <w:rFonts w:ascii="Courier" w:hAnsi="Courier" w:cs="Courier New"/>
              </w:rPr>
              <w:t xml:space="preserve"> e-mail this date PacifiCorp requested from the Windstar Study Group that they review the 19HS1 study case and provide comments by 02-19-10.</w:t>
            </w:r>
          </w:p>
        </w:tc>
        <w:tc>
          <w:tcPr>
            <w:tcW w:w="2429" w:type="dxa"/>
          </w:tcPr>
          <w:p w:rsidR="00DE37EE" w:rsidRPr="008C2A8D" w:rsidRDefault="00DE37E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7EE" w:rsidRPr="008C2A8D" w:rsidTr="000337F0">
        <w:tc>
          <w:tcPr>
            <w:tcW w:w="1727" w:type="dxa"/>
          </w:tcPr>
          <w:p w:rsidR="00DE37EE" w:rsidRPr="008C2A8D" w:rsidRDefault="00DE37E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7EE" w:rsidRPr="008C2A8D" w:rsidRDefault="00DE37E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DE37EE" w:rsidRDefault="00DE37EE"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DE37EE" w:rsidRDefault="00DE37EE" w:rsidP="000337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E37EE" w:rsidRPr="008C2A8D" w:rsidRDefault="00DE37E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7EE" w:rsidRPr="008C2A8D" w:rsidTr="000337F0">
        <w:tc>
          <w:tcPr>
            <w:tcW w:w="1727" w:type="dxa"/>
          </w:tcPr>
          <w:p w:rsidR="00DE37EE" w:rsidRPr="008C2A8D" w:rsidRDefault="00DE37E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7EE" w:rsidRPr="008C2A8D" w:rsidRDefault="00DE37E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DE37EE" w:rsidRDefault="00DE37EE"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DE37EE" w:rsidRDefault="00DE37EE" w:rsidP="000337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02-19-</w:t>
            </w:r>
            <w:proofErr w:type="gramStart"/>
            <w:r>
              <w:rPr>
                <w:rFonts w:ascii="Courier" w:hAnsi="Courier" w:cs="Courier New"/>
              </w:rPr>
              <w:t>10  By</w:t>
            </w:r>
            <w:proofErr w:type="gramEnd"/>
            <w:r>
              <w:rPr>
                <w:rFonts w:ascii="Courier" w:hAnsi="Courier" w:cs="Courier New"/>
              </w:rPr>
              <w:t xml:space="preserve"> e-mail this date PacifiCorp indicated that comments from the Windstar Study Group to the study case included those from Basin Electric, Black Hills Corp., and Idaho Power.</w:t>
            </w:r>
          </w:p>
        </w:tc>
        <w:tc>
          <w:tcPr>
            <w:tcW w:w="2429" w:type="dxa"/>
          </w:tcPr>
          <w:p w:rsidR="00DE37EE" w:rsidRPr="008C2A8D" w:rsidRDefault="00DE37E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7EE" w:rsidRPr="008C2A8D" w:rsidTr="000337F0">
        <w:tc>
          <w:tcPr>
            <w:tcW w:w="1727" w:type="dxa"/>
          </w:tcPr>
          <w:p w:rsidR="00DE37EE" w:rsidRPr="008C2A8D" w:rsidRDefault="00DE37E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7EE" w:rsidRPr="008C2A8D" w:rsidRDefault="00DE37E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DE37EE" w:rsidRDefault="00DE37EE"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DE37EE" w:rsidRDefault="00DE37EE" w:rsidP="000337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E37EE" w:rsidRPr="008C2A8D" w:rsidRDefault="00DE37E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7EE" w:rsidRPr="008C2A8D" w:rsidTr="000337F0">
        <w:tc>
          <w:tcPr>
            <w:tcW w:w="1727" w:type="dxa"/>
          </w:tcPr>
          <w:p w:rsidR="00DE37EE" w:rsidRPr="008C2A8D" w:rsidRDefault="00DE37E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7EE" w:rsidRPr="008C2A8D" w:rsidRDefault="00DE37E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DE37EE" w:rsidRDefault="00DE37EE"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6" w:type="dxa"/>
          </w:tcPr>
          <w:p w:rsidR="00DE37EE" w:rsidRDefault="00DE37EE" w:rsidP="000337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02-23-</w:t>
            </w:r>
            <w:proofErr w:type="gramStart"/>
            <w:r>
              <w:rPr>
                <w:rFonts w:ascii="Courier" w:hAnsi="Courier" w:cs="Courier New"/>
              </w:rPr>
              <w:t>10  By</w:t>
            </w:r>
            <w:proofErr w:type="gramEnd"/>
            <w:r>
              <w:rPr>
                <w:rFonts w:ascii="Courier" w:hAnsi="Courier" w:cs="Courier New"/>
              </w:rPr>
              <w:t xml:space="preserve"> e-mail this date</w:t>
            </w:r>
            <w:r w:rsidR="00B557E9">
              <w:rPr>
                <w:rFonts w:ascii="Courier" w:hAnsi="Courier" w:cs="Courier New"/>
              </w:rPr>
              <w:t xml:space="preserve"> WAPA submitted additional comments for the Windstar Study Group study case.</w:t>
            </w:r>
          </w:p>
        </w:tc>
        <w:tc>
          <w:tcPr>
            <w:tcW w:w="2429" w:type="dxa"/>
          </w:tcPr>
          <w:p w:rsidR="00DE37EE" w:rsidRPr="008C2A8D" w:rsidRDefault="00DE37E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A7547" w:rsidRPr="008C2A8D" w:rsidTr="000337F0">
        <w:tc>
          <w:tcPr>
            <w:tcW w:w="1727" w:type="dxa"/>
          </w:tcPr>
          <w:p w:rsidR="005A7547" w:rsidRPr="008C2A8D" w:rsidRDefault="005A7547"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A7547" w:rsidRPr="008C2A8D" w:rsidRDefault="005A7547"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5A7547" w:rsidRDefault="005A7547"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5A7547" w:rsidRDefault="005A7547" w:rsidP="000337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A7547" w:rsidRPr="008C2A8D" w:rsidRDefault="005A7547"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A7547" w:rsidRPr="008C2A8D" w:rsidTr="000337F0">
        <w:tc>
          <w:tcPr>
            <w:tcW w:w="1727" w:type="dxa"/>
          </w:tcPr>
          <w:p w:rsidR="005A7547" w:rsidRPr="008C2A8D" w:rsidRDefault="005A7547"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A7547" w:rsidRPr="008C2A8D" w:rsidRDefault="005A7547"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5A7547" w:rsidRDefault="005A7547"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5A7547" w:rsidRDefault="005A7547" w:rsidP="000337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03-22-</w:t>
            </w:r>
            <w:proofErr w:type="gramStart"/>
            <w:r>
              <w:rPr>
                <w:rFonts w:ascii="Courier" w:hAnsi="Courier" w:cs="Courier New"/>
              </w:rPr>
              <w:t>10  By</w:t>
            </w:r>
            <w:proofErr w:type="gramEnd"/>
            <w:r>
              <w:rPr>
                <w:rFonts w:ascii="Courier" w:hAnsi="Courier" w:cs="Courier New"/>
              </w:rPr>
              <w:t xml:space="preserve"> e-mail this date Idaho Power Company provided notice of a joint Gateway West/Gateway South technical study coordinating meeting to be held 03-30-10 in SLC, Utah.</w:t>
            </w:r>
          </w:p>
        </w:tc>
        <w:tc>
          <w:tcPr>
            <w:tcW w:w="2429" w:type="dxa"/>
          </w:tcPr>
          <w:p w:rsidR="005A7547" w:rsidRPr="008C2A8D" w:rsidRDefault="005A7547"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A7547" w:rsidRPr="008C2A8D" w:rsidTr="000337F0">
        <w:tc>
          <w:tcPr>
            <w:tcW w:w="1727" w:type="dxa"/>
          </w:tcPr>
          <w:p w:rsidR="005A7547" w:rsidRPr="008C2A8D" w:rsidRDefault="005A7547"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A7547" w:rsidRPr="008C2A8D" w:rsidRDefault="005A7547"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5A7547" w:rsidRDefault="005A7547"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5A7547" w:rsidRDefault="005A7547" w:rsidP="000337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A7547" w:rsidRPr="008C2A8D" w:rsidRDefault="005A7547"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A7547" w:rsidRPr="008C2A8D" w:rsidTr="000337F0">
        <w:tc>
          <w:tcPr>
            <w:tcW w:w="1727" w:type="dxa"/>
          </w:tcPr>
          <w:p w:rsidR="005A7547" w:rsidRPr="008C2A8D" w:rsidRDefault="005A7547"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A7547" w:rsidRPr="008C2A8D" w:rsidRDefault="005A7547"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5A7547" w:rsidRDefault="005A7547"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5A7547" w:rsidRDefault="005A7547" w:rsidP="005A754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03-23-10  By e-mail this date IPC provided notice to the Southern Idaho Study Group of the availability on the IPC ftp site of an updated 19HS1 base case with stage one of the Gateway Energy projects included</w:t>
            </w:r>
            <w:proofErr w:type="gramStart"/>
            <w:r>
              <w:rPr>
                <w:rFonts w:ascii="Courier" w:hAnsi="Courier" w:cs="Courier New"/>
              </w:rPr>
              <w:t xml:space="preserve">.  </w:t>
            </w:r>
            <w:proofErr w:type="gramEnd"/>
            <w:r>
              <w:rPr>
                <w:rFonts w:ascii="Courier" w:hAnsi="Courier" w:cs="Courier New"/>
              </w:rPr>
              <w:t>Additional cases with the MISTI and SWIP projects included are also available.</w:t>
            </w:r>
          </w:p>
        </w:tc>
        <w:tc>
          <w:tcPr>
            <w:tcW w:w="2429" w:type="dxa"/>
          </w:tcPr>
          <w:p w:rsidR="005A7547" w:rsidRPr="008C2A8D" w:rsidRDefault="005A7547"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8D4B8B" w:rsidRPr="008C2A8D" w:rsidTr="000337F0">
        <w:tc>
          <w:tcPr>
            <w:tcW w:w="1727" w:type="dxa"/>
          </w:tcPr>
          <w:p w:rsidR="008D4B8B" w:rsidRPr="008C2A8D" w:rsidRDefault="008D4B8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8D4B8B" w:rsidRPr="008C2A8D" w:rsidRDefault="008D4B8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8D4B8B" w:rsidRDefault="008D4B8B"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8D4B8B" w:rsidRDefault="008D4B8B" w:rsidP="005A754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4B8B" w:rsidRPr="008C2A8D" w:rsidRDefault="008D4B8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8D4B8B" w:rsidRPr="008C2A8D" w:rsidTr="000337F0">
        <w:tc>
          <w:tcPr>
            <w:tcW w:w="1727" w:type="dxa"/>
          </w:tcPr>
          <w:p w:rsidR="008D4B8B" w:rsidRPr="008C2A8D" w:rsidRDefault="008D4B8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8D4B8B" w:rsidRPr="008C2A8D" w:rsidRDefault="008D4B8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8D4B8B" w:rsidRDefault="008D4B8B"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8D4B8B" w:rsidRDefault="008D4B8B" w:rsidP="005A754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07-19-10  By e-mail this date IPC provided notice to the Southern Idaho Study Group of the availability on the IPC ftp site of an updated</w:t>
            </w:r>
            <w:r w:rsidR="0065313E">
              <w:rPr>
                <w:rFonts w:ascii="Courier" w:hAnsi="Courier" w:cs="Courier New"/>
              </w:rPr>
              <w:t xml:space="preserve"> 19LW3a case and associated dynamic file with the Gateway West project modeled in it</w:t>
            </w:r>
            <w:proofErr w:type="gramStart"/>
            <w:r w:rsidR="0065313E">
              <w:rPr>
                <w:rFonts w:ascii="Courier" w:hAnsi="Courier" w:cs="Courier New"/>
              </w:rPr>
              <w:t xml:space="preserve">.  </w:t>
            </w:r>
            <w:proofErr w:type="gramEnd"/>
            <w:r w:rsidR="0065313E">
              <w:rPr>
                <w:rFonts w:ascii="Courier" w:hAnsi="Courier" w:cs="Courier New"/>
              </w:rPr>
              <w:t xml:space="preserve">A request was made for a thorough review of the case to ensure that it accurately models the specific year being evaluated.  </w:t>
            </w:r>
          </w:p>
        </w:tc>
        <w:tc>
          <w:tcPr>
            <w:tcW w:w="2429" w:type="dxa"/>
          </w:tcPr>
          <w:p w:rsidR="008D4B8B" w:rsidRPr="008C2A8D" w:rsidRDefault="008D4B8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5313E" w:rsidRPr="008C2A8D" w:rsidTr="000337F0">
        <w:tc>
          <w:tcPr>
            <w:tcW w:w="1727" w:type="dxa"/>
          </w:tcPr>
          <w:p w:rsidR="0065313E" w:rsidRPr="008C2A8D" w:rsidRDefault="0065313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5313E" w:rsidRPr="008C2A8D" w:rsidRDefault="0065313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65313E" w:rsidRDefault="0065313E"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65313E" w:rsidRDefault="0065313E" w:rsidP="005A754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5313E" w:rsidRPr="008C2A8D" w:rsidRDefault="0065313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5313E" w:rsidRPr="008C2A8D" w:rsidTr="000337F0">
        <w:tc>
          <w:tcPr>
            <w:tcW w:w="1727" w:type="dxa"/>
          </w:tcPr>
          <w:p w:rsidR="0065313E" w:rsidRPr="008C2A8D" w:rsidRDefault="0065313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5313E" w:rsidRPr="008C2A8D" w:rsidRDefault="0065313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65313E" w:rsidRDefault="0065313E"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65313E" w:rsidRDefault="0065313E" w:rsidP="0065313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07-19-20  By e-mail this date PACE provided notice to </w:t>
            </w:r>
            <w:r>
              <w:rPr>
                <w:rFonts w:ascii="Courier" w:hAnsi="Courier" w:cs="Courier New"/>
              </w:rPr>
              <w:lastRenderedPageBreak/>
              <w:t>the Bridger West Study Group of the availability on the IPC ftp site of an updated 19LW3a case and associated dynamic file</w:t>
            </w:r>
            <w:proofErr w:type="gramStart"/>
            <w:r>
              <w:rPr>
                <w:rFonts w:ascii="Courier" w:hAnsi="Courier" w:cs="Courier New"/>
              </w:rPr>
              <w:t xml:space="preserve">.  </w:t>
            </w:r>
            <w:proofErr w:type="gramEnd"/>
            <w:r>
              <w:rPr>
                <w:rFonts w:ascii="Courier" w:hAnsi="Courier" w:cs="Courier New"/>
              </w:rPr>
              <w:t>A request was made for a thorough review of the case to ensure that it accurately models the specific year being evaluated.</w:t>
            </w:r>
          </w:p>
        </w:tc>
        <w:tc>
          <w:tcPr>
            <w:tcW w:w="2429" w:type="dxa"/>
          </w:tcPr>
          <w:p w:rsidR="0065313E" w:rsidRPr="008C2A8D" w:rsidRDefault="0065313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666E0" w:rsidRPr="008C2A8D" w:rsidTr="000337F0">
        <w:tc>
          <w:tcPr>
            <w:tcW w:w="1727" w:type="dxa"/>
          </w:tcPr>
          <w:p w:rsidR="00D666E0" w:rsidRPr="008C2A8D" w:rsidRDefault="00D666E0"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666E0" w:rsidRPr="008C2A8D" w:rsidRDefault="00D666E0"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D666E0" w:rsidRDefault="00D666E0"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D666E0" w:rsidRDefault="00D666E0" w:rsidP="0065313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666E0" w:rsidRPr="008C2A8D" w:rsidRDefault="00D666E0"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666E0" w:rsidRPr="008C2A8D" w:rsidTr="000337F0">
        <w:tc>
          <w:tcPr>
            <w:tcW w:w="1727" w:type="dxa"/>
          </w:tcPr>
          <w:p w:rsidR="00D666E0" w:rsidRPr="008C2A8D" w:rsidRDefault="00D666E0"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666E0" w:rsidRPr="008C2A8D" w:rsidRDefault="00D666E0"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D666E0" w:rsidRDefault="00D666E0"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D666E0" w:rsidRDefault="00D666E0" w:rsidP="00D666E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08-04-10  By e-mail this date via two separate emails, PACE and IPC informed the Southern Idaho and Bridger West Study Groups that no comments to the 2019 LW base case have been received so the case will be used in the study work as-is.</w:t>
            </w:r>
          </w:p>
        </w:tc>
        <w:tc>
          <w:tcPr>
            <w:tcW w:w="2429" w:type="dxa"/>
          </w:tcPr>
          <w:p w:rsidR="00D666E0" w:rsidRPr="008C2A8D" w:rsidRDefault="00D666E0"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855E8" w:rsidRPr="008C2A8D" w:rsidTr="000337F0">
        <w:tc>
          <w:tcPr>
            <w:tcW w:w="1727" w:type="dxa"/>
          </w:tcPr>
          <w:p w:rsidR="000855E8" w:rsidRPr="008C2A8D" w:rsidRDefault="000855E8"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855E8" w:rsidRPr="008C2A8D" w:rsidRDefault="000855E8"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0855E8" w:rsidRDefault="000855E8"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0855E8" w:rsidRDefault="000855E8" w:rsidP="00D666E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0855E8" w:rsidRPr="008C2A8D" w:rsidRDefault="000855E8"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855E8" w:rsidRPr="008C2A8D" w:rsidTr="000337F0">
        <w:tc>
          <w:tcPr>
            <w:tcW w:w="1727" w:type="dxa"/>
          </w:tcPr>
          <w:p w:rsidR="000855E8" w:rsidRPr="008C2A8D" w:rsidRDefault="000855E8"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855E8" w:rsidRPr="008C2A8D" w:rsidRDefault="000855E8"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0855E8" w:rsidRDefault="000855E8"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0855E8" w:rsidRDefault="000855E8" w:rsidP="00D666E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08-31-</w:t>
            </w:r>
            <w:proofErr w:type="gramStart"/>
            <w:r>
              <w:rPr>
                <w:rFonts w:ascii="Courier" w:hAnsi="Courier" w:cs="Courier New"/>
              </w:rPr>
              <w:t>10  By</w:t>
            </w:r>
            <w:proofErr w:type="gramEnd"/>
            <w:r>
              <w:rPr>
                <w:rFonts w:ascii="Courier" w:hAnsi="Courier" w:cs="Courier New"/>
              </w:rPr>
              <w:t xml:space="preserve"> e-mail this date PacifiCorp distributed meeting notes from the 08-24-10 Energy Gateway-Bridger West study group meeting.</w:t>
            </w:r>
          </w:p>
        </w:tc>
        <w:tc>
          <w:tcPr>
            <w:tcW w:w="2429" w:type="dxa"/>
          </w:tcPr>
          <w:p w:rsidR="000855E8" w:rsidRPr="008C2A8D" w:rsidRDefault="000855E8"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17E39" w:rsidRPr="008C2A8D" w:rsidTr="000337F0">
        <w:tc>
          <w:tcPr>
            <w:tcW w:w="1727" w:type="dxa"/>
          </w:tcPr>
          <w:p w:rsidR="00D17E39" w:rsidRPr="008C2A8D" w:rsidRDefault="00D17E39"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17E39" w:rsidRPr="008C2A8D" w:rsidRDefault="00D17E39"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D17E39" w:rsidRDefault="00D17E39"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D17E39" w:rsidRDefault="00D17E39" w:rsidP="00D666E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17E39" w:rsidRPr="008C2A8D" w:rsidRDefault="00D17E39"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17E39" w:rsidRPr="008C2A8D" w:rsidTr="000337F0">
        <w:tc>
          <w:tcPr>
            <w:tcW w:w="1727" w:type="dxa"/>
          </w:tcPr>
          <w:p w:rsidR="00D17E39" w:rsidRPr="008C2A8D" w:rsidRDefault="00D17E39"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17E39" w:rsidRPr="008C2A8D" w:rsidRDefault="00D17E39"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D17E39" w:rsidRDefault="00D17E39"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D17E39" w:rsidRDefault="00D17E39" w:rsidP="00D666E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10-26-10  By e-mail this date PacifiCorp distributed the Phase II Project Rating Report for the Gateway West-TOT 4A Project for 30-day review and requested Phase III status</w:t>
            </w:r>
            <w:proofErr w:type="gramStart"/>
            <w:r>
              <w:rPr>
                <w:rFonts w:ascii="Courier" w:hAnsi="Courier" w:cs="Courier New"/>
              </w:rPr>
              <w:t>.</w:t>
            </w:r>
            <w:r w:rsidR="001B2B45">
              <w:rPr>
                <w:rFonts w:ascii="Courier" w:hAnsi="Courier" w:cs="Courier New"/>
              </w:rPr>
              <w:t xml:space="preserve">  </w:t>
            </w:r>
            <w:proofErr w:type="gramEnd"/>
            <w:r w:rsidR="001B2B45">
              <w:rPr>
                <w:rFonts w:ascii="Courier" w:hAnsi="Courier" w:cs="Courier New"/>
              </w:rPr>
              <w:t>Now that the Gateway West Project as a whole has achieved Phase II status, the individual components of this project will be taken through the rest of the Path Rating Process individually.</w:t>
            </w:r>
          </w:p>
        </w:tc>
        <w:tc>
          <w:tcPr>
            <w:tcW w:w="2429" w:type="dxa"/>
          </w:tcPr>
          <w:p w:rsidR="00D17E39" w:rsidRPr="008C2A8D" w:rsidRDefault="00D17E39"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A6C0E" w:rsidRPr="008C2A8D" w:rsidTr="000337F0">
        <w:tc>
          <w:tcPr>
            <w:tcW w:w="1727" w:type="dxa"/>
          </w:tcPr>
          <w:p w:rsidR="00BA6C0E" w:rsidRPr="008C2A8D" w:rsidRDefault="00BA6C0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A6C0E" w:rsidRPr="008C2A8D" w:rsidRDefault="00BA6C0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BA6C0E" w:rsidRDefault="00BA6C0E"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BA6C0E" w:rsidRDefault="00BA6C0E" w:rsidP="00D666E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BA6C0E" w:rsidRPr="008C2A8D" w:rsidRDefault="00BA6C0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A6C0E" w:rsidRPr="008C2A8D" w:rsidTr="000337F0">
        <w:tc>
          <w:tcPr>
            <w:tcW w:w="1727" w:type="dxa"/>
          </w:tcPr>
          <w:p w:rsidR="00BA6C0E" w:rsidRPr="008C2A8D" w:rsidRDefault="00BA6C0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A6C0E" w:rsidRPr="008C2A8D" w:rsidRDefault="00BA6C0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BA6C0E" w:rsidRDefault="00BA6C0E"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BA6C0E" w:rsidRDefault="00BA6C0E" w:rsidP="00D666E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11-09-</w:t>
            </w:r>
            <w:proofErr w:type="gramStart"/>
            <w:r>
              <w:rPr>
                <w:rFonts w:ascii="Courier" w:hAnsi="Courier" w:cs="Courier New"/>
              </w:rPr>
              <w:t>10  By</w:t>
            </w:r>
            <w:proofErr w:type="gramEnd"/>
            <w:r>
              <w:rPr>
                <w:rFonts w:ascii="Courier" w:hAnsi="Courier" w:cs="Courier New"/>
              </w:rPr>
              <w:t xml:space="preserve"> e-mail this date PacifiCorp submitted four study reports for the Bridger study area for PRG revie</w:t>
            </w:r>
            <w:r w:rsidR="00B63BF0">
              <w:rPr>
                <w:rFonts w:ascii="Courier" w:hAnsi="Courier" w:cs="Courier New"/>
              </w:rPr>
              <w:t>w.</w:t>
            </w:r>
          </w:p>
        </w:tc>
        <w:tc>
          <w:tcPr>
            <w:tcW w:w="2429" w:type="dxa"/>
          </w:tcPr>
          <w:p w:rsidR="00BA6C0E" w:rsidRPr="008C2A8D" w:rsidRDefault="00BA6C0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63BF0" w:rsidRPr="008C2A8D" w:rsidTr="000337F0">
        <w:tc>
          <w:tcPr>
            <w:tcW w:w="1727" w:type="dxa"/>
          </w:tcPr>
          <w:p w:rsidR="00B63BF0" w:rsidRPr="008C2A8D" w:rsidRDefault="00B63BF0"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63BF0" w:rsidRPr="008C2A8D" w:rsidRDefault="00B63BF0"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B63BF0" w:rsidRDefault="00B63BF0"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B63BF0" w:rsidRDefault="00B63BF0" w:rsidP="00D666E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B63BF0" w:rsidRPr="008C2A8D" w:rsidRDefault="00B63BF0"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63BF0" w:rsidRPr="008C2A8D" w:rsidTr="000337F0">
        <w:tc>
          <w:tcPr>
            <w:tcW w:w="1727" w:type="dxa"/>
          </w:tcPr>
          <w:p w:rsidR="00B63BF0" w:rsidRPr="008C2A8D" w:rsidRDefault="00B63BF0"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63BF0" w:rsidRPr="008C2A8D" w:rsidRDefault="00B63BF0"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B63BF0" w:rsidRDefault="00B63BF0"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B63BF0" w:rsidRDefault="00B63BF0"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11-24-10  By e-mail this date PacifiCorp distributed the Phase II Project Rating Report for the Gateway West-Stage 1, Aeolus West, Bridger/Anticline West and Path C project for 30-day review and requested Phase III status</w:t>
            </w:r>
            <w:proofErr w:type="gramStart"/>
            <w:r>
              <w:rPr>
                <w:rFonts w:ascii="Courier" w:hAnsi="Courier" w:cs="Courier New"/>
              </w:rPr>
              <w:t xml:space="preserve">.  </w:t>
            </w:r>
            <w:proofErr w:type="gramEnd"/>
            <w:r>
              <w:rPr>
                <w:rFonts w:ascii="Courier" w:hAnsi="Courier" w:cs="Courier New"/>
              </w:rPr>
              <w:t>Now that the Gateway West Project as a whole has achieved Phase II status, the individual components of this project will be taken through the rest of the Path Rating Process individually.</w:t>
            </w:r>
          </w:p>
        </w:tc>
        <w:tc>
          <w:tcPr>
            <w:tcW w:w="2429" w:type="dxa"/>
          </w:tcPr>
          <w:p w:rsidR="00B63BF0" w:rsidRPr="008C2A8D" w:rsidRDefault="00B63BF0"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931AD" w:rsidRPr="008C2A8D" w:rsidTr="000337F0">
        <w:tc>
          <w:tcPr>
            <w:tcW w:w="1727" w:type="dxa"/>
          </w:tcPr>
          <w:p w:rsidR="00F931AD" w:rsidRPr="008C2A8D" w:rsidRDefault="00F931A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931AD" w:rsidRPr="008C2A8D" w:rsidRDefault="00F931A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F931AD" w:rsidRDefault="00F931AD"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F931AD" w:rsidRDefault="00F931AD"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F931AD" w:rsidRPr="008C2A8D" w:rsidRDefault="00F931A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931AD" w:rsidRPr="008C2A8D" w:rsidTr="000337F0">
        <w:tc>
          <w:tcPr>
            <w:tcW w:w="1727" w:type="dxa"/>
          </w:tcPr>
          <w:p w:rsidR="00F931AD" w:rsidRPr="008C2A8D" w:rsidRDefault="00F931A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931AD" w:rsidRPr="008C2A8D" w:rsidRDefault="00F931A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F931AD" w:rsidRDefault="00F931AD"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6" w:type="dxa"/>
          </w:tcPr>
          <w:p w:rsidR="00F931AD" w:rsidRDefault="00F931AD"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11-24-10  By e-mail this date WAPA submitted a letter outlining system upgrades in the WAPA control area necessary for the Gateway West-TOT 4A project to be completed</w:t>
            </w:r>
            <w:proofErr w:type="gramStart"/>
            <w:r>
              <w:rPr>
                <w:rFonts w:ascii="Courier" w:hAnsi="Courier" w:cs="Courier New"/>
              </w:rPr>
              <w:t xml:space="preserve">.  </w:t>
            </w:r>
            <w:proofErr w:type="gramEnd"/>
            <w:r>
              <w:rPr>
                <w:rFonts w:ascii="Courier" w:hAnsi="Courier" w:cs="Courier New"/>
              </w:rPr>
              <w:t>WAPA noted that since changes are required in their area, coordination and discussion will be necessary.</w:t>
            </w:r>
          </w:p>
        </w:tc>
        <w:tc>
          <w:tcPr>
            <w:tcW w:w="2429" w:type="dxa"/>
          </w:tcPr>
          <w:p w:rsidR="00F931AD" w:rsidRPr="008C2A8D" w:rsidRDefault="00F931A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931AD" w:rsidRPr="008C2A8D" w:rsidTr="000337F0">
        <w:tc>
          <w:tcPr>
            <w:tcW w:w="1727" w:type="dxa"/>
          </w:tcPr>
          <w:p w:rsidR="00F931AD" w:rsidRPr="008C2A8D" w:rsidRDefault="00F931A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931AD" w:rsidRPr="008C2A8D" w:rsidRDefault="00F931A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F931AD" w:rsidRDefault="00F931AD"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F931AD" w:rsidRDefault="00F931AD"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F931AD" w:rsidRPr="008C2A8D" w:rsidRDefault="00F931A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931AD" w:rsidRPr="008C2A8D" w:rsidTr="000337F0">
        <w:tc>
          <w:tcPr>
            <w:tcW w:w="1727" w:type="dxa"/>
          </w:tcPr>
          <w:p w:rsidR="00F931AD" w:rsidRPr="008C2A8D" w:rsidRDefault="00F931A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931AD" w:rsidRPr="008C2A8D" w:rsidRDefault="00F931A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F931AD" w:rsidRDefault="00F931AD"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F931AD" w:rsidRDefault="00F931AD"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12-03-</w:t>
            </w:r>
            <w:proofErr w:type="gramStart"/>
            <w:r>
              <w:rPr>
                <w:rFonts w:ascii="Courier" w:hAnsi="Courier" w:cs="Courier New"/>
              </w:rPr>
              <w:t>10  By</w:t>
            </w:r>
            <w:proofErr w:type="gramEnd"/>
            <w:r>
              <w:rPr>
                <w:rFonts w:ascii="Courier" w:hAnsi="Courier" w:cs="Courier New"/>
              </w:rPr>
              <w:t xml:space="preserve"> e-mail this date PacifiCorp provided responses to the concerns outlined by WAPA on 11-24-10 and indicated that all of the issues raised will be discussed with WAPA to assure mutual understanding.</w:t>
            </w:r>
          </w:p>
        </w:tc>
        <w:tc>
          <w:tcPr>
            <w:tcW w:w="2429" w:type="dxa"/>
          </w:tcPr>
          <w:p w:rsidR="00F931AD" w:rsidRPr="008C2A8D" w:rsidRDefault="00F931A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931AD" w:rsidRPr="008C2A8D" w:rsidTr="000337F0">
        <w:tc>
          <w:tcPr>
            <w:tcW w:w="1727" w:type="dxa"/>
          </w:tcPr>
          <w:p w:rsidR="00F931AD" w:rsidRPr="008C2A8D" w:rsidRDefault="00F931A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931AD" w:rsidRPr="008C2A8D" w:rsidRDefault="00F931A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F931AD" w:rsidRDefault="00F931AD"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F931AD" w:rsidRDefault="00F931AD"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F931AD" w:rsidRPr="008C2A8D" w:rsidRDefault="00F931A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931AD" w:rsidRPr="008C2A8D" w:rsidTr="000337F0">
        <w:tc>
          <w:tcPr>
            <w:tcW w:w="1727" w:type="dxa"/>
          </w:tcPr>
          <w:p w:rsidR="00F931AD" w:rsidRPr="008C2A8D" w:rsidRDefault="00F931A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931AD" w:rsidRPr="008C2A8D" w:rsidRDefault="00F931A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F931AD" w:rsidRDefault="00F931AD"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F931AD" w:rsidRDefault="00F931AD"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12-13-</w:t>
            </w:r>
            <w:proofErr w:type="gramStart"/>
            <w:r>
              <w:rPr>
                <w:rFonts w:ascii="Courier" w:hAnsi="Courier" w:cs="Courier New"/>
              </w:rPr>
              <w:t>10  By</w:t>
            </w:r>
            <w:proofErr w:type="gramEnd"/>
            <w:r>
              <w:rPr>
                <w:rFonts w:ascii="Courier" w:hAnsi="Courier" w:cs="Courier New"/>
              </w:rPr>
              <w:t xml:space="preserve"> e-mail this date WAPA submitted a letter indicating that all concerns raised previously by them on 11-24-10 had satisfactorily been addressed by PacifiCorp during a phone call on 12-09-10.</w:t>
            </w:r>
          </w:p>
        </w:tc>
        <w:tc>
          <w:tcPr>
            <w:tcW w:w="2429" w:type="dxa"/>
          </w:tcPr>
          <w:p w:rsidR="00F931AD" w:rsidRPr="008C2A8D" w:rsidRDefault="00F931A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8314B" w:rsidRPr="008C2A8D" w:rsidTr="000337F0">
        <w:tc>
          <w:tcPr>
            <w:tcW w:w="1727" w:type="dxa"/>
          </w:tcPr>
          <w:p w:rsidR="00F8314B" w:rsidRPr="008C2A8D" w:rsidRDefault="00F8314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8314B" w:rsidRPr="008C2A8D" w:rsidRDefault="00F8314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F8314B" w:rsidRDefault="00F8314B"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F8314B" w:rsidRDefault="00F8314B"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F8314B" w:rsidRPr="008C2A8D" w:rsidRDefault="00F8314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8314B" w:rsidRPr="008C2A8D" w:rsidTr="000337F0">
        <w:tc>
          <w:tcPr>
            <w:tcW w:w="1727" w:type="dxa"/>
          </w:tcPr>
          <w:p w:rsidR="00F8314B" w:rsidRPr="008C2A8D" w:rsidRDefault="00F8314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8314B" w:rsidRPr="008C2A8D" w:rsidRDefault="00F8314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F8314B" w:rsidRDefault="00F8314B"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F8314B" w:rsidRDefault="00F8314B"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12-14-10  By e-mail this date the PCC Chair distributed a letter indicating that the Gateway West-TOT 4A Project has achieved Phase III status with an Accepted Rating of 2175 MW north to south.</w:t>
            </w:r>
          </w:p>
        </w:tc>
        <w:tc>
          <w:tcPr>
            <w:tcW w:w="2429" w:type="dxa"/>
          </w:tcPr>
          <w:p w:rsidR="00F8314B" w:rsidRPr="008C2A8D" w:rsidRDefault="00F8314B"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9B33AF" w:rsidRPr="008C2A8D" w:rsidTr="000337F0">
        <w:tc>
          <w:tcPr>
            <w:tcW w:w="1727" w:type="dxa"/>
          </w:tcPr>
          <w:p w:rsidR="009B33AF" w:rsidRPr="008C2A8D" w:rsidRDefault="009B33A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9B33AF" w:rsidRPr="008C2A8D" w:rsidRDefault="009B33A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9B33AF" w:rsidRDefault="009B33AF"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9B33AF" w:rsidRDefault="009B33AF"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9B33AF" w:rsidRPr="008C2A8D" w:rsidRDefault="009B33A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9B33AF" w:rsidRPr="008C2A8D" w:rsidTr="000337F0">
        <w:tc>
          <w:tcPr>
            <w:tcW w:w="1727" w:type="dxa"/>
          </w:tcPr>
          <w:p w:rsidR="009B33AF" w:rsidRPr="008C2A8D" w:rsidRDefault="009B33A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9B33AF" w:rsidRPr="008C2A8D" w:rsidRDefault="009B33A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9B33AF" w:rsidRDefault="009B33AF"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9B33AF" w:rsidRDefault="009B33AF"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12-21-</w:t>
            </w:r>
            <w:proofErr w:type="gramStart"/>
            <w:r>
              <w:rPr>
                <w:rFonts w:ascii="Courier" w:hAnsi="Courier" w:cs="Courier New"/>
              </w:rPr>
              <w:t>10  By</w:t>
            </w:r>
            <w:proofErr w:type="gramEnd"/>
            <w:r>
              <w:rPr>
                <w:rFonts w:ascii="Courier" w:hAnsi="Courier" w:cs="Courier New"/>
              </w:rPr>
              <w:t xml:space="preserve"> e-mail this date IPC distributed the Phase II study report for the Gateway West-Bridger West Project to the PRG for their review.</w:t>
            </w:r>
          </w:p>
        </w:tc>
        <w:tc>
          <w:tcPr>
            <w:tcW w:w="2429" w:type="dxa"/>
          </w:tcPr>
          <w:p w:rsidR="009B33AF" w:rsidRPr="008C2A8D" w:rsidRDefault="009B33A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9B33AF" w:rsidRPr="008C2A8D" w:rsidTr="000337F0">
        <w:tc>
          <w:tcPr>
            <w:tcW w:w="1727" w:type="dxa"/>
          </w:tcPr>
          <w:p w:rsidR="009B33AF" w:rsidRPr="008C2A8D" w:rsidRDefault="009B33A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9B33AF" w:rsidRPr="008C2A8D" w:rsidRDefault="009B33A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9B33AF" w:rsidRDefault="009B33AF"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9B33AF" w:rsidRDefault="009B33AF"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9B33AF" w:rsidRPr="008C2A8D" w:rsidRDefault="009B33A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9B33AF" w:rsidRPr="008C2A8D" w:rsidTr="000337F0">
        <w:tc>
          <w:tcPr>
            <w:tcW w:w="1727" w:type="dxa"/>
          </w:tcPr>
          <w:p w:rsidR="009B33AF" w:rsidRPr="008C2A8D" w:rsidRDefault="009B33A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9B33AF" w:rsidRPr="008C2A8D" w:rsidRDefault="009B33A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9B33AF" w:rsidRDefault="009B33AF"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9B33AF" w:rsidRDefault="009B33AF"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01-05-11  By e-mail this date the PCC Chair distributed a letter indicating that the Gateway West-Aeolus West (2670 MW east to west), Bridger/Anticline West (4100 MW east to west) and Path C (2250 MW bi-directional north/south) Projects have achieved Phase III status with the indicated Accepted Ratings</w:t>
            </w:r>
            <w:proofErr w:type="gramStart"/>
            <w:r>
              <w:rPr>
                <w:rFonts w:ascii="Courier" w:hAnsi="Courier" w:cs="Courier New"/>
              </w:rPr>
              <w:t xml:space="preserve">.  </w:t>
            </w:r>
            <w:proofErr w:type="gramEnd"/>
          </w:p>
        </w:tc>
        <w:tc>
          <w:tcPr>
            <w:tcW w:w="2429" w:type="dxa"/>
          </w:tcPr>
          <w:p w:rsidR="009B33AF" w:rsidRPr="008C2A8D" w:rsidRDefault="009B33A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43788E" w:rsidRPr="008C2A8D" w:rsidTr="000337F0">
        <w:tc>
          <w:tcPr>
            <w:tcW w:w="1727" w:type="dxa"/>
          </w:tcPr>
          <w:p w:rsidR="0043788E" w:rsidRPr="008C2A8D" w:rsidRDefault="0043788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43788E" w:rsidRPr="008C2A8D" w:rsidRDefault="0043788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43788E" w:rsidRDefault="0043788E"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43788E" w:rsidRDefault="0043788E"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43788E" w:rsidRPr="008C2A8D" w:rsidRDefault="0043788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43788E" w:rsidRPr="008C2A8D" w:rsidTr="000337F0">
        <w:tc>
          <w:tcPr>
            <w:tcW w:w="1727" w:type="dxa"/>
          </w:tcPr>
          <w:p w:rsidR="0043788E" w:rsidRPr="008C2A8D" w:rsidRDefault="0043788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43788E" w:rsidRPr="008C2A8D" w:rsidRDefault="0043788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43788E" w:rsidRDefault="0043788E"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43788E" w:rsidRDefault="0043788E"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01-06-</w:t>
            </w:r>
            <w:proofErr w:type="gramStart"/>
            <w:r>
              <w:rPr>
                <w:rFonts w:ascii="Courier" w:hAnsi="Courier" w:cs="Courier New"/>
              </w:rPr>
              <w:t>11  By</w:t>
            </w:r>
            <w:proofErr w:type="gramEnd"/>
            <w:r>
              <w:rPr>
                <w:rFonts w:ascii="Courier" w:hAnsi="Courier" w:cs="Courier New"/>
              </w:rPr>
              <w:t xml:space="preserve"> e-mail this date IPC distributed to the </w:t>
            </w:r>
            <w:r>
              <w:rPr>
                <w:rFonts w:ascii="Courier" w:hAnsi="Courier" w:cs="Courier New"/>
              </w:rPr>
              <w:lastRenderedPageBreak/>
              <w:t>Southern Idaho Study Group an updated Phase II rating report for the Midpoint West, Borah West and Idaho-Sierra northbound portion of the study work.</w:t>
            </w:r>
          </w:p>
        </w:tc>
        <w:tc>
          <w:tcPr>
            <w:tcW w:w="2429" w:type="dxa"/>
          </w:tcPr>
          <w:p w:rsidR="0043788E" w:rsidRPr="008C2A8D" w:rsidRDefault="0043788E"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C22037" w:rsidRPr="008C2A8D" w:rsidTr="000337F0">
        <w:tc>
          <w:tcPr>
            <w:tcW w:w="1727" w:type="dxa"/>
          </w:tcPr>
          <w:p w:rsidR="00C22037" w:rsidRPr="008C2A8D" w:rsidRDefault="00C22037"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C22037" w:rsidRPr="008C2A8D" w:rsidRDefault="00C22037"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C22037" w:rsidRDefault="00C22037"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C22037" w:rsidRDefault="00C22037"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C22037" w:rsidRPr="008C2A8D" w:rsidRDefault="00C22037"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C22037" w:rsidRPr="008C2A8D" w:rsidTr="000337F0">
        <w:tc>
          <w:tcPr>
            <w:tcW w:w="1727" w:type="dxa"/>
          </w:tcPr>
          <w:p w:rsidR="00C22037" w:rsidRPr="008C2A8D" w:rsidRDefault="00C22037"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C22037" w:rsidRPr="008C2A8D" w:rsidRDefault="00C22037"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C22037" w:rsidRDefault="00C22037"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C22037" w:rsidRDefault="00C22037"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05-10-11  By e-mail this date IPC distributed a revised Phase II PRG report updated to include study results for the Idaho-Sierra (N-S) / Borah West interaction per </w:t>
            </w:r>
            <w:proofErr w:type="spellStart"/>
            <w:r>
              <w:rPr>
                <w:rFonts w:ascii="Courier" w:hAnsi="Courier" w:cs="Courier New"/>
              </w:rPr>
              <w:t>NVEnergy</w:t>
            </w:r>
            <w:proofErr w:type="spellEnd"/>
            <w:r>
              <w:rPr>
                <w:rFonts w:ascii="Courier" w:hAnsi="Courier" w:cs="Courier New"/>
              </w:rPr>
              <w:t xml:space="preserve"> request.  </w:t>
            </w:r>
          </w:p>
        </w:tc>
        <w:tc>
          <w:tcPr>
            <w:tcW w:w="2429" w:type="dxa"/>
          </w:tcPr>
          <w:p w:rsidR="00C22037" w:rsidRPr="008C2A8D" w:rsidRDefault="00C22037"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C22037" w:rsidRPr="008C2A8D" w:rsidTr="000337F0">
        <w:tc>
          <w:tcPr>
            <w:tcW w:w="1727" w:type="dxa"/>
          </w:tcPr>
          <w:p w:rsidR="00C22037" w:rsidRPr="008C2A8D" w:rsidRDefault="00C22037"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C22037" w:rsidRPr="008C2A8D" w:rsidRDefault="00C22037"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C22037" w:rsidRDefault="00C22037"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C22037" w:rsidRDefault="00C22037"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C22037" w:rsidRPr="008C2A8D" w:rsidRDefault="00C22037"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C22037" w:rsidRPr="008C2A8D" w:rsidTr="000337F0">
        <w:tc>
          <w:tcPr>
            <w:tcW w:w="1727" w:type="dxa"/>
          </w:tcPr>
          <w:p w:rsidR="00C22037" w:rsidRPr="008C2A8D" w:rsidRDefault="00C22037"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C22037" w:rsidRPr="008C2A8D" w:rsidRDefault="00C22037"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C22037" w:rsidRDefault="00C22037"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6" w:type="dxa"/>
          </w:tcPr>
          <w:p w:rsidR="00C22037" w:rsidRDefault="00C22037"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05-17-</w:t>
            </w:r>
            <w:proofErr w:type="gramStart"/>
            <w:r>
              <w:rPr>
                <w:rFonts w:ascii="Courier" w:hAnsi="Courier" w:cs="Courier New"/>
              </w:rPr>
              <w:t>11  By</w:t>
            </w:r>
            <w:proofErr w:type="gramEnd"/>
            <w:r>
              <w:rPr>
                <w:rFonts w:ascii="Courier" w:hAnsi="Courier" w:cs="Courier New"/>
              </w:rPr>
              <w:t xml:space="preserve"> e-mail this date </w:t>
            </w:r>
            <w:proofErr w:type="spellStart"/>
            <w:r>
              <w:rPr>
                <w:rFonts w:ascii="Courier" w:hAnsi="Courier" w:cs="Courier New"/>
              </w:rPr>
              <w:t>NVEnergy</w:t>
            </w:r>
            <w:proofErr w:type="spellEnd"/>
            <w:r>
              <w:rPr>
                <w:rFonts w:ascii="Courier" w:hAnsi="Courier" w:cs="Courier New"/>
              </w:rPr>
              <w:t xml:space="preserve"> provided a list of comments to the study report of 05-10-11 and requested a time extension to adequately review the report and base case that was used for the studies.</w:t>
            </w:r>
          </w:p>
        </w:tc>
        <w:tc>
          <w:tcPr>
            <w:tcW w:w="2429" w:type="dxa"/>
          </w:tcPr>
          <w:p w:rsidR="00C22037" w:rsidRPr="008C2A8D" w:rsidRDefault="00C22037"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13A1" w:rsidRPr="008C2A8D" w:rsidTr="000337F0">
        <w:tc>
          <w:tcPr>
            <w:tcW w:w="1727" w:type="dxa"/>
          </w:tcPr>
          <w:p w:rsidR="00DE13A1" w:rsidRPr="008C2A8D" w:rsidRDefault="00DE13A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13A1" w:rsidRPr="008C2A8D" w:rsidRDefault="00DE13A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DE13A1" w:rsidRDefault="00DE13A1"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DE13A1" w:rsidRDefault="00DE13A1"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E13A1" w:rsidRPr="008C2A8D" w:rsidRDefault="00DE13A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13A1" w:rsidRPr="008C2A8D" w:rsidTr="000337F0">
        <w:tc>
          <w:tcPr>
            <w:tcW w:w="1727" w:type="dxa"/>
          </w:tcPr>
          <w:p w:rsidR="00DE13A1" w:rsidRPr="008C2A8D" w:rsidRDefault="00DE13A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13A1" w:rsidRPr="008C2A8D" w:rsidRDefault="00DE13A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DE13A1" w:rsidRDefault="00DE13A1"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DE13A1" w:rsidRDefault="00DE13A1"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05-18-</w:t>
            </w:r>
            <w:proofErr w:type="gramStart"/>
            <w:r>
              <w:rPr>
                <w:rFonts w:ascii="Courier" w:hAnsi="Courier" w:cs="Courier New"/>
              </w:rPr>
              <w:t>11  By</w:t>
            </w:r>
            <w:proofErr w:type="gramEnd"/>
            <w:r>
              <w:rPr>
                <w:rFonts w:ascii="Courier" w:hAnsi="Courier" w:cs="Courier New"/>
              </w:rPr>
              <w:t xml:space="preserve"> e-mail this date IPC provided a response to the comments from </w:t>
            </w:r>
            <w:proofErr w:type="spellStart"/>
            <w:r>
              <w:rPr>
                <w:rFonts w:ascii="Courier" w:hAnsi="Courier" w:cs="Courier New"/>
              </w:rPr>
              <w:t>NVEnergy</w:t>
            </w:r>
            <w:proofErr w:type="spellEnd"/>
            <w:r>
              <w:rPr>
                <w:rFonts w:ascii="Courier" w:hAnsi="Courier" w:cs="Courier New"/>
              </w:rPr>
              <w:t xml:space="preserve"> on 05-17-11.</w:t>
            </w:r>
          </w:p>
        </w:tc>
        <w:tc>
          <w:tcPr>
            <w:tcW w:w="2429" w:type="dxa"/>
          </w:tcPr>
          <w:p w:rsidR="00DE13A1" w:rsidRPr="008C2A8D" w:rsidRDefault="00DE13A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914B1" w:rsidRPr="008C2A8D" w:rsidTr="000337F0">
        <w:tc>
          <w:tcPr>
            <w:tcW w:w="1727" w:type="dxa"/>
          </w:tcPr>
          <w:p w:rsidR="000914B1" w:rsidRPr="008C2A8D" w:rsidRDefault="000914B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914B1" w:rsidRPr="008C2A8D" w:rsidRDefault="000914B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0914B1" w:rsidRDefault="000914B1"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0914B1" w:rsidRDefault="000914B1"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0914B1" w:rsidRPr="008C2A8D" w:rsidRDefault="000914B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914B1" w:rsidRPr="008C2A8D" w:rsidTr="000337F0">
        <w:tc>
          <w:tcPr>
            <w:tcW w:w="1727" w:type="dxa"/>
          </w:tcPr>
          <w:p w:rsidR="000914B1" w:rsidRPr="008C2A8D" w:rsidRDefault="000914B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914B1" w:rsidRPr="008C2A8D" w:rsidRDefault="000914B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0914B1" w:rsidRDefault="000914B1"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0914B1" w:rsidRDefault="000914B1"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06-07-</w:t>
            </w:r>
            <w:proofErr w:type="gramStart"/>
            <w:r>
              <w:rPr>
                <w:rFonts w:ascii="Courier" w:hAnsi="Courier" w:cs="Courier New"/>
              </w:rPr>
              <w:t>11  By</w:t>
            </w:r>
            <w:proofErr w:type="gramEnd"/>
            <w:r>
              <w:rPr>
                <w:rFonts w:ascii="Courier" w:hAnsi="Courier" w:cs="Courier New"/>
              </w:rPr>
              <w:t xml:space="preserve"> e-mail this date IPC distributed a Phase II Project Rating Report to PCC, OC, and TSS for 30-day review and requested Phase III status at the end of this time.</w:t>
            </w:r>
          </w:p>
        </w:tc>
        <w:tc>
          <w:tcPr>
            <w:tcW w:w="2429" w:type="dxa"/>
          </w:tcPr>
          <w:p w:rsidR="000914B1" w:rsidRPr="008C2A8D" w:rsidRDefault="000914B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914B1" w:rsidRPr="008C2A8D" w:rsidTr="000337F0">
        <w:tc>
          <w:tcPr>
            <w:tcW w:w="1727" w:type="dxa"/>
          </w:tcPr>
          <w:p w:rsidR="000914B1" w:rsidRPr="008C2A8D" w:rsidRDefault="000914B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914B1" w:rsidRPr="008C2A8D" w:rsidRDefault="000914B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0914B1" w:rsidRDefault="000914B1"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0914B1" w:rsidRDefault="000914B1"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0914B1" w:rsidRPr="008C2A8D" w:rsidRDefault="000914B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914B1" w:rsidRPr="008C2A8D" w:rsidTr="000337F0">
        <w:tc>
          <w:tcPr>
            <w:tcW w:w="1727" w:type="dxa"/>
          </w:tcPr>
          <w:p w:rsidR="000914B1" w:rsidRPr="008C2A8D" w:rsidRDefault="000914B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914B1" w:rsidRPr="008C2A8D" w:rsidRDefault="000914B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0914B1" w:rsidRDefault="000914B1"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6" w:type="dxa"/>
          </w:tcPr>
          <w:p w:rsidR="000914B1" w:rsidRDefault="000914B1"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06-09-11  By e-mail this date WAPA requested additional information concerning flows in the base cases used for Phase II study work</w:t>
            </w:r>
          </w:p>
        </w:tc>
        <w:tc>
          <w:tcPr>
            <w:tcW w:w="2429" w:type="dxa"/>
          </w:tcPr>
          <w:p w:rsidR="000914B1" w:rsidRPr="008C2A8D" w:rsidRDefault="000914B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914B1" w:rsidRPr="008C2A8D" w:rsidTr="000337F0">
        <w:tc>
          <w:tcPr>
            <w:tcW w:w="1727" w:type="dxa"/>
          </w:tcPr>
          <w:p w:rsidR="000914B1" w:rsidRPr="008C2A8D" w:rsidRDefault="000914B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914B1" w:rsidRPr="008C2A8D" w:rsidRDefault="000914B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0914B1" w:rsidRDefault="000914B1"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0914B1" w:rsidRDefault="000914B1"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0914B1" w:rsidRPr="008C2A8D" w:rsidRDefault="000914B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914B1" w:rsidRPr="008C2A8D" w:rsidTr="000337F0">
        <w:tc>
          <w:tcPr>
            <w:tcW w:w="1727" w:type="dxa"/>
          </w:tcPr>
          <w:p w:rsidR="000914B1" w:rsidRPr="008C2A8D" w:rsidRDefault="000914B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914B1" w:rsidRPr="008C2A8D" w:rsidRDefault="000914B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0914B1" w:rsidRDefault="000914B1"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0914B1" w:rsidRDefault="000914B1"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06-09-</w:t>
            </w:r>
            <w:proofErr w:type="gramStart"/>
            <w:r>
              <w:rPr>
                <w:rFonts w:ascii="Courier" w:hAnsi="Courier" w:cs="Courier New"/>
              </w:rPr>
              <w:t>11  By</w:t>
            </w:r>
            <w:proofErr w:type="gramEnd"/>
            <w:r>
              <w:rPr>
                <w:rFonts w:ascii="Courier" w:hAnsi="Courier" w:cs="Courier New"/>
              </w:rPr>
              <w:t xml:space="preserve"> e-mail this date IPC responded to WAPA’s request from the same date.</w:t>
            </w:r>
          </w:p>
        </w:tc>
        <w:tc>
          <w:tcPr>
            <w:tcW w:w="2429" w:type="dxa"/>
          </w:tcPr>
          <w:p w:rsidR="000914B1" w:rsidRPr="008C2A8D" w:rsidRDefault="000914B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914B1" w:rsidRPr="008C2A8D" w:rsidTr="000337F0">
        <w:tc>
          <w:tcPr>
            <w:tcW w:w="1727" w:type="dxa"/>
          </w:tcPr>
          <w:p w:rsidR="000914B1" w:rsidRPr="008C2A8D" w:rsidRDefault="000914B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914B1" w:rsidRPr="008C2A8D" w:rsidRDefault="000914B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0914B1" w:rsidRDefault="000914B1"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0914B1" w:rsidRDefault="000914B1"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0914B1" w:rsidRPr="008C2A8D" w:rsidRDefault="000914B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914B1" w:rsidRPr="008C2A8D" w:rsidTr="000337F0">
        <w:tc>
          <w:tcPr>
            <w:tcW w:w="1727" w:type="dxa"/>
          </w:tcPr>
          <w:p w:rsidR="000914B1" w:rsidRPr="008C2A8D" w:rsidRDefault="000914B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914B1" w:rsidRPr="008C2A8D" w:rsidRDefault="000914B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0914B1" w:rsidRDefault="000914B1"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6" w:type="dxa"/>
          </w:tcPr>
          <w:p w:rsidR="000914B1" w:rsidRDefault="000914B1"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06-10-</w:t>
            </w:r>
            <w:proofErr w:type="gramStart"/>
            <w:r>
              <w:rPr>
                <w:rFonts w:ascii="Courier" w:hAnsi="Courier" w:cs="Courier New"/>
              </w:rPr>
              <w:t>11  By</w:t>
            </w:r>
            <w:proofErr w:type="gramEnd"/>
            <w:r>
              <w:rPr>
                <w:rFonts w:ascii="Courier" w:hAnsi="Courier" w:cs="Courier New"/>
              </w:rPr>
              <w:t xml:space="preserve"> e-mail this date WAPA provided some topology changes for the Flaming Gorge area and requested that IPC re-run some of the outages used in the Phase II Study Report.</w:t>
            </w:r>
          </w:p>
        </w:tc>
        <w:tc>
          <w:tcPr>
            <w:tcW w:w="2429" w:type="dxa"/>
          </w:tcPr>
          <w:p w:rsidR="000914B1" w:rsidRPr="008C2A8D" w:rsidRDefault="000914B1"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E76DCF" w:rsidRPr="008C2A8D" w:rsidTr="000337F0">
        <w:tc>
          <w:tcPr>
            <w:tcW w:w="1727" w:type="dxa"/>
          </w:tcPr>
          <w:p w:rsidR="00E76DCF" w:rsidRPr="008C2A8D" w:rsidRDefault="00E76DC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E76DCF" w:rsidRPr="008C2A8D" w:rsidRDefault="00E76DC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E76DCF" w:rsidRDefault="00E76DCF"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E76DCF" w:rsidRDefault="00E76DCF"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E76DCF" w:rsidRPr="008C2A8D" w:rsidRDefault="00E76DC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E76DCF" w:rsidRPr="008C2A8D" w:rsidTr="000337F0">
        <w:tc>
          <w:tcPr>
            <w:tcW w:w="1727" w:type="dxa"/>
          </w:tcPr>
          <w:p w:rsidR="00E76DCF" w:rsidRPr="008C2A8D" w:rsidRDefault="00E76DC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E76DCF" w:rsidRPr="008C2A8D" w:rsidRDefault="00E76DC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E76DCF" w:rsidRDefault="00E76DCF"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E76DCF" w:rsidRDefault="00E76DCF"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06-13-11  By e-mail this date IPC implemented WAPA’s </w:t>
            </w:r>
            <w:r>
              <w:rPr>
                <w:rFonts w:ascii="Courier" w:hAnsi="Courier" w:cs="Courier New"/>
              </w:rPr>
              <w:lastRenderedPageBreak/>
              <w:t>topology changes from 06-10-11 and re-ran a number of Gateway/Bridger West outages and provided a summary of results</w:t>
            </w:r>
            <w:proofErr w:type="gramStart"/>
            <w:r>
              <w:rPr>
                <w:rFonts w:ascii="Courier" w:hAnsi="Courier" w:cs="Courier New"/>
              </w:rPr>
              <w:t xml:space="preserve">.  </w:t>
            </w:r>
            <w:proofErr w:type="gramEnd"/>
          </w:p>
        </w:tc>
        <w:tc>
          <w:tcPr>
            <w:tcW w:w="2429" w:type="dxa"/>
          </w:tcPr>
          <w:p w:rsidR="00E76DCF" w:rsidRPr="008C2A8D" w:rsidRDefault="00E76DC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E76DCF" w:rsidRPr="008C2A8D" w:rsidTr="000337F0">
        <w:tc>
          <w:tcPr>
            <w:tcW w:w="1727" w:type="dxa"/>
          </w:tcPr>
          <w:p w:rsidR="00E76DCF" w:rsidRPr="008C2A8D" w:rsidRDefault="00E76DC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E76DCF" w:rsidRPr="008C2A8D" w:rsidRDefault="00E76DC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E76DCF" w:rsidRDefault="00E76DCF"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E76DCF" w:rsidRDefault="00E76DCF"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E76DCF" w:rsidRPr="008C2A8D" w:rsidRDefault="00E76DC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E76DCF" w:rsidRPr="008C2A8D" w:rsidTr="000337F0">
        <w:tc>
          <w:tcPr>
            <w:tcW w:w="1727" w:type="dxa"/>
          </w:tcPr>
          <w:p w:rsidR="00E76DCF" w:rsidRPr="008C2A8D" w:rsidRDefault="00E76DC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E76DCF" w:rsidRPr="008C2A8D" w:rsidRDefault="00E76DC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E76DCF" w:rsidRDefault="00E76DCF"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6" w:type="dxa"/>
          </w:tcPr>
          <w:p w:rsidR="00E76DCF" w:rsidRDefault="00E76DCF"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06-13-</w:t>
            </w:r>
            <w:proofErr w:type="gramStart"/>
            <w:r>
              <w:rPr>
                <w:rFonts w:ascii="Courier" w:hAnsi="Courier" w:cs="Courier New"/>
              </w:rPr>
              <w:t>11  By</w:t>
            </w:r>
            <w:proofErr w:type="gramEnd"/>
            <w:r>
              <w:rPr>
                <w:rFonts w:ascii="Courier" w:hAnsi="Courier" w:cs="Courier New"/>
              </w:rPr>
              <w:t xml:space="preserve"> e-mail this date WAPA submitted a follow-up question on IPC’s study results from the same date.</w:t>
            </w:r>
          </w:p>
        </w:tc>
        <w:tc>
          <w:tcPr>
            <w:tcW w:w="2429" w:type="dxa"/>
          </w:tcPr>
          <w:p w:rsidR="00E76DCF" w:rsidRPr="008C2A8D" w:rsidRDefault="00E76DC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E76DCF" w:rsidRPr="008C2A8D" w:rsidTr="000337F0">
        <w:tc>
          <w:tcPr>
            <w:tcW w:w="1727" w:type="dxa"/>
          </w:tcPr>
          <w:p w:rsidR="00E76DCF" w:rsidRPr="008C2A8D" w:rsidRDefault="00E76DC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E76DCF" w:rsidRPr="008C2A8D" w:rsidRDefault="00E76DC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E76DCF" w:rsidRDefault="00E76DCF"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E76DCF" w:rsidRDefault="00E76DCF"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E76DCF" w:rsidRPr="008C2A8D" w:rsidRDefault="00E76DC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E76DCF" w:rsidRPr="008C2A8D" w:rsidTr="000337F0">
        <w:tc>
          <w:tcPr>
            <w:tcW w:w="1727" w:type="dxa"/>
          </w:tcPr>
          <w:p w:rsidR="00E76DCF" w:rsidRPr="008C2A8D" w:rsidRDefault="00E76DC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E76DCF" w:rsidRPr="008C2A8D" w:rsidRDefault="00E76DC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E76DCF" w:rsidRDefault="00E76DCF"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E76DCF" w:rsidRDefault="00E76DCF"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06-13-</w:t>
            </w:r>
            <w:proofErr w:type="gramStart"/>
            <w:r>
              <w:rPr>
                <w:rFonts w:ascii="Courier" w:hAnsi="Courier" w:cs="Courier New"/>
              </w:rPr>
              <w:t>11  By</w:t>
            </w:r>
            <w:proofErr w:type="gramEnd"/>
            <w:r>
              <w:rPr>
                <w:rFonts w:ascii="Courier" w:hAnsi="Courier" w:cs="Courier New"/>
              </w:rPr>
              <w:t xml:space="preserve"> e-mail this date IPC ran some additional sensitivity studies for a single Bridger unit trip as requested by WAPA and provided the results.</w:t>
            </w:r>
          </w:p>
        </w:tc>
        <w:tc>
          <w:tcPr>
            <w:tcW w:w="2429" w:type="dxa"/>
          </w:tcPr>
          <w:p w:rsidR="00E76DCF" w:rsidRPr="008C2A8D" w:rsidRDefault="00E76DCF"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133AC" w:rsidRPr="008C2A8D" w:rsidTr="000337F0">
        <w:tc>
          <w:tcPr>
            <w:tcW w:w="1727" w:type="dxa"/>
          </w:tcPr>
          <w:p w:rsidR="00F133AC" w:rsidRPr="008C2A8D" w:rsidRDefault="00F133AC"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133AC" w:rsidRPr="008C2A8D" w:rsidRDefault="00F133AC"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F133AC" w:rsidRDefault="00F133AC"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F133AC" w:rsidRDefault="00F133AC"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F133AC" w:rsidRPr="008C2A8D" w:rsidRDefault="00F133AC"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F133AC" w:rsidRPr="008C2A8D" w:rsidTr="000337F0">
        <w:tc>
          <w:tcPr>
            <w:tcW w:w="1727" w:type="dxa"/>
          </w:tcPr>
          <w:p w:rsidR="00F133AC" w:rsidRPr="008C2A8D" w:rsidRDefault="00F133AC"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F133AC" w:rsidRPr="008C2A8D" w:rsidRDefault="00F133AC"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F133AC" w:rsidRDefault="00F133AC"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F133AC" w:rsidRDefault="00F133AC"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07-08-11  By e-mail this date IPC </w:t>
            </w:r>
            <w:r w:rsidR="00E95B4C">
              <w:rPr>
                <w:rFonts w:ascii="Courier" w:hAnsi="Courier" w:cs="Courier New"/>
              </w:rPr>
              <w:t>noted that minor comments to the Phase II Study Report had been received and implemented in the final version of the report</w:t>
            </w:r>
            <w:proofErr w:type="gramStart"/>
            <w:r w:rsidR="00E95B4C">
              <w:rPr>
                <w:rFonts w:ascii="Courier" w:hAnsi="Courier" w:cs="Courier New"/>
              </w:rPr>
              <w:t xml:space="preserve">.  </w:t>
            </w:r>
            <w:proofErr w:type="gramEnd"/>
            <w:r w:rsidR="00E95B4C">
              <w:rPr>
                <w:rFonts w:ascii="Courier" w:hAnsi="Courier" w:cs="Courier New"/>
              </w:rPr>
              <w:t>As a result, IPC requested Phase III status.</w:t>
            </w:r>
          </w:p>
        </w:tc>
        <w:tc>
          <w:tcPr>
            <w:tcW w:w="2429" w:type="dxa"/>
          </w:tcPr>
          <w:p w:rsidR="00F133AC" w:rsidRPr="008C2A8D" w:rsidRDefault="00F133AC"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E95B4C" w:rsidRPr="008C2A8D" w:rsidTr="000337F0">
        <w:tc>
          <w:tcPr>
            <w:tcW w:w="1727" w:type="dxa"/>
          </w:tcPr>
          <w:p w:rsidR="00E95B4C" w:rsidRPr="008C2A8D" w:rsidRDefault="00E95B4C"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E95B4C" w:rsidRPr="008C2A8D" w:rsidRDefault="00E95B4C"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E95B4C" w:rsidRDefault="00E95B4C"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E95B4C" w:rsidRDefault="00E95B4C"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E95B4C" w:rsidRPr="008C2A8D" w:rsidRDefault="00E95B4C"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E95B4C" w:rsidRPr="008C2A8D" w:rsidTr="000337F0">
        <w:tc>
          <w:tcPr>
            <w:tcW w:w="1727" w:type="dxa"/>
          </w:tcPr>
          <w:p w:rsidR="00E95B4C" w:rsidRPr="008C2A8D" w:rsidRDefault="00E95B4C"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E95B4C" w:rsidRPr="008C2A8D" w:rsidRDefault="00E95B4C"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gridSpan w:val="2"/>
          </w:tcPr>
          <w:p w:rsidR="00E95B4C" w:rsidRDefault="00E95B4C" w:rsidP="00CE7B6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E95B4C" w:rsidRDefault="00E95B4C" w:rsidP="00B63BF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07-21-11  By e-mail this date the PCC Chair distributed a letter granting Phase III status to the Gateway West – Borah West, Midpoint West, and Bridger 2400 MW Upgrade Projects with the following Accepted Ratings:  Borah West (4450 MW E-W), Midpoint West (4400 MW E-W) and Bridger West (2400 MW E-W).</w:t>
            </w:r>
          </w:p>
        </w:tc>
        <w:tc>
          <w:tcPr>
            <w:tcW w:w="2429" w:type="dxa"/>
          </w:tcPr>
          <w:p w:rsidR="00E95B4C" w:rsidRPr="008C2A8D" w:rsidRDefault="00E95B4C"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5F42D5" w:rsidRDefault="005F42D5" w:rsidP="007E77A6">
      <w:pPr>
        <w:keepNext/>
        <w:keepLines/>
        <w:widowControl/>
        <w:rPr>
          <w:rFonts w:ascii="Courier" w:hAnsi="Courier"/>
        </w:rPr>
      </w:pPr>
    </w:p>
    <w:tbl>
      <w:tblPr>
        <w:tblW w:w="14688" w:type="dxa"/>
        <w:tblLook w:val="01E0" w:firstRow="1" w:lastRow="1" w:firstColumn="1" w:lastColumn="1" w:noHBand="0" w:noVBand="0"/>
      </w:tblPr>
      <w:tblGrid>
        <w:gridCol w:w="1727"/>
        <w:gridCol w:w="1897"/>
        <w:gridCol w:w="1439"/>
        <w:gridCol w:w="7196"/>
        <w:gridCol w:w="2429"/>
      </w:tblGrid>
      <w:tr w:rsidR="0017091D" w:rsidRPr="0017091D" w:rsidTr="009F5EE8">
        <w:tc>
          <w:tcPr>
            <w:tcW w:w="1727" w:type="dxa"/>
          </w:tcPr>
          <w:p w:rsidR="0017091D" w:rsidRPr="0017091D" w:rsidRDefault="0017091D" w:rsidP="009F5EE8">
            <w:pPr>
              <w:keepNext/>
              <w:keepLines/>
              <w:widowControl/>
              <w:spacing w:before="20"/>
              <w:jc w:val="center"/>
              <w:rPr>
                <w:rFonts w:ascii="Courier" w:hAnsi="Courier"/>
                <w:kern w:val="2"/>
              </w:rPr>
            </w:pPr>
            <w:r w:rsidRPr="0017091D">
              <w:rPr>
                <w:rFonts w:ascii="Courier" w:hAnsi="Courier"/>
                <w:kern w:val="2"/>
              </w:rPr>
              <w:t>02-21-07</w:t>
            </w:r>
          </w:p>
        </w:tc>
        <w:tc>
          <w:tcPr>
            <w:tcW w:w="1897" w:type="dxa"/>
          </w:tcPr>
          <w:p w:rsidR="0017091D" w:rsidRPr="0017091D" w:rsidRDefault="0017091D" w:rsidP="009F5EE8">
            <w:pPr>
              <w:keepNext/>
              <w:keepLines/>
              <w:widowControl/>
              <w:spacing w:before="20"/>
              <w:jc w:val="center"/>
              <w:rPr>
                <w:rFonts w:ascii="Courier" w:hAnsi="Courier"/>
                <w:kern w:val="2"/>
              </w:rPr>
            </w:pPr>
            <w:r w:rsidRPr="0017091D">
              <w:rPr>
                <w:rFonts w:ascii="Courier" w:hAnsi="Courier"/>
                <w:kern w:val="2"/>
              </w:rPr>
              <w:t>LS Power &amp;</w:t>
            </w:r>
          </w:p>
          <w:p w:rsidR="0017091D" w:rsidRPr="0017091D" w:rsidRDefault="0017091D" w:rsidP="009F5EE8">
            <w:pPr>
              <w:keepNext/>
              <w:keepLines/>
              <w:widowControl/>
              <w:spacing w:before="20"/>
              <w:jc w:val="center"/>
              <w:rPr>
                <w:rFonts w:ascii="Courier" w:hAnsi="Courier"/>
                <w:kern w:val="2"/>
              </w:rPr>
            </w:pPr>
            <w:smartTag w:uri="urn:schemas-microsoft-com:office:smarttags" w:element="place">
              <w:r w:rsidRPr="0017091D">
                <w:rPr>
                  <w:rFonts w:ascii="Courier" w:hAnsi="Courier" w:cs="Courier New"/>
                </w:rPr>
                <w:t>Great Basin</w:t>
              </w:r>
            </w:smartTag>
            <w:r w:rsidRPr="0017091D">
              <w:rPr>
                <w:rFonts w:ascii="Courier" w:hAnsi="Courier" w:cs="Courier New"/>
              </w:rPr>
              <w:t xml:space="preserve"> Transmission LLC</w:t>
            </w:r>
          </w:p>
        </w:tc>
        <w:tc>
          <w:tcPr>
            <w:tcW w:w="1439" w:type="dxa"/>
          </w:tcPr>
          <w:p w:rsidR="0017091D" w:rsidRPr="0017091D" w:rsidRDefault="0017091D" w:rsidP="009F5EE8">
            <w:pPr>
              <w:keepNext/>
              <w:keepLines/>
              <w:widowControl/>
              <w:spacing w:before="20"/>
              <w:jc w:val="center"/>
              <w:rPr>
                <w:rFonts w:ascii="Courier" w:hAnsi="Courier"/>
                <w:kern w:val="2"/>
              </w:rPr>
            </w:pPr>
            <w:r w:rsidRPr="0017091D">
              <w:rPr>
                <w:rFonts w:ascii="Courier" w:hAnsi="Courier"/>
                <w:kern w:val="2"/>
              </w:rPr>
              <w:t>N</w:t>
            </w:r>
          </w:p>
        </w:tc>
        <w:tc>
          <w:tcPr>
            <w:tcW w:w="7196" w:type="dxa"/>
          </w:tcPr>
          <w:p w:rsidR="0017091D" w:rsidRPr="0017091D" w:rsidRDefault="0017091D" w:rsidP="009F5EE8">
            <w:pPr>
              <w:keepNext/>
              <w:keepLines/>
              <w:widowControl/>
              <w:tabs>
                <w:tab w:val="left" w:pos="327"/>
              </w:tabs>
              <w:spacing w:before="20"/>
              <w:ind w:left="342" w:hanging="342"/>
              <w:rPr>
                <w:rFonts w:ascii="Courier" w:hAnsi="Courier"/>
                <w:b/>
                <w:kern w:val="2"/>
              </w:rPr>
            </w:pPr>
            <w:r w:rsidRPr="0017091D">
              <w:rPr>
                <w:rFonts w:ascii="Courier" w:hAnsi="Courier" w:cs="Courier New"/>
                <w:b/>
                <w:kern w:val="2"/>
              </w:rPr>
              <w:tab/>
              <w:t xml:space="preserve">SWIP North Transmission Project (previously known as </w:t>
            </w:r>
            <w:smartTag w:uri="urn:schemas-microsoft-com:office:smarttags" w:element="place">
              <w:r w:rsidRPr="0017091D">
                <w:rPr>
                  <w:rFonts w:ascii="Courier" w:hAnsi="Courier" w:cs="Courier New"/>
                  <w:b/>
                </w:rPr>
                <w:t>Great Basin</w:t>
              </w:r>
            </w:smartTag>
            <w:r w:rsidRPr="0017091D">
              <w:rPr>
                <w:rFonts w:ascii="Courier" w:hAnsi="Courier" w:cs="Courier New"/>
                <w:b/>
              </w:rPr>
              <w:t xml:space="preserve"> Transmission LLC</w:t>
            </w:r>
            <w:r w:rsidRPr="0017091D">
              <w:rPr>
                <w:rFonts w:ascii="Courier" w:cs="Courier New"/>
                <w:b/>
              </w:rPr>
              <w:t>’</w:t>
            </w:r>
            <w:r w:rsidRPr="0017091D">
              <w:rPr>
                <w:rFonts w:ascii="Courier" w:hAnsi="Courier" w:cs="Courier New"/>
                <w:b/>
              </w:rPr>
              <w:t>s proposed Midpoint-White Pine 500 kV transmission line)</w:t>
            </w:r>
          </w:p>
        </w:tc>
        <w:tc>
          <w:tcPr>
            <w:tcW w:w="2429" w:type="dxa"/>
          </w:tcPr>
          <w:p w:rsidR="0017091D" w:rsidRPr="0017091D" w:rsidRDefault="0017091D" w:rsidP="00F249B2">
            <w:pPr>
              <w:keepNext/>
              <w:keepLines/>
              <w:widowControl/>
              <w:spacing w:before="20"/>
              <w:ind w:left="251"/>
              <w:rPr>
                <w:rFonts w:ascii="Courier" w:hAnsi="Courier"/>
                <w:kern w:val="2"/>
              </w:rPr>
            </w:pPr>
            <w:r w:rsidRPr="0017091D">
              <w:rPr>
                <w:rFonts w:ascii="Courier" w:hAnsi="Courier"/>
                <w:kern w:val="2"/>
              </w:rPr>
              <w:t>201</w:t>
            </w:r>
            <w:r w:rsidR="00F249B2">
              <w:rPr>
                <w:rFonts w:ascii="Courier" w:hAnsi="Courier"/>
                <w:kern w:val="2"/>
              </w:rPr>
              <w:t>4</w:t>
            </w:r>
          </w:p>
        </w:tc>
      </w:tr>
      <w:tr w:rsidR="0017091D" w:rsidRPr="0017091D" w:rsidTr="009F5EE8">
        <w:tc>
          <w:tcPr>
            <w:tcW w:w="1727" w:type="dxa"/>
          </w:tcPr>
          <w:p w:rsidR="0017091D" w:rsidRPr="0017091D" w:rsidRDefault="0017091D"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17091D" w:rsidRPr="0017091D" w:rsidRDefault="0017091D"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17091D" w:rsidRPr="0017091D" w:rsidRDefault="0017091D" w:rsidP="009F5EE8">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17091D">
              <w:rPr>
                <w:rFonts w:ascii="Courier" w:hAnsi="Courier"/>
                <w:spacing w:val="-2"/>
                <w:kern w:val="2"/>
              </w:rPr>
              <w:t>N</w:t>
            </w:r>
          </w:p>
        </w:tc>
        <w:tc>
          <w:tcPr>
            <w:tcW w:w="7196" w:type="dxa"/>
          </w:tcPr>
          <w:p w:rsidR="0017091D" w:rsidRPr="0017091D" w:rsidRDefault="0017091D" w:rsidP="009F5EE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17091D">
              <w:rPr>
                <w:rFonts w:ascii="Courier" w:hAnsi="Courier" w:cs="Courier New"/>
                <w:kern w:val="2"/>
              </w:rPr>
              <w:t xml:space="preserve">02-22-07 By e-mail this date LS Power, LLC for Great Basin Transmission, LLC requested Phase 1 status for the Project Rating Review of the proposed Midpoint-White Pine 500 kV transmission line project.  This project represents the northern portion of the original Southwest Intertie Project (SWIP) and stretches from Midpoint in </w:t>
            </w:r>
            <w:smartTag w:uri="urn:schemas-microsoft-com:office:smarttags" w:element="State">
              <w:r w:rsidRPr="0017091D">
                <w:rPr>
                  <w:rFonts w:ascii="Courier" w:hAnsi="Courier" w:cs="Courier New"/>
                  <w:kern w:val="2"/>
                </w:rPr>
                <w:t>Idaho</w:t>
              </w:r>
            </w:smartTag>
            <w:r w:rsidRPr="0017091D">
              <w:rPr>
                <w:rFonts w:ascii="Courier" w:hAnsi="Courier" w:cs="Courier New"/>
                <w:kern w:val="2"/>
              </w:rPr>
              <w:t xml:space="preserve"> to White Pine County in </w:t>
            </w:r>
            <w:smartTag w:uri="urn:schemas-microsoft-com:office:smarttags" w:element="place">
              <w:smartTag w:uri="urn:schemas-microsoft-com:office:smarttags" w:element="State">
                <w:r w:rsidRPr="0017091D">
                  <w:rPr>
                    <w:rFonts w:ascii="Courier" w:hAnsi="Courier" w:cs="Courier New"/>
                    <w:kern w:val="2"/>
                  </w:rPr>
                  <w:t>Nevada</w:t>
                </w:r>
              </w:smartTag>
            </w:smartTag>
            <w:r w:rsidRPr="0017091D">
              <w:rPr>
                <w:rFonts w:ascii="Courier" w:hAnsi="Courier" w:cs="Courier New"/>
                <w:kern w:val="2"/>
              </w:rPr>
              <w:t xml:space="preserve">.  The </w:t>
            </w:r>
            <w:r w:rsidRPr="0017091D">
              <w:rPr>
                <w:rFonts w:ascii="Courier" w:hAnsi="Courier" w:cs="Courier New"/>
                <w:kern w:val="2"/>
              </w:rPr>
              <w:lastRenderedPageBreak/>
              <w:t>request was distributed to PCC and TSS.</w:t>
            </w:r>
          </w:p>
        </w:tc>
        <w:tc>
          <w:tcPr>
            <w:tcW w:w="2429" w:type="dxa"/>
          </w:tcPr>
          <w:p w:rsidR="0017091D" w:rsidRPr="0017091D" w:rsidRDefault="0017091D"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7091D" w:rsidRPr="0017091D" w:rsidTr="009F5EE8">
        <w:tc>
          <w:tcPr>
            <w:tcW w:w="1727" w:type="dxa"/>
          </w:tcPr>
          <w:p w:rsidR="0017091D" w:rsidRPr="0017091D" w:rsidRDefault="0017091D"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17091D" w:rsidRPr="0017091D" w:rsidRDefault="0017091D"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17091D" w:rsidRPr="0017091D" w:rsidRDefault="0017091D" w:rsidP="009F5EE8">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17091D" w:rsidRPr="0017091D" w:rsidRDefault="0017091D" w:rsidP="009F5EE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17091D" w:rsidRPr="0017091D" w:rsidRDefault="0017091D"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7091D" w:rsidRPr="0017091D" w:rsidTr="009F5EE8">
        <w:tc>
          <w:tcPr>
            <w:tcW w:w="1727" w:type="dxa"/>
          </w:tcPr>
          <w:p w:rsidR="0017091D" w:rsidRPr="0017091D" w:rsidRDefault="0017091D"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17091D" w:rsidRPr="0017091D" w:rsidRDefault="0017091D"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17091D" w:rsidRPr="0017091D" w:rsidRDefault="0017091D" w:rsidP="009F5EE8">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17091D">
              <w:rPr>
                <w:rFonts w:ascii="Courier" w:hAnsi="Courier"/>
                <w:spacing w:val="-2"/>
                <w:kern w:val="2"/>
              </w:rPr>
              <w:t>S</w:t>
            </w:r>
          </w:p>
        </w:tc>
        <w:tc>
          <w:tcPr>
            <w:tcW w:w="7196" w:type="dxa"/>
          </w:tcPr>
          <w:p w:rsidR="0017091D" w:rsidRPr="0017091D" w:rsidRDefault="0017091D" w:rsidP="009F5EE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17091D">
              <w:rPr>
                <w:rFonts w:ascii="Courier" w:hAnsi="Courier" w:cs="Courier New"/>
                <w:kern w:val="2"/>
              </w:rPr>
              <w:t>08-11-</w:t>
            </w:r>
            <w:proofErr w:type="gramStart"/>
            <w:r w:rsidRPr="0017091D">
              <w:rPr>
                <w:rFonts w:ascii="Courier" w:hAnsi="Courier" w:cs="Courier New"/>
                <w:kern w:val="2"/>
              </w:rPr>
              <w:t>08  By</w:t>
            </w:r>
            <w:proofErr w:type="gramEnd"/>
            <w:r w:rsidRPr="0017091D">
              <w:rPr>
                <w:rFonts w:ascii="Courier" w:hAnsi="Courier" w:cs="Courier New"/>
                <w:kern w:val="2"/>
              </w:rPr>
              <w:t xml:space="preserve"> e-mail this date the TSS Chair distributed a letter stating that the SWIP North Transmission Project has achieved Phase II status with a proposed rating of 1400 MW southbound and 2000 MW northbound.</w:t>
            </w:r>
          </w:p>
        </w:tc>
        <w:tc>
          <w:tcPr>
            <w:tcW w:w="2429" w:type="dxa"/>
          </w:tcPr>
          <w:p w:rsidR="0017091D" w:rsidRPr="0017091D" w:rsidRDefault="0017091D"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02CAF" w:rsidRPr="0017091D" w:rsidTr="009F5EE8">
        <w:tc>
          <w:tcPr>
            <w:tcW w:w="1727" w:type="dxa"/>
          </w:tcPr>
          <w:p w:rsidR="00202CAF" w:rsidRPr="0017091D" w:rsidRDefault="00202CAF"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02CAF" w:rsidRPr="0017091D" w:rsidRDefault="00202CAF"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02CAF" w:rsidRPr="0017091D" w:rsidRDefault="00202CAF" w:rsidP="009F5EE8">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02CAF" w:rsidRPr="0017091D" w:rsidRDefault="00202CAF" w:rsidP="009F5EE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02CAF" w:rsidRPr="0017091D" w:rsidRDefault="00202CAF"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02CAF" w:rsidRPr="0017091D" w:rsidTr="009F5EE8">
        <w:tc>
          <w:tcPr>
            <w:tcW w:w="1727" w:type="dxa"/>
          </w:tcPr>
          <w:p w:rsidR="00202CAF" w:rsidRPr="0017091D" w:rsidRDefault="00202CAF"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02CAF" w:rsidRPr="0017091D" w:rsidRDefault="00202CAF"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02CAF" w:rsidRPr="0017091D" w:rsidRDefault="00202CAF" w:rsidP="009F5EE8">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202CAF" w:rsidRPr="0017091D" w:rsidRDefault="00202CAF" w:rsidP="009F5EE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09-28-</w:t>
            </w:r>
            <w:proofErr w:type="gramStart"/>
            <w:r>
              <w:rPr>
                <w:rFonts w:ascii="Courier" w:hAnsi="Courier" w:cs="Courier New"/>
                <w:kern w:val="2"/>
              </w:rPr>
              <w:t>09  By</w:t>
            </w:r>
            <w:proofErr w:type="gramEnd"/>
            <w:r>
              <w:rPr>
                <w:rFonts w:ascii="Courier" w:hAnsi="Courier" w:cs="Courier New"/>
                <w:kern w:val="2"/>
              </w:rPr>
              <w:t xml:space="preserve"> e-mail this date</w:t>
            </w:r>
            <w:r w:rsidR="004E198E">
              <w:rPr>
                <w:rFonts w:ascii="Courier" w:hAnsi="Courier" w:cs="Courier New"/>
                <w:kern w:val="2"/>
              </w:rPr>
              <w:t xml:space="preserve"> the SWIP-North PRG leader distributed </w:t>
            </w:r>
            <w:r w:rsidR="000C7A95">
              <w:rPr>
                <w:rFonts w:ascii="Courier" w:hAnsi="Courier" w:cs="Courier New"/>
                <w:kern w:val="2"/>
              </w:rPr>
              <w:t xml:space="preserve">for review </w:t>
            </w:r>
            <w:r w:rsidR="004E198E">
              <w:rPr>
                <w:rFonts w:ascii="Courier" w:hAnsi="Courier" w:cs="Courier New"/>
                <w:kern w:val="2"/>
              </w:rPr>
              <w:t>a draft write-up and summary</w:t>
            </w:r>
            <w:r w:rsidR="000C7A95">
              <w:rPr>
                <w:rFonts w:ascii="Courier" w:hAnsi="Courier" w:cs="Courier New"/>
                <w:kern w:val="2"/>
              </w:rPr>
              <w:t xml:space="preserve"> of the preliminary non-simultaneous studies as well as two base cases and associated dynamics data that were used to run the studies.</w:t>
            </w:r>
          </w:p>
        </w:tc>
        <w:tc>
          <w:tcPr>
            <w:tcW w:w="2429" w:type="dxa"/>
          </w:tcPr>
          <w:p w:rsidR="00202CAF" w:rsidRPr="0017091D" w:rsidRDefault="00202CAF"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0707C" w:rsidRPr="0017091D" w:rsidTr="009F5EE8">
        <w:tc>
          <w:tcPr>
            <w:tcW w:w="1727" w:type="dxa"/>
          </w:tcPr>
          <w:p w:rsidR="0020707C" w:rsidRPr="0017091D" w:rsidRDefault="0020707C"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0707C" w:rsidRPr="0017091D" w:rsidRDefault="0020707C"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0707C" w:rsidRDefault="0020707C" w:rsidP="009F5EE8">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0707C" w:rsidRDefault="0020707C" w:rsidP="009F5EE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0707C" w:rsidRPr="0017091D" w:rsidRDefault="0020707C"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0707C" w:rsidRPr="0017091D" w:rsidTr="009F5EE8">
        <w:tc>
          <w:tcPr>
            <w:tcW w:w="1727" w:type="dxa"/>
          </w:tcPr>
          <w:p w:rsidR="0020707C" w:rsidRPr="0017091D" w:rsidRDefault="0020707C"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0707C" w:rsidRPr="0017091D" w:rsidRDefault="0020707C"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0707C" w:rsidRDefault="0020707C" w:rsidP="009F5EE8">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20707C" w:rsidRDefault="0020707C" w:rsidP="009F5EE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10-14-</w:t>
            </w:r>
            <w:proofErr w:type="gramStart"/>
            <w:r>
              <w:rPr>
                <w:rFonts w:ascii="Courier" w:hAnsi="Courier" w:cs="Courier New"/>
                <w:kern w:val="2"/>
              </w:rPr>
              <w:t>09  By</w:t>
            </w:r>
            <w:proofErr w:type="gramEnd"/>
            <w:r>
              <w:rPr>
                <w:rFonts w:ascii="Courier" w:hAnsi="Courier" w:cs="Courier New"/>
                <w:kern w:val="2"/>
              </w:rPr>
              <w:t xml:space="preserve"> e-mail this date Idaho Power Co. submitted a list of comments to the draft write-up of study results distributed on 09-28-09 for review.</w:t>
            </w:r>
          </w:p>
        </w:tc>
        <w:tc>
          <w:tcPr>
            <w:tcW w:w="2429" w:type="dxa"/>
          </w:tcPr>
          <w:p w:rsidR="0020707C" w:rsidRPr="0017091D" w:rsidRDefault="0020707C"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0707C" w:rsidRPr="0017091D" w:rsidTr="009F5EE8">
        <w:tc>
          <w:tcPr>
            <w:tcW w:w="1727" w:type="dxa"/>
          </w:tcPr>
          <w:p w:rsidR="0020707C" w:rsidRPr="0017091D" w:rsidRDefault="0020707C"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0707C" w:rsidRPr="0017091D" w:rsidRDefault="0020707C"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0707C" w:rsidRDefault="0020707C" w:rsidP="009F5EE8">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0707C" w:rsidRDefault="0020707C" w:rsidP="009F5EE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0707C" w:rsidRPr="0017091D" w:rsidRDefault="0020707C"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0707C" w:rsidRPr="0017091D" w:rsidTr="009F5EE8">
        <w:tc>
          <w:tcPr>
            <w:tcW w:w="1727" w:type="dxa"/>
          </w:tcPr>
          <w:p w:rsidR="0020707C" w:rsidRPr="0017091D" w:rsidRDefault="0020707C"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0707C" w:rsidRPr="0017091D" w:rsidRDefault="0020707C"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0707C" w:rsidRDefault="0020707C" w:rsidP="009F5EE8">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20707C" w:rsidRDefault="0020707C" w:rsidP="009F5EE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10-18-</w:t>
            </w:r>
            <w:proofErr w:type="gramStart"/>
            <w:r>
              <w:rPr>
                <w:rFonts w:ascii="Courier" w:hAnsi="Courier" w:cs="Courier New"/>
                <w:kern w:val="2"/>
              </w:rPr>
              <w:t>09  By</w:t>
            </w:r>
            <w:proofErr w:type="gramEnd"/>
            <w:r>
              <w:rPr>
                <w:rFonts w:ascii="Courier" w:hAnsi="Courier" w:cs="Courier New"/>
                <w:kern w:val="2"/>
              </w:rPr>
              <w:t xml:space="preserve"> e-mail this date NV Energy submitted a list of comments to the draft write-up of study results distributed on 09-28-09 for review.</w:t>
            </w:r>
          </w:p>
        </w:tc>
        <w:tc>
          <w:tcPr>
            <w:tcW w:w="2429" w:type="dxa"/>
          </w:tcPr>
          <w:p w:rsidR="0020707C" w:rsidRPr="0017091D" w:rsidRDefault="0020707C" w:rsidP="009F5EE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0707C" w:rsidRPr="0017091D" w:rsidTr="0020707C">
        <w:tc>
          <w:tcPr>
            <w:tcW w:w="1727" w:type="dxa"/>
          </w:tcPr>
          <w:p w:rsidR="0020707C" w:rsidRPr="0017091D" w:rsidRDefault="0020707C"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0707C" w:rsidRPr="0017091D" w:rsidRDefault="0020707C"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0707C" w:rsidRDefault="0020707C"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0707C" w:rsidRDefault="0020707C" w:rsidP="00530B4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0707C" w:rsidRPr="0017091D" w:rsidRDefault="0020707C"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0707C" w:rsidRPr="0017091D" w:rsidTr="0020707C">
        <w:tc>
          <w:tcPr>
            <w:tcW w:w="1727" w:type="dxa"/>
          </w:tcPr>
          <w:p w:rsidR="0020707C" w:rsidRPr="0017091D" w:rsidRDefault="0020707C"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0707C" w:rsidRPr="0017091D" w:rsidRDefault="0020707C"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0707C" w:rsidRDefault="0020707C"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20707C" w:rsidRDefault="0020707C"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10-20-</w:t>
            </w:r>
            <w:proofErr w:type="gramStart"/>
            <w:r>
              <w:rPr>
                <w:rFonts w:ascii="Courier" w:hAnsi="Courier" w:cs="Courier New"/>
                <w:kern w:val="2"/>
              </w:rPr>
              <w:t>09  By</w:t>
            </w:r>
            <w:proofErr w:type="gramEnd"/>
            <w:r>
              <w:rPr>
                <w:rFonts w:ascii="Courier" w:hAnsi="Courier" w:cs="Courier New"/>
                <w:kern w:val="2"/>
              </w:rPr>
              <w:t xml:space="preserve"> e-mail this date PG&amp;E submitted a list of comments to the draft write-up of study results distributed on 09-28-09 for review.</w:t>
            </w:r>
          </w:p>
        </w:tc>
        <w:tc>
          <w:tcPr>
            <w:tcW w:w="2429" w:type="dxa"/>
          </w:tcPr>
          <w:p w:rsidR="0020707C" w:rsidRPr="0017091D" w:rsidRDefault="0020707C"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64A4C" w:rsidRPr="0017091D" w:rsidTr="0020707C">
        <w:tc>
          <w:tcPr>
            <w:tcW w:w="1727" w:type="dxa"/>
          </w:tcPr>
          <w:p w:rsidR="00164A4C" w:rsidRPr="0017091D" w:rsidRDefault="00164A4C"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164A4C" w:rsidRPr="0017091D" w:rsidRDefault="00164A4C"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164A4C" w:rsidRDefault="00164A4C"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164A4C" w:rsidRDefault="00164A4C"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164A4C" w:rsidRPr="0017091D" w:rsidRDefault="00164A4C"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64A4C" w:rsidRPr="0017091D" w:rsidTr="0020707C">
        <w:tc>
          <w:tcPr>
            <w:tcW w:w="1727" w:type="dxa"/>
          </w:tcPr>
          <w:p w:rsidR="00164A4C" w:rsidRPr="0017091D" w:rsidRDefault="00164A4C"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164A4C" w:rsidRPr="0017091D" w:rsidRDefault="00164A4C"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164A4C" w:rsidRDefault="00164A4C"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164A4C" w:rsidRDefault="00164A4C"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 xml:space="preserve">08-02-10  By e-mail this date Great Basin Transmission (GBT) provided notice that Utility System Efficiencies </w:t>
            </w:r>
            <w:r w:rsidR="00D666E0">
              <w:rPr>
                <w:rFonts w:ascii="Courier" w:hAnsi="Courier" w:cs="Courier New"/>
                <w:kern w:val="2"/>
              </w:rPr>
              <w:t xml:space="preserve">(USE) </w:t>
            </w:r>
            <w:r>
              <w:rPr>
                <w:rFonts w:ascii="Courier" w:hAnsi="Courier" w:cs="Courier New"/>
                <w:kern w:val="2"/>
              </w:rPr>
              <w:t>will now be providing technical assistance with the Phase II study effort</w:t>
            </w:r>
            <w:proofErr w:type="gramStart"/>
            <w:r>
              <w:rPr>
                <w:rFonts w:ascii="Courier" w:hAnsi="Courier" w:cs="Courier New"/>
                <w:kern w:val="2"/>
              </w:rPr>
              <w:t xml:space="preserve">.  </w:t>
            </w:r>
            <w:proofErr w:type="gramEnd"/>
            <w:r>
              <w:rPr>
                <w:rFonts w:ascii="Courier" w:hAnsi="Courier" w:cs="Courier New"/>
                <w:kern w:val="2"/>
              </w:rPr>
              <w:t>An updated Study Plan was distributed for review and comment.</w:t>
            </w:r>
          </w:p>
        </w:tc>
        <w:tc>
          <w:tcPr>
            <w:tcW w:w="2429" w:type="dxa"/>
          </w:tcPr>
          <w:p w:rsidR="00164A4C" w:rsidRPr="0017091D" w:rsidRDefault="00164A4C"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64A4C" w:rsidRPr="0017091D" w:rsidTr="0020707C">
        <w:tc>
          <w:tcPr>
            <w:tcW w:w="1727" w:type="dxa"/>
          </w:tcPr>
          <w:p w:rsidR="00164A4C" w:rsidRPr="0017091D" w:rsidRDefault="00164A4C"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164A4C" w:rsidRPr="0017091D" w:rsidRDefault="00164A4C"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164A4C" w:rsidRDefault="00164A4C"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164A4C" w:rsidRDefault="00164A4C"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164A4C" w:rsidRPr="0017091D" w:rsidRDefault="00164A4C"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64A4C" w:rsidRPr="0017091D" w:rsidTr="0020707C">
        <w:tc>
          <w:tcPr>
            <w:tcW w:w="1727" w:type="dxa"/>
          </w:tcPr>
          <w:p w:rsidR="00164A4C" w:rsidRPr="0017091D" w:rsidRDefault="00164A4C"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164A4C" w:rsidRPr="0017091D" w:rsidRDefault="00164A4C"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164A4C" w:rsidRDefault="00164A4C"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164A4C" w:rsidRDefault="00164A4C"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08-03-</w:t>
            </w:r>
            <w:proofErr w:type="gramStart"/>
            <w:r>
              <w:rPr>
                <w:rFonts w:ascii="Courier" w:hAnsi="Courier" w:cs="Courier New"/>
                <w:kern w:val="2"/>
              </w:rPr>
              <w:t>10  By</w:t>
            </w:r>
            <w:proofErr w:type="gramEnd"/>
            <w:r>
              <w:rPr>
                <w:rFonts w:ascii="Courier" w:hAnsi="Courier" w:cs="Courier New"/>
                <w:kern w:val="2"/>
              </w:rPr>
              <w:t xml:space="preserve"> e-mail this date </w:t>
            </w:r>
            <w:r w:rsidR="00D666E0">
              <w:rPr>
                <w:rFonts w:ascii="Courier" w:hAnsi="Courier" w:cs="Courier New"/>
                <w:kern w:val="2"/>
              </w:rPr>
              <w:t>seven base cases were distributed by USE for review and comment.</w:t>
            </w:r>
          </w:p>
        </w:tc>
        <w:tc>
          <w:tcPr>
            <w:tcW w:w="2429" w:type="dxa"/>
          </w:tcPr>
          <w:p w:rsidR="00164A4C" w:rsidRPr="0017091D" w:rsidRDefault="00164A4C"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53311" w:rsidRPr="0017091D" w:rsidTr="0020707C">
        <w:tc>
          <w:tcPr>
            <w:tcW w:w="1727" w:type="dxa"/>
          </w:tcPr>
          <w:p w:rsidR="00F53311" w:rsidRPr="0017091D" w:rsidRDefault="00F5331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53311" w:rsidRPr="0017091D" w:rsidRDefault="00F5331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53311" w:rsidRDefault="00F53311"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53311" w:rsidRDefault="00F53311"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53311" w:rsidRPr="0017091D" w:rsidRDefault="00F5331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53311" w:rsidRPr="0017091D" w:rsidTr="0020707C">
        <w:tc>
          <w:tcPr>
            <w:tcW w:w="1727" w:type="dxa"/>
          </w:tcPr>
          <w:p w:rsidR="00F53311" w:rsidRPr="0017091D" w:rsidRDefault="00F5331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53311" w:rsidRPr="0017091D" w:rsidRDefault="00F5331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53311" w:rsidRDefault="00F53311"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F53311" w:rsidRDefault="00F53311"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08-12-10  By e-mail this date SMUD submitted two comments to the study plan provided by USE</w:t>
            </w:r>
            <w:proofErr w:type="gramStart"/>
            <w:r>
              <w:rPr>
                <w:rFonts w:ascii="Courier" w:hAnsi="Courier" w:cs="Courier New"/>
                <w:kern w:val="2"/>
              </w:rPr>
              <w:t xml:space="preserve">.  </w:t>
            </w:r>
            <w:proofErr w:type="gramEnd"/>
          </w:p>
        </w:tc>
        <w:tc>
          <w:tcPr>
            <w:tcW w:w="2429" w:type="dxa"/>
          </w:tcPr>
          <w:p w:rsidR="00F53311" w:rsidRPr="0017091D" w:rsidRDefault="00F5331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53311" w:rsidRPr="0017091D" w:rsidTr="0020707C">
        <w:tc>
          <w:tcPr>
            <w:tcW w:w="1727" w:type="dxa"/>
          </w:tcPr>
          <w:p w:rsidR="00F53311" w:rsidRPr="0017091D" w:rsidRDefault="00F5331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53311" w:rsidRPr="0017091D" w:rsidRDefault="00F5331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53311" w:rsidRDefault="00F53311"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53311" w:rsidRDefault="00F53311"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53311" w:rsidRPr="0017091D" w:rsidRDefault="00F5331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53311" w:rsidRPr="0017091D" w:rsidTr="0020707C">
        <w:tc>
          <w:tcPr>
            <w:tcW w:w="1727" w:type="dxa"/>
          </w:tcPr>
          <w:p w:rsidR="00F53311" w:rsidRPr="0017091D" w:rsidRDefault="00F5331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53311" w:rsidRPr="0017091D" w:rsidRDefault="00F5331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53311" w:rsidRDefault="00F53311"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F53311" w:rsidRDefault="00F53311"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08-13-</w:t>
            </w:r>
            <w:proofErr w:type="gramStart"/>
            <w:r>
              <w:rPr>
                <w:rFonts w:ascii="Courier" w:hAnsi="Courier" w:cs="Courier New"/>
                <w:kern w:val="2"/>
              </w:rPr>
              <w:t>10  By</w:t>
            </w:r>
            <w:proofErr w:type="gramEnd"/>
            <w:r>
              <w:rPr>
                <w:rFonts w:ascii="Courier" w:hAnsi="Courier" w:cs="Courier New"/>
                <w:kern w:val="2"/>
              </w:rPr>
              <w:t xml:space="preserve"> e-mail this date PG&amp;E indicated that updates to the study cases as well as comments to the study plan are forthcoming.</w:t>
            </w:r>
          </w:p>
        </w:tc>
        <w:tc>
          <w:tcPr>
            <w:tcW w:w="2429" w:type="dxa"/>
          </w:tcPr>
          <w:p w:rsidR="00F53311" w:rsidRPr="0017091D" w:rsidRDefault="00F5331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9063D1" w:rsidRPr="0017091D" w:rsidTr="0020707C">
        <w:tc>
          <w:tcPr>
            <w:tcW w:w="1727" w:type="dxa"/>
          </w:tcPr>
          <w:p w:rsidR="009063D1" w:rsidRPr="0017091D" w:rsidRDefault="009063D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9063D1" w:rsidRPr="0017091D" w:rsidRDefault="009063D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9063D1" w:rsidRDefault="009063D1"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9063D1" w:rsidRDefault="009063D1"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9063D1" w:rsidRPr="0017091D" w:rsidRDefault="009063D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9063D1" w:rsidRPr="0017091D" w:rsidTr="0020707C">
        <w:tc>
          <w:tcPr>
            <w:tcW w:w="1727" w:type="dxa"/>
          </w:tcPr>
          <w:p w:rsidR="009063D1" w:rsidRPr="0017091D" w:rsidRDefault="009063D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9063D1" w:rsidRPr="0017091D" w:rsidRDefault="009063D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9063D1" w:rsidRDefault="009063D1"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9063D1" w:rsidRDefault="009063D1"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08-16-</w:t>
            </w:r>
            <w:proofErr w:type="gramStart"/>
            <w:r>
              <w:rPr>
                <w:rFonts w:ascii="Courier" w:hAnsi="Courier" w:cs="Courier New"/>
                <w:kern w:val="2"/>
              </w:rPr>
              <w:t>10  By</w:t>
            </w:r>
            <w:proofErr w:type="gramEnd"/>
            <w:r>
              <w:rPr>
                <w:rFonts w:ascii="Courier" w:hAnsi="Courier" w:cs="Courier New"/>
                <w:kern w:val="2"/>
              </w:rPr>
              <w:t xml:space="preserve"> e-mail this date </w:t>
            </w:r>
            <w:proofErr w:type="spellStart"/>
            <w:r>
              <w:rPr>
                <w:rFonts w:ascii="Courier" w:hAnsi="Courier" w:cs="Courier New"/>
                <w:kern w:val="2"/>
              </w:rPr>
              <w:t>TransWest</w:t>
            </w:r>
            <w:proofErr w:type="spellEnd"/>
            <w:r>
              <w:rPr>
                <w:rFonts w:ascii="Courier" w:hAnsi="Courier" w:cs="Courier New"/>
                <w:kern w:val="2"/>
              </w:rPr>
              <w:t xml:space="preserve"> Express provided a list of 4 comments to the SWIP-North Phase 2 study plan.</w:t>
            </w:r>
          </w:p>
        </w:tc>
        <w:tc>
          <w:tcPr>
            <w:tcW w:w="2429" w:type="dxa"/>
          </w:tcPr>
          <w:p w:rsidR="009063D1" w:rsidRPr="0017091D" w:rsidRDefault="009063D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9063D1" w:rsidRPr="0017091D" w:rsidTr="0020707C">
        <w:tc>
          <w:tcPr>
            <w:tcW w:w="1727" w:type="dxa"/>
          </w:tcPr>
          <w:p w:rsidR="009063D1" w:rsidRPr="0017091D" w:rsidRDefault="009063D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9063D1" w:rsidRPr="0017091D" w:rsidRDefault="009063D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9063D1" w:rsidRDefault="009063D1"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9063D1" w:rsidRDefault="009063D1"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9063D1" w:rsidRPr="0017091D" w:rsidRDefault="009063D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9063D1" w:rsidRPr="0017091D" w:rsidTr="0020707C">
        <w:tc>
          <w:tcPr>
            <w:tcW w:w="1727" w:type="dxa"/>
          </w:tcPr>
          <w:p w:rsidR="009063D1" w:rsidRPr="0017091D" w:rsidRDefault="009063D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9063D1" w:rsidRPr="0017091D" w:rsidRDefault="009063D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9063D1" w:rsidRDefault="009063D1"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9063D1" w:rsidRDefault="009063D1"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08-17-</w:t>
            </w:r>
            <w:proofErr w:type="gramStart"/>
            <w:r>
              <w:rPr>
                <w:rFonts w:ascii="Courier" w:hAnsi="Courier" w:cs="Courier New"/>
                <w:kern w:val="2"/>
              </w:rPr>
              <w:t>10  By</w:t>
            </w:r>
            <w:proofErr w:type="gramEnd"/>
            <w:r>
              <w:rPr>
                <w:rFonts w:ascii="Courier" w:hAnsi="Courier" w:cs="Courier New"/>
                <w:kern w:val="2"/>
              </w:rPr>
              <w:t xml:space="preserve"> e-mail this date IPC provided numerous comments to the SWIP-North Phase 2 study plan.</w:t>
            </w:r>
          </w:p>
        </w:tc>
        <w:tc>
          <w:tcPr>
            <w:tcW w:w="2429" w:type="dxa"/>
          </w:tcPr>
          <w:p w:rsidR="009063D1" w:rsidRPr="0017091D" w:rsidRDefault="009063D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9063D1" w:rsidRPr="0017091D" w:rsidTr="0020707C">
        <w:tc>
          <w:tcPr>
            <w:tcW w:w="1727" w:type="dxa"/>
          </w:tcPr>
          <w:p w:rsidR="009063D1" w:rsidRPr="0017091D" w:rsidRDefault="009063D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9063D1" w:rsidRPr="0017091D" w:rsidRDefault="009063D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9063D1" w:rsidRDefault="009063D1"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9063D1" w:rsidRDefault="009063D1"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9063D1" w:rsidRPr="0017091D" w:rsidRDefault="009063D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9063D1" w:rsidRPr="0017091D" w:rsidTr="0020707C">
        <w:tc>
          <w:tcPr>
            <w:tcW w:w="1727" w:type="dxa"/>
          </w:tcPr>
          <w:p w:rsidR="009063D1" w:rsidRPr="0017091D" w:rsidRDefault="009063D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9063D1" w:rsidRPr="0017091D" w:rsidRDefault="009063D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9063D1" w:rsidRDefault="009063D1"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9063D1" w:rsidRDefault="009063D1"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08-18-</w:t>
            </w:r>
            <w:proofErr w:type="gramStart"/>
            <w:r>
              <w:rPr>
                <w:rFonts w:ascii="Courier" w:hAnsi="Courier" w:cs="Courier New"/>
                <w:kern w:val="2"/>
              </w:rPr>
              <w:t>10  By</w:t>
            </w:r>
            <w:proofErr w:type="gramEnd"/>
            <w:r>
              <w:rPr>
                <w:rFonts w:ascii="Courier" w:hAnsi="Courier" w:cs="Courier New"/>
                <w:kern w:val="2"/>
              </w:rPr>
              <w:t xml:space="preserve"> e-mail this date PG&amp;E provided a two-page list of comments to the SWIP-North Phase 2 study plan as well as some change files for the power flow cases to be used in the Phase 2 studies.</w:t>
            </w:r>
          </w:p>
        </w:tc>
        <w:tc>
          <w:tcPr>
            <w:tcW w:w="2429" w:type="dxa"/>
          </w:tcPr>
          <w:p w:rsidR="009063D1" w:rsidRPr="0017091D" w:rsidRDefault="009063D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9063D1" w:rsidRPr="0017091D" w:rsidTr="0020707C">
        <w:tc>
          <w:tcPr>
            <w:tcW w:w="1727" w:type="dxa"/>
          </w:tcPr>
          <w:p w:rsidR="009063D1" w:rsidRPr="0017091D" w:rsidRDefault="009063D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9063D1" w:rsidRPr="0017091D" w:rsidRDefault="009063D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9063D1" w:rsidRDefault="009063D1"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9063D1" w:rsidRDefault="009063D1"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9063D1" w:rsidRPr="0017091D" w:rsidRDefault="009063D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9063D1" w:rsidRPr="0017091D" w:rsidTr="0020707C">
        <w:tc>
          <w:tcPr>
            <w:tcW w:w="1727" w:type="dxa"/>
          </w:tcPr>
          <w:p w:rsidR="009063D1" w:rsidRPr="0017091D" w:rsidRDefault="009063D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9063D1" w:rsidRPr="0017091D" w:rsidRDefault="009063D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9063D1" w:rsidRDefault="009063D1"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9063D1" w:rsidRDefault="009063D1"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08-18-</w:t>
            </w:r>
            <w:proofErr w:type="gramStart"/>
            <w:r>
              <w:rPr>
                <w:rFonts w:ascii="Courier" w:hAnsi="Courier" w:cs="Courier New"/>
                <w:kern w:val="2"/>
              </w:rPr>
              <w:t>10  By</w:t>
            </w:r>
            <w:proofErr w:type="gramEnd"/>
            <w:r>
              <w:rPr>
                <w:rFonts w:ascii="Courier" w:hAnsi="Courier" w:cs="Courier New"/>
                <w:kern w:val="2"/>
              </w:rPr>
              <w:t xml:space="preserve"> e-mail this date USE Consulting provided </w:t>
            </w:r>
            <w:r w:rsidR="00CE4D1A">
              <w:rPr>
                <w:rFonts w:ascii="Courier" w:hAnsi="Courier" w:cs="Courier New"/>
                <w:kern w:val="2"/>
              </w:rPr>
              <w:t>a response to SMUD’s comments of 08-12-10.</w:t>
            </w:r>
          </w:p>
        </w:tc>
        <w:tc>
          <w:tcPr>
            <w:tcW w:w="2429" w:type="dxa"/>
          </w:tcPr>
          <w:p w:rsidR="009063D1" w:rsidRPr="0017091D" w:rsidRDefault="009063D1"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E4D1A" w:rsidRPr="0017091D" w:rsidTr="0020707C">
        <w:tc>
          <w:tcPr>
            <w:tcW w:w="1727" w:type="dxa"/>
          </w:tcPr>
          <w:p w:rsidR="00CE4D1A" w:rsidRPr="0017091D" w:rsidRDefault="00CE4D1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CE4D1A" w:rsidRPr="0017091D" w:rsidRDefault="00CE4D1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CE4D1A" w:rsidRDefault="00CE4D1A"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CE4D1A" w:rsidRDefault="00CE4D1A"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CE4D1A" w:rsidRPr="0017091D" w:rsidRDefault="00CE4D1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E4D1A" w:rsidRPr="0017091D" w:rsidTr="0020707C">
        <w:tc>
          <w:tcPr>
            <w:tcW w:w="1727" w:type="dxa"/>
          </w:tcPr>
          <w:p w:rsidR="00CE4D1A" w:rsidRPr="0017091D" w:rsidRDefault="00CE4D1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CE4D1A" w:rsidRPr="0017091D" w:rsidRDefault="00CE4D1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CE4D1A" w:rsidRDefault="00CE4D1A"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CE4D1A" w:rsidRDefault="00CE4D1A"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09-10-</w:t>
            </w:r>
            <w:proofErr w:type="gramStart"/>
            <w:r>
              <w:rPr>
                <w:rFonts w:ascii="Courier" w:hAnsi="Courier" w:cs="Courier New"/>
                <w:kern w:val="2"/>
              </w:rPr>
              <w:t>10  By</w:t>
            </w:r>
            <w:proofErr w:type="gramEnd"/>
            <w:r>
              <w:rPr>
                <w:rFonts w:ascii="Courier" w:hAnsi="Courier" w:cs="Courier New"/>
                <w:kern w:val="2"/>
              </w:rPr>
              <w:t xml:space="preserve"> e-mail this date SMUD acknowledged USE’s response on 08-18-10 and re-iterated one of their concerns from the original comments on 08-12-10.</w:t>
            </w:r>
          </w:p>
        </w:tc>
        <w:tc>
          <w:tcPr>
            <w:tcW w:w="2429" w:type="dxa"/>
          </w:tcPr>
          <w:p w:rsidR="00CE4D1A" w:rsidRPr="0017091D" w:rsidRDefault="00CE4D1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E4D1A" w:rsidRPr="0017091D" w:rsidTr="0020707C">
        <w:tc>
          <w:tcPr>
            <w:tcW w:w="1727" w:type="dxa"/>
          </w:tcPr>
          <w:p w:rsidR="00CE4D1A" w:rsidRPr="0017091D" w:rsidRDefault="00CE4D1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CE4D1A" w:rsidRPr="0017091D" w:rsidRDefault="00CE4D1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CE4D1A" w:rsidRDefault="00CE4D1A"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CE4D1A" w:rsidRDefault="00CE4D1A"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CE4D1A" w:rsidRPr="0017091D" w:rsidRDefault="00CE4D1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E4D1A" w:rsidRPr="0017091D" w:rsidTr="0020707C">
        <w:tc>
          <w:tcPr>
            <w:tcW w:w="1727" w:type="dxa"/>
          </w:tcPr>
          <w:p w:rsidR="00CE4D1A" w:rsidRPr="0017091D" w:rsidRDefault="00CE4D1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CE4D1A" w:rsidRPr="0017091D" w:rsidRDefault="00CE4D1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CE4D1A" w:rsidRDefault="00CE4D1A"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CE4D1A" w:rsidRDefault="00CE4D1A"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09-10-</w:t>
            </w:r>
            <w:proofErr w:type="gramStart"/>
            <w:r>
              <w:rPr>
                <w:rFonts w:ascii="Courier" w:hAnsi="Courier" w:cs="Courier New"/>
                <w:kern w:val="2"/>
              </w:rPr>
              <w:t>10  By</w:t>
            </w:r>
            <w:proofErr w:type="gramEnd"/>
            <w:r>
              <w:rPr>
                <w:rFonts w:ascii="Courier" w:hAnsi="Courier" w:cs="Courier New"/>
                <w:kern w:val="2"/>
              </w:rPr>
              <w:t xml:space="preserve"> e-mail this date USE Consulting responded to SMUD’s comment on 09-10-10 and agreed to modify a section of the Phase 2 study plan to address SMUD’s concerns.</w:t>
            </w:r>
          </w:p>
        </w:tc>
        <w:tc>
          <w:tcPr>
            <w:tcW w:w="2429" w:type="dxa"/>
          </w:tcPr>
          <w:p w:rsidR="00CE4D1A" w:rsidRPr="0017091D" w:rsidRDefault="00CE4D1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E4D1A" w:rsidRPr="0017091D" w:rsidTr="0020707C">
        <w:tc>
          <w:tcPr>
            <w:tcW w:w="1727" w:type="dxa"/>
          </w:tcPr>
          <w:p w:rsidR="00CE4D1A" w:rsidRPr="0017091D" w:rsidRDefault="00CE4D1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CE4D1A" w:rsidRPr="0017091D" w:rsidRDefault="00CE4D1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CE4D1A" w:rsidRDefault="00CE4D1A"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CE4D1A" w:rsidRDefault="00CE4D1A"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CE4D1A" w:rsidRPr="0017091D" w:rsidRDefault="00CE4D1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E4D1A" w:rsidRPr="0017091D" w:rsidTr="0020707C">
        <w:tc>
          <w:tcPr>
            <w:tcW w:w="1727" w:type="dxa"/>
          </w:tcPr>
          <w:p w:rsidR="00CE4D1A" w:rsidRPr="0017091D" w:rsidRDefault="00CE4D1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CE4D1A" w:rsidRPr="0017091D" w:rsidRDefault="00CE4D1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CE4D1A" w:rsidRDefault="00CE4D1A"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CE4D1A" w:rsidRDefault="00CE4D1A"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 xml:space="preserve">09-10-10  By e-mail this date PG&amp;E indicated that power </w:t>
            </w:r>
            <w:r>
              <w:rPr>
                <w:rFonts w:ascii="Courier" w:hAnsi="Courier" w:cs="Courier New"/>
                <w:kern w:val="2"/>
              </w:rPr>
              <w:lastRenderedPageBreak/>
              <w:t>flow parameters regarding COI flows are acceptable</w:t>
            </w:r>
            <w:proofErr w:type="gramStart"/>
            <w:r>
              <w:rPr>
                <w:rFonts w:ascii="Courier" w:hAnsi="Courier" w:cs="Courier New"/>
                <w:kern w:val="2"/>
              </w:rPr>
              <w:t xml:space="preserve">.  </w:t>
            </w:r>
            <w:proofErr w:type="gramEnd"/>
            <w:r>
              <w:rPr>
                <w:rFonts w:ascii="Courier" w:hAnsi="Courier" w:cs="Courier New"/>
                <w:kern w:val="2"/>
              </w:rPr>
              <w:t>This was one of PG&amp;E’s concerns in their comments from 08-18-10.</w:t>
            </w:r>
          </w:p>
        </w:tc>
        <w:tc>
          <w:tcPr>
            <w:tcW w:w="2429" w:type="dxa"/>
          </w:tcPr>
          <w:p w:rsidR="00CE4D1A" w:rsidRPr="0017091D" w:rsidRDefault="00CE4D1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E4D1A" w:rsidRPr="0017091D" w:rsidTr="0020707C">
        <w:tc>
          <w:tcPr>
            <w:tcW w:w="1727" w:type="dxa"/>
          </w:tcPr>
          <w:p w:rsidR="00CE4D1A" w:rsidRPr="0017091D" w:rsidRDefault="00CE4D1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CE4D1A" w:rsidRPr="0017091D" w:rsidRDefault="00CE4D1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CE4D1A" w:rsidRDefault="00CE4D1A"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CE4D1A" w:rsidRDefault="00CE4D1A"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CE4D1A" w:rsidRPr="0017091D" w:rsidRDefault="00CE4D1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E4D1A" w:rsidRPr="0017091D" w:rsidTr="0020707C">
        <w:tc>
          <w:tcPr>
            <w:tcW w:w="1727" w:type="dxa"/>
          </w:tcPr>
          <w:p w:rsidR="00CE4D1A" w:rsidRPr="0017091D" w:rsidRDefault="00CE4D1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CE4D1A" w:rsidRPr="0017091D" w:rsidRDefault="00CE4D1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CE4D1A" w:rsidRDefault="00CE4D1A"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CE4D1A" w:rsidRDefault="000855E8"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09-10-</w:t>
            </w:r>
            <w:proofErr w:type="gramStart"/>
            <w:r>
              <w:rPr>
                <w:rFonts w:ascii="Courier" w:hAnsi="Courier" w:cs="Courier New"/>
                <w:kern w:val="2"/>
              </w:rPr>
              <w:t>10  By</w:t>
            </w:r>
            <w:proofErr w:type="gramEnd"/>
            <w:r>
              <w:rPr>
                <w:rFonts w:ascii="Courier" w:hAnsi="Courier" w:cs="Courier New"/>
                <w:kern w:val="2"/>
              </w:rPr>
              <w:t xml:space="preserve"> e-mail this date SMUD indicated that USE Consulting’s response from this same date is acceptable.</w:t>
            </w:r>
          </w:p>
        </w:tc>
        <w:tc>
          <w:tcPr>
            <w:tcW w:w="2429" w:type="dxa"/>
          </w:tcPr>
          <w:p w:rsidR="00CE4D1A" w:rsidRPr="0017091D" w:rsidRDefault="00CE4D1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0855E8" w:rsidRPr="0017091D" w:rsidTr="0020707C">
        <w:tc>
          <w:tcPr>
            <w:tcW w:w="1727" w:type="dxa"/>
          </w:tcPr>
          <w:p w:rsidR="000855E8" w:rsidRPr="0017091D" w:rsidRDefault="000855E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0855E8" w:rsidRPr="0017091D" w:rsidRDefault="000855E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0855E8" w:rsidRDefault="000855E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0855E8" w:rsidRDefault="000855E8"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0855E8" w:rsidRPr="0017091D" w:rsidRDefault="000855E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0855E8" w:rsidRPr="0017091D" w:rsidTr="0020707C">
        <w:tc>
          <w:tcPr>
            <w:tcW w:w="1727" w:type="dxa"/>
          </w:tcPr>
          <w:p w:rsidR="000855E8" w:rsidRPr="0017091D" w:rsidRDefault="000855E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0855E8" w:rsidRPr="0017091D" w:rsidRDefault="000855E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0855E8" w:rsidRDefault="000855E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0855E8" w:rsidRDefault="000855E8"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09-15-</w:t>
            </w:r>
            <w:proofErr w:type="gramStart"/>
            <w:r>
              <w:rPr>
                <w:rFonts w:ascii="Courier" w:hAnsi="Courier" w:cs="Courier New"/>
                <w:kern w:val="2"/>
              </w:rPr>
              <w:t>10  By</w:t>
            </w:r>
            <w:proofErr w:type="gramEnd"/>
            <w:r>
              <w:rPr>
                <w:rFonts w:ascii="Courier" w:hAnsi="Courier" w:cs="Courier New"/>
                <w:kern w:val="2"/>
              </w:rPr>
              <w:t xml:space="preserve"> e-mail this date USE Consulting provided responses to all comments received from PG&amp;E on 08-18-10 and also noted that an updated study plan is forthcoming.</w:t>
            </w:r>
          </w:p>
        </w:tc>
        <w:tc>
          <w:tcPr>
            <w:tcW w:w="2429" w:type="dxa"/>
          </w:tcPr>
          <w:p w:rsidR="000855E8" w:rsidRPr="0017091D" w:rsidRDefault="000855E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C2A75" w:rsidRPr="0017091D" w:rsidTr="0020707C">
        <w:tc>
          <w:tcPr>
            <w:tcW w:w="1727" w:type="dxa"/>
          </w:tcPr>
          <w:p w:rsidR="00FC2A75" w:rsidRPr="0017091D" w:rsidRDefault="00FC2A75"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C2A75" w:rsidRPr="0017091D" w:rsidRDefault="00FC2A75"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C2A75" w:rsidRDefault="00FC2A75"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C2A75" w:rsidRDefault="00FC2A75"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C2A75" w:rsidRPr="0017091D" w:rsidRDefault="00FC2A75"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C2A75" w:rsidRPr="0017091D" w:rsidTr="0020707C">
        <w:tc>
          <w:tcPr>
            <w:tcW w:w="1727" w:type="dxa"/>
          </w:tcPr>
          <w:p w:rsidR="00FC2A75" w:rsidRPr="0017091D" w:rsidRDefault="00FC2A75"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C2A75" w:rsidRPr="0017091D" w:rsidRDefault="00FC2A75"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C2A75" w:rsidRDefault="00FC2A75"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FC2A75" w:rsidRDefault="00FC2A75"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11-07-</w:t>
            </w:r>
            <w:proofErr w:type="gramStart"/>
            <w:r>
              <w:rPr>
                <w:rFonts w:ascii="Courier" w:hAnsi="Courier" w:cs="Courier New"/>
                <w:kern w:val="2"/>
              </w:rPr>
              <w:t>10  By</w:t>
            </w:r>
            <w:proofErr w:type="gramEnd"/>
            <w:r>
              <w:rPr>
                <w:rFonts w:ascii="Courier" w:hAnsi="Courier" w:cs="Courier New"/>
                <w:kern w:val="2"/>
              </w:rPr>
              <w:t xml:space="preserve"> e-mail this date USE Consulting provided responses to all comments received from </w:t>
            </w:r>
            <w:proofErr w:type="spellStart"/>
            <w:r>
              <w:rPr>
                <w:rFonts w:ascii="Courier" w:hAnsi="Courier" w:cs="Courier New"/>
                <w:kern w:val="2"/>
              </w:rPr>
              <w:t>TransWest</w:t>
            </w:r>
            <w:proofErr w:type="spellEnd"/>
            <w:r>
              <w:rPr>
                <w:rFonts w:ascii="Courier" w:hAnsi="Courier" w:cs="Courier New"/>
                <w:kern w:val="2"/>
              </w:rPr>
              <w:t xml:space="preserve"> Express on 08-16-10.</w:t>
            </w:r>
          </w:p>
        </w:tc>
        <w:tc>
          <w:tcPr>
            <w:tcW w:w="2429" w:type="dxa"/>
          </w:tcPr>
          <w:p w:rsidR="00FC2A75" w:rsidRPr="0017091D" w:rsidRDefault="00FC2A75"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C2A75" w:rsidRPr="0017091D" w:rsidTr="0020707C">
        <w:tc>
          <w:tcPr>
            <w:tcW w:w="1727" w:type="dxa"/>
          </w:tcPr>
          <w:p w:rsidR="00FC2A75" w:rsidRPr="0017091D" w:rsidRDefault="00FC2A75"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C2A75" w:rsidRPr="0017091D" w:rsidRDefault="00FC2A75"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C2A75" w:rsidRDefault="00FC2A75"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C2A75" w:rsidRDefault="00FC2A75"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C2A75" w:rsidRPr="0017091D" w:rsidRDefault="00FC2A75"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C2A75" w:rsidRPr="0017091D" w:rsidTr="0020707C">
        <w:tc>
          <w:tcPr>
            <w:tcW w:w="1727" w:type="dxa"/>
          </w:tcPr>
          <w:p w:rsidR="00FC2A75" w:rsidRPr="0017091D" w:rsidRDefault="00FC2A75"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C2A75" w:rsidRPr="0017091D" w:rsidRDefault="00FC2A75"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C2A75" w:rsidRDefault="00FC2A75"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FC2A75" w:rsidRDefault="00FC2A75"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11-07-</w:t>
            </w:r>
            <w:proofErr w:type="gramStart"/>
            <w:r>
              <w:rPr>
                <w:rFonts w:ascii="Courier" w:hAnsi="Courier" w:cs="Courier New"/>
                <w:kern w:val="2"/>
              </w:rPr>
              <w:t>10  By</w:t>
            </w:r>
            <w:proofErr w:type="gramEnd"/>
            <w:r>
              <w:rPr>
                <w:rFonts w:ascii="Courier" w:hAnsi="Courier" w:cs="Courier New"/>
                <w:kern w:val="2"/>
              </w:rPr>
              <w:t xml:space="preserve"> e-mail this date USE Consulting provided the finalized SWIP-North Phase II Study Plan for PRG review.</w:t>
            </w:r>
          </w:p>
        </w:tc>
        <w:tc>
          <w:tcPr>
            <w:tcW w:w="2429" w:type="dxa"/>
          </w:tcPr>
          <w:p w:rsidR="00FC2A75" w:rsidRPr="0017091D" w:rsidRDefault="00FC2A75"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661C8" w:rsidRDefault="002661C8"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01-20-11  By e-mail this date USE Consulting distributed to the PRG via two separate e-mails SWIP-North Path 66 N-S &amp; S-N simultaneous base cases and associated base case parameters for review</w:t>
            </w:r>
            <w:proofErr w:type="gramStart"/>
            <w:r>
              <w:rPr>
                <w:rFonts w:ascii="Courier" w:hAnsi="Courier" w:cs="Courier New"/>
                <w:kern w:val="2"/>
              </w:rPr>
              <w:t xml:space="preserve">.  </w:t>
            </w:r>
            <w:proofErr w:type="gramEnd"/>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F151A" w:rsidRPr="0017091D" w:rsidTr="00AC401E">
        <w:tc>
          <w:tcPr>
            <w:tcW w:w="1727" w:type="dxa"/>
          </w:tcPr>
          <w:p w:rsidR="006F151A" w:rsidRPr="0017091D" w:rsidRDefault="006F151A" w:rsidP="00AC401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6F151A" w:rsidRPr="0017091D" w:rsidRDefault="006F151A" w:rsidP="00AC401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6F151A" w:rsidRDefault="006F151A" w:rsidP="00AC401E">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6F151A" w:rsidRDefault="006F151A" w:rsidP="00AC401E">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6F151A" w:rsidRPr="0017091D" w:rsidRDefault="006F151A" w:rsidP="00AC401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F151A" w:rsidRPr="0017091D" w:rsidTr="00AC401E">
        <w:tc>
          <w:tcPr>
            <w:tcW w:w="1727" w:type="dxa"/>
          </w:tcPr>
          <w:p w:rsidR="006F151A" w:rsidRPr="0017091D" w:rsidRDefault="006F151A" w:rsidP="00AC401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6F151A" w:rsidRPr="0017091D" w:rsidRDefault="006F151A" w:rsidP="00AC401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6F151A" w:rsidRDefault="006F151A" w:rsidP="00AC401E">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6F151A" w:rsidRDefault="006F151A" w:rsidP="00AC401E">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01-28-</w:t>
            </w:r>
            <w:proofErr w:type="gramStart"/>
            <w:r>
              <w:rPr>
                <w:rFonts w:ascii="Courier" w:hAnsi="Courier" w:cs="Courier New"/>
                <w:kern w:val="2"/>
              </w:rPr>
              <w:t>11  By</w:t>
            </w:r>
            <w:proofErr w:type="gramEnd"/>
            <w:r>
              <w:rPr>
                <w:rFonts w:ascii="Courier" w:hAnsi="Courier" w:cs="Courier New"/>
                <w:kern w:val="2"/>
              </w:rPr>
              <w:t xml:space="preserve"> e-mail this date LS Power provided notification of a SWIP South PRG meeting to be held 03-22-11 in Las Vegas.</w:t>
            </w:r>
          </w:p>
        </w:tc>
        <w:tc>
          <w:tcPr>
            <w:tcW w:w="2429" w:type="dxa"/>
          </w:tcPr>
          <w:p w:rsidR="006F151A" w:rsidRPr="0017091D" w:rsidRDefault="006F151A" w:rsidP="00AC401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661C8" w:rsidRDefault="002661C8"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2661C8" w:rsidRDefault="002661C8"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01-31-</w:t>
            </w:r>
            <w:proofErr w:type="gramStart"/>
            <w:r>
              <w:rPr>
                <w:rFonts w:ascii="Courier" w:hAnsi="Courier" w:cs="Courier New"/>
                <w:kern w:val="2"/>
              </w:rPr>
              <w:t>11  By</w:t>
            </w:r>
            <w:proofErr w:type="gramEnd"/>
            <w:r>
              <w:rPr>
                <w:rFonts w:ascii="Courier" w:hAnsi="Courier" w:cs="Courier New"/>
                <w:kern w:val="2"/>
              </w:rPr>
              <w:t xml:space="preserve"> e-mail this date USE Consulting distributed the draft study report for the SWIP-North N-S non-simultaneous studies to the PRG for review.</w:t>
            </w: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661C8" w:rsidRDefault="002661C8" w:rsidP="0020707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01-31-</w:t>
            </w:r>
            <w:proofErr w:type="gramStart"/>
            <w:r>
              <w:rPr>
                <w:rFonts w:ascii="Courier" w:hAnsi="Courier" w:cs="Courier New"/>
                <w:kern w:val="2"/>
              </w:rPr>
              <w:t>11  By</w:t>
            </w:r>
            <w:proofErr w:type="gramEnd"/>
            <w:r>
              <w:rPr>
                <w:rFonts w:ascii="Courier" w:hAnsi="Courier" w:cs="Courier New"/>
                <w:kern w:val="2"/>
              </w:rPr>
              <w:t xml:space="preserve"> e-mail this date USE Consulting distributed to the PRG via two separate e-mails SWIP-North Path 14 W-E &amp; E-W simultaneous base cases and associated base case parameters for review. </w:t>
            </w: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01-31-</w:t>
            </w:r>
            <w:proofErr w:type="gramStart"/>
            <w:r>
              <w:rPr>
                <w:rFonts w:ascii="Courier" w:hAnsi="Courier" w:cs="Courier New"/>
                <w:kern w:val="2"/>
              </w:rPr>
              <w:t>11  By</w:t>
            </w:r>
            <w:proofErr w:type="gramEnd"/>
            <w:r>
              <w:rPr>
                <w:rFonts w:ascii="Courier" w:hAnsi="Courier" w:cs="Courier New"/>
                <w:kern w:val="2"/>
              </w:rPr>
              <w:t xml:space="preserve"> e-mail this date PG&amp;E provided comments to the SWIP-North Path 66 N-S &amp; S-N base cases concerning modification of COI flows..</w:t>
            </w: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01-31-</w:t>
            </w:r>
            <w:proofErr w:type="gramStart"/>
            <w:r>
              <w:rPr>
                <w:rFonts w:ascii="Courier" w:hAnsi="Courier" w:cs="Courier New"/>
                <w:kern w:val="2"/>
              </w:rPr>
              <w:t>11  By</w:t>
            </w:r>
            <w:proofErr w:type="gramEnd"/>
            <w:r>
              <w:rPr>
                <w:rFonts w:ascii="Courier" w:hAnsi="Courier" w:cs="Courier New"/>
                <w:kern w:val="2"/>
              </w:rPr>
              <w:t xml:space="preserve"> e-mail this date USE Consulting acknowledged receipt of PG&amp;E’s comments to the SWIP-North Path 66 base cases and indicated the requested changes would be implemented.</w:t>
            </w: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02-01-</w:t>
            </w:r>
            <w:proofErr w:type="gramStart"/>
            <w:r>
              <w:rPr>
                <w:rFonts w:ascii="Courier" w:hAnsi="Courier" w:cs="Courier New"/>
                <w:kern w:val="2"/>
              </w:rPr>
              <w:t>11  By</w:t>
            </w:r>
            <w:proofErr w:type="gramEnd"/>
            <w:r>
              <w:rPr>
                <w:rFonts w:ascii="Courier" w:hAnsi="Courier" w:cs="Courier New"/>
                <w:kern w:val="2"/>
              </w:rPr>
              <w:t xml:space="preserve"> e-mail this date PACE provided comments to the SWIP-North Path 66 base case representation of TOT 2B/2C.</w:t>
            </w: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02-02-</w:t>
            </w:r>
            <w:proofErr w:type="gramStart"/>
            <w:r>
              <w:rPr>
                <w:rFonts w:ascii="Courier" w:hAnsi="Courier" w:cs="Courier New"/>
                <w:kern w:val="2"/>
              </w:rPr>
              <w:t>11  By</w:t>
            </w:r>
            <w:proofErr w:type="gramEnd"/>
            <w:r>
              <w:rPr>
                <w:rFonts w:ascii="Courier" w:hAnsi="Courier" w:cs="Courier New"/>
                <w:kern w:val="2"/>
              </w:rPr>
              <w:t xml:space="preserve"> e-mail this date SMUD re-iterated PG&amp;E’s 01-31-11 comments to the Path 66 base cases.</w:t>
            </w: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02-04-</w:t>
            </w:r>
            <w:proofErr w:type="gramStart"/>
            <w:r>
              <w:rPr>
                <w:rFonts w:ascii="Courier" w:hAnsi="Courier" w:cs="Courier New"/>
                <w:kern w:val="2"/>
              </w:rPr>
              <w:t>11  By</w:t>
            </w:r>
            <w:proofErr w:type="gramEnd"/>
            <w:r>
              <w:rPr>
                <w:rFonts w:ascii="Courier" w:hAnsi="Courier" w:cs="Courier New"/>
                <w:kern w:val="2"/>
              </w:rPr>
              <w:t xml:space="preserve"> e-mail this date IPC submitted a list of four comments to the base case used to provide the SWIP-North N-S non-simultaneous studies as distributed by USE Consulting on 01-31-11.</w:t>
            </w: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02-14-</w:t>
            </w:r>
            <w:proofErr w:type="gramStart"/>
            <w:r>
              <w:rPr>
                <w:rFonts w:ascii="Courier" w:hAnsi="Courier" w:cs="Courier New"/>
                <w:kern w:val="2"/>
              </w:rPr>
              <w:t>11  By</w:t>
            </w:r>
            <w:proofErr w:type="gramEnd"/>
            <w:r>
              <w:rPr>
                <w:rFonts w:ascii="Courier" w:hAnsi="Courier" w:cs="Courier New"/>
                <w:kern w:val="2"/>
              </w:rPr>
              <w:t xml:space="preserve"> e-mail this date USE Consulting distributed the draft study report for the SWIP-North S-N non-simultaneous studies to the PRG for review.</w:t>
            </w: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02-23-</w:t>
            </w:r>
            <w:proofErr w:type="gramStart"/>
            <w:r>
              <w:rPr>
                <w:rFonts w:ascii="Courier" w:hAnsi="Courier" w:cs="Courier New"/>
                <w:kern w:val="2"/>
              </w:rPr>
              <w:t>11  By</w:t>
            </w:r>
            <w:proofErr w:type="gramEnd"/>
            <w:r>
              <w:rPr>
                <w:rFonts w:ascii="Courier" w:hAnsi="Courier" w:cs="Courier New"/>
                <w:kern w:val="2"/>
              </w:rPr>
              <w:t xml:space="preserve"> e-mail this date USE Consulting provided notice of a joint SWIP-North and SWIP-South PRG meeting to be held in Las Vegas, NV on 03-22-11.</w:t>
            </w: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02-28-</w:t>
            </w:r>
            <w:proofErr w:type="gramStart"/>
            <w:r>
              <w:rPr>
                <w:rFonts w:ascii="Courier" w:hAnsi="Courier" w:cs="Courier New"/>
                <w:kern w:val="2"/>
              </w:rPr>
              <w:t>11  By</w:t>
            </w:r>
            <w:proofErr w:type="gramEnd"/>
            <w:r>
              <w:rPr>
                <w:rFonts w:ascii="Courier" w:hAnsi="Courier" w:cs="Courier New"/>
                <w:kern w:val="2"/>
              </w:rPr>
              <w:t xml:space="preserve"> e-mail this date PACE submitted a list of six comments to the draft SWIP-North S-N non-simultaneous study report as distributed by USE Consulting on 02-14-11.</w:t>
            </w: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02-28-</w:t>
            </w:r>
            <w:proofErr w:type="gramStart"/>
            <w:r>
              <w:rPr>
                <w:rFonts w:ascii="Courier" w:hAnsi="Courier" w:cs="Courier New"/>
                <w:kern w:val="2"/>
              </w:rPr>
              <w:t>11  By</w:t>
            </w:r>
            <w:proofErr w:type="gramEnd"/>
            <w:r>
              <w:rPr>
                <w:rFonts w:ascii="Courier" w:hAnsi="Courier" w:cs="Courier New"/>
                <w:kern w:val="2"/>
              </w:rPr>
              <w:t xml:space="preserve"> e-mail this date SMUD requested additional detail on some of the information included in the draft SWIP-North S-N non-simultaneous study report.</w:t>
            </w: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03-07-</w:t>
            </w:r>
            <w:proofErr w:type="gramStart"/>
            <w:r>
              <w:rPr>
                <w:rFonts w:ascii="Courier" w:hAnsi="Courier" w:cs="Courier New"/>
                <w:kern w:val="2"/>
              </w:rPr>
              <w:t>11  By</w:t>
            </w:r>
            <w:proofErr w:type="gramEnd"/>
            <w:r>
              <w:rPr>
                <w:rFonts w:ascii="Courier" w:hAnsi="Courier" w:cs="Courier New"/>
                <w:kern w:val="2"/>
              </w:rPr>
              <w:t xml:space="preserve"> e-mail this date USE Consulting distributed to the PRG via two separate e-mails SWIP-North Path 65 N-S &amp; S-N simultaneous base cases and associated base case parameters for review.</w:t>
            </w: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03-17-</w:t>
            </w:r>
            <w:proofErr w:type="gramStart"/>
            <w:r>
              <w:rPr>
                <w:rFonts w:ascii="Courier" w:hAnsi="Courier" w:cs="Courier New"/>
                <w:kern w:val="2"/>
              </w:rPr>
              <w:t>11  By</w:t>
            </w:r>
            <w:proofErr w:type="gramEnd"/>
            <w:r>
              <w:rPr>
                <w:rFonts w:ascii="Courier" w:hAnsi="Courier" w:cs="Courier New"/>
                <w:kern w:val="2"/>
              </w:rPr>
              <w:t xml:space="preserve"> e-mail this date USE Consulting distributed the SWIP-North N-S and S-N non-simultaneous study reports to the PRG after having added all previously received comments.</w:t>
            </w: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03-17-</w:t>
            </w:r>
            <w:proofErr w:type="gramStart"/>
            <w:r>
              <w:rPr>
                <w:rFonts w:ascii="Courier" w:hAnsi="Courier" w:cs="Courier New"/>
                <w:kern w:val="2"/>
              </w:rPr>
              <w:t>11  By</w:t>
            </w:r>
            <w:proofErr w:type="gramEnd"/>
            <w:r>
              <w:rPr>
                <w:rFonts w:ascii="Courier" w:hAnsi="Courier" w:cs="Courier New"/>
                <w:kern w:val="2"/>
              </w:rPr>
              <w:t xml:space="preserve"> e-mail this date PACE submitted an additional comment to the SWIP-North non-simultaneous study reports.</w:t>
            </w: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03-17-</w:t>
            </w:r>
            <w:proofErr w:type="gramStart"/>
            <w:r>
              <w:rPr>
                <w:rFonts w:ascii="Courier" w:hAnsi="Courier" w:cs="Courier New"/>
                <w:kern w:val="2"/>
              </w:rPr>
              <w:t>11  By</w:t>
            </w:r>
            <w:proofErr w:type="gramEnd"/>
            <w:r>
              <w:rPr>
                <w:rFonts w:ascii="Courier" w:hAnsi="Courier" w:cs="Courier New"/>
                <w:kern w:val="2"/>
              </w:rPr>
              <w:t xml:space="preserve"> e-mail this date </w:t>
            </w:r>
            <w:proofErr w:type="spellStart"/>
            <w:r>
              <w:rPr>
                <w:rFonts w:ascii="Courier" w:hAnsi="Courier" w:cs="Courier New"/>
                <w:kern w:val="2"/>
              </w:rPr>
              <w:t>NVEnergy</w:t>
            </w:r>
            <w:proofErr w:type="spellEnd"/>
            <w:r>
              <w:rPr>
                <w:rFonts w:ascii="Courier" w:hAnsi="Courier" w:cs="Courier New"/>
                <w:kern w:val="2"/>
              </w:rPr>
              <w:t xml:space="preserve"> addressed the comment from PACE and stated that the SWIP-South team is working on an answer to it.</w:t>
            </w: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03-18-</w:t>
            </w:r>
            <w:proofErr w:type="gramStart"/>
            <w:r>
              <w:rPr>
                <w:rFonts w:ascii="Courier" w:hAnsi="Courier" w:cs="Courier New"/>
                <w:kern w:val="2"/>
              </w:rPr>
              <w:t>11  By</w:t>
            </w:r>
            <w:proofErr w:type="gramEnd"/>
            <w:r>
              <w:rPr>
                <w:rFonts w:ascii="Courier" w:hAnsi="Courier" w:cs="Courier New"/>
                <w:kern w:val="2"/>
              </w:rPr>
              <w:t xml:space="preserve"> e-mail this date USE Consulting distributed to the PRG via two separate e-mails SWIP-North Path 26 N-S &amp; S-N simultaneous base cases and associated base case parameters for review.</w:t>
            </w: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04-04-</w:t>
            </w:r>
            <w:proofErr w:type="gramStart"/>
            <w:r>
              <w:rPr>
                <w:rFonts w:ascii="Courier" w:hAnsi="Courier" w:cs="Courier New"/>
                <w:kern w:val="2"/>
              </w:rPr>
              <w:t>11  By</w:t>
            </w:r>
            <w:proofErr w:type="gramEnd"/>
            <w:r>
              <w:rPr>
                <w:rFonts w:ascii="Courier" w:hAnsi="Courier" w:cs="Courier New"/>
                <w:kern w:val="2"/>
              </w:rPr>
              <w:t xml:space="preserve"> e-mail this date USE Consulting distributed to the PRG via two separate e-mails SWIP-North Path 17/Path 19 N-S &amp; S-N simultaneous base cases and associated base case parameters for review.</w:t>
            </w: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04-05-11  By e-mail this date IPC submitted comments to the SWIP-North Path 17/Path 19 information distributed by USE Consulting on 04-04-11 and noted that there is potential for significant interaction between Borah West and SWIP North</w:t>
            </w:r>
            <w:proofErr w:type="gramStart"/>
            <w:r>
              <w:rPr>
                <w:rFonts w:ascii="Courier" w:hAnsi="Courier" w:cs="Courier New"/>
                <w:kern w:val="2"/>
              </w:rPr>
              <w:t xml:space="preserve">.  </w:t>
            </w:r>
            <w:proofErr w:type="gramEnd"/>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04-11-</w:t>
            </w:r>
            <w:proofErr w:type="gramStart"/>
            <w:r>
              <w:rPr>
                <w:rFonts w:ascii="Courier" w:hAnsi="Courier" w:cs="Courier New"/>
                <w:kern w:val="2"/>
              </w:rPr>
              <w:t>11  By</w:t>
            </w:r>
            <w:proofErr w:type="gramEnd"/>
            <w:r>
              <w:rPr>
                <w:rFonts w:ascii="Courier" w:hAnsi="Courier" w:cs="Courier New"/>
                <w:kern w:val="2"/>
              </w:rPr>
              <w:t xml:space="preserve"> e-mail this date USE Consulting acknowledged receipt of IPC’s comments of 04-05-11 and indicated that simultaneous interaction analyses will be performed on both Path 17 and Path 19.</w:t>
            </w: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04-12-</w:t>
            </w:r>
            <w:proofErr w:type="gramStart"/>
            <w:r>
              <w:rPr>
                <w:rFonts w:ascii="Courier" w:hAnsi="Courier" w:cs="Courier New"/>
                <w:kern w:val="2"/>
              </w:rPr>
              <w:t>11  By</w:t>
            </w:r>
            <w:proofErr w:type="gramEnd"/>
            <w:r>
              <w:rPr>
                <w:rFonts w:ascii="Courier" w:hAnsi="Courier" w:cs="Courier New"/>
                <w:kern w:val="2"/>
              </w:rPr>
              <w:t xml:space="preserve"> e-mail this date WAPA provided comments to the SWIP-North Path 17/Path 19 base cases.</w:t>
            </w: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661C8" w:rsidRPr="0017091D" w:rsidTr="0020707C">
        <w:tc>
          <w:tcPr>
            <w:tcW w:w="172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661C8" w:rsidRDefault="002661C8"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2661C8" w:rsidRDefault="002661C8"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04-12-</w:t>
            </w:r>
            <w:proofErr w:type="gramStart"/>
            <w:r>
              <w:rPr>
                <w:rFonts w:ascii="Courier" w:hAnsi="Courier" w:cs="Courier New"/>
                <w:kern w:val="2"/>
              </w:rPr>
              <w:t>11  By</w:t>
            </w:r>
            <w:proofErr w:type="gramEnd"/>
            <w:r>
              <w:rPr>
                <w:rFonts w:ascii="Courier" w:hAnsi="Courier" w:cs="Courier New"/>
                <w:kern w:val="2"/>
              </w:rPr>
              <w:t xml:space="preserve"> e-mail this date USE Consulting acknowledged receipt of WAPA’s comments of the same date and indicated their comments will be added into the study base cases.</w:t>
            </w:r>
          </w:p>
        </w:tc>
        <w:tc>
          <w:tcPr>
            <w:tcW w:w="2429" w:type="dxa"/>
          </w:tcPr>
          <w:p w:rsidR="002661C8" w:rsidRPr="0017091D" w:rsidRDefault="002661C8"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531BA" w:rsidRPr="0017091D" w:rsidTr="0020707C">
        <w:tc>
          <w:tcPr>
            <w:tcW w:w="1727" w:type="dxa"/>
          </w:tcPr>
          <w:p w:rsidR="00E531BA" w:rsidRPr="0017091D" w:rsidRDefault="00E531B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E531BA" w:rsidRPr="0017091D" w:rsidRDefault="00E531B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E531BA" w:rsidRDefault="00E531BA"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E531BA" w:rsidRDefault="00E531BA" w:rsidP="002661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E531BA" w:rsidRPr="0017091D" w:rsidRDefault="00E531B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531BA" w:rsidRPr="0017091D" w:rsidTr="0020707C">
        <w:tc>
          <w:tcPr>
            <w:tcW w:w="1727" w:type="dxa"/>
          </w:tcPr>
          <w:p w:rsidR="00E531BA" w:rsidRPr="0017091D" w:rsidRDefault="00E531B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E531BA" w:rsidRPr="0017091D" w:rsidRDefault="00E531B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E531BA" w:rsidRDefault="00E531BA" w:rsidP="00530B4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E531BA" w:rsidRDefault="00E531BA" w:rsidP="00E531BA">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01-18-2012 Cases for simultaneous studies were distributed for comment. Comments due on February 1, 2012.</w:t>
            </w:r>
          </w:p>
        </w:tc>
        <w:tc>
          <w:tcPr>
            <w:tcW w:w="2429" w:type="dxa"/>
          </w:tcPr>
          <w:p w:rsidR="00E531BA" w:rsidRPr="0017091D" w:rsidRDefault="00E531BA" w:rsidP="00530B4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C17A0" w:rsidRPr="0017091D" w:rsidTr="00FC17A0">
        <w:tc>
          <w:tcPr>
            <w:tcW w:w="1727" w:type="dxa"/>
          </w:tcPr>
          <w:p w:rsidR="00FC17A0" w:rsidRPr="0017091D" w:rsidRDefault="00FC17A0" w:rsidP="00E379C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C17A0" w:rsidRPr="0017091D" w:rsidRDefault="00FC17A0" w:rsidP="00E379C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C17A0" w:rsidRDefault="00FC17A0" w:rsidP="00E379C8">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C17A0" w:rsidRDefault="00FC17A0" w:rsidP="00E379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C17A0" w:rsidRPr="0017091D" w:rsidRDefault="00FC17A0" w:rsidP="00E379C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C17A0" w:rsidRPr="0017091D" w:rsidTr="00FC17A0">
        <w:tc>
          <w:tcPr>
            <w:tcW w:w="1727" w:type="dxa"/>
          </w:tcPr>
          <w:p w:rsidR="00FC17A0" w:rsidRPr="0017091D" w:rsidRDefault="00FC17A0" w:rsidP="00E379C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C17A0" w:rsidRPr="0017091D" w:rsidRDefault="00FC17A0" w:rsidP="00E379C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C17A0" w:rsidRDefault="00FC17A0" w:rsidP="00E379C8">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FC17A0" w:rsidRDefault="00FC17A0" w:rsidP="00FC17A0">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06-22-2012 PRG report was sent on this date.</w:t>
            </w:r>
          </w:p>
        </w:tc>
        <w:tc>
          <w:tcPr>
            <w:tcW w:w="2429" w:type="dxa"/>
          </w:tcPr>
          <w:p w:rsidR="00FC17A0" w:rsidRPr="0017091D" w:rsidRDefault="00FC17A0" w:rsidP="00E379C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762A9" w:rsidRPr="0017091D" w:rsidTr="00FC17A0">
        <w:tc>
          <w:tcPr>
            <w:tcW w:w="1727" w:type="dxa"/>
          </w:tcPr>
          <w:p w:rsidR="00E762A9" w:rsidRPr="0017091D" w:rsidRDefault="00E762A9" w:rsidP="00E379C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E762A9" w:rsidRPr="0017091D" w:rsidRDefault="00E762A9" w:rsidP="00E379C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E762A9" w:rsidRDefault="00E762A9" w:rsidP="00E379C8">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E762A9" w:rsidRDefault="00E762A9" w:rsidP="00FC17A0">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E762A9" w:rsidRPr="0017091D" w:rsidRDefault="00E762A9" w:rsidP="00E379C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762A9" w:rsidRPr="0017091D" w:rsidTr="00FC17A0">
        <w:tc>
          <w:tcPr>
            <w:tcW w:w="1727" w:type="dxa"/>
          </w:tcPr>
          <w:p w:rsidR="00E762A9" w:rsidRPr="0017091D" w:rsidRDefault="00E762A9" w:rsidP="00E379C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E762A9" w:rsidRPr="0017091D" w:rsidRDefault="00E762A9" w:rsidP="00E379C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E762A9" w:rsidRDefault="00E762A9" w:rsidP="00E379C8">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E762A9" w:rsidRDefault="00E762A9" w:rsidP="00FC17A0">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07-25-12 Comments from NV Energy received.</w:t>
            </w:r>
          </w:p>
        </w:tc>
        <w:tc>
          <w:tcPr>
            <w:tcW w:w="2429" w:type="dxa"/>
          </w:tcPr>
          <w:p w:rsidR="00E762A9" w:rsidRPr="0017091D" w:rsidRDefault="00E762A9" w:rsidP="00E379C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20707C" w:rsidRDefault="0020707C" w:rsidP="007E77A6">
      <w:pPr>
        <w:keepNext/>
        <w:keepLines/>
        <w:widowControl/>
        <w:rPr>
          <w:rFonts w:ascii="Courier" w:hAnsi="Courier"/>
        </w:rPr>
      </w:pPr>
    </w:p>
    <w:tbl>
      <w:tblPr>
        <w:tblW w:w="14688" w:type="dxa"/>
        <w:tblLook w:val="01E0" w:firstRow="1" w:lastRow="1" w:firstColumn="1" w:lastColumn="1" w:noHBand="0" w:noVBand="0"/>
      </w:tblPr>
      <w:tblGrid>
        <w:gridCol w:w="1727"/>
        <w:gridCol w:w="1897"/>
        <w:gridCol w:w="1439"/>
        <w:gridCol w:w="7196"/>
        <w:gridCol w:w="2429"/>
      </w:tblGrid>
      <w:tr w:rsidR="00A12FEF" w:rsidRPr="00DC3AED" w:rsidTr="0001708B">
        <w:tc>
          <w:tcPr>
            <w:tcW w:w="1727" w:type="dxa"/>
          </w:tcPr>
          <w:p w:rsidR="00A12FEF" w:rsidRPr="00DC3AED" w:rsidRDefault="00A12FEF" w:rsidP="0001708B">
            <w:pPr>
              <w:keepNext/>
              <w:keepLines/>
              <w:widowControl/>
              <w:jc w:val="center"/>
              <w:rPr>
                <w:rFonts w:ascii="Courier" w:hAnsi="Courier"/>
              </w:rPr>
            </w:pPr>
            <w:r w:rsidRPr="00DC3AED">
              <w:rPr>
                <w:rFonts w:ascii="Courier" w:hAnsi="Courier"/>
              </w:rPr>
              <w:t>11-15-06</w:t>
            </w:r>
          </w:p>
        </w:tc>
        <w:tc>
          <w:tcPr>
            <w:tcW w:w="1897" w:type="dxa"/>
          </w:tcPr>
          <w:p w:rsidR="00A12FEF" w:rsidRPr="00DC3AED" w:rsidRDefault="00722FFD" w:rsidP="0001708B">
            <w:pPr>
              <w:keepNext/>
              <w:keepLines/>
              <w:widowControl/>
              <w:jc w:val="center"/>
              <w:rPr>
                <w:rFonts w:ascii="Courier" w:hAnsi="Courier"/>
              </w:rPr>
            </w:pPr>
            <w:r>
              <w:rPr>
                <w:rFonts w:ascii="Courier" w:hAnsi="Courier"/>
              </w:rPr>
              <w:t xml:space="preserve">Wyoming </w:t>
            </w:r>
            <w:r>
              <w:rPr>
                <w:rFonts w:ascii="Courier" w:hAnsi="Courier"/>
              </w:rPr>
              <w:lastRenderedPageBreak/>
              <w:t>Colorado Intertie, LLC</w:t>
            </w:r>
          </w:p>
        </w:tc>
        <w:tc>
          <w:tcPr>
            <w:tcW w:w="1439" w:type="dxa"/>
          </w:tcPr>
          <w:p w:rsidR="00A12FEF" w:rsidRPr="00DC3AED" w:rsidRDefault="00A12FEF" w:rsidP="0001708B">
            <w:pPr>
              <w:keepNext/>
              <w:keepLines/>
              <w:widowControl/>
              <w:jc w:val="center"/>
              <w:rPr>
                <w:rFonts w:ascii="Courier" w:hAnsi="Courier"/>
              </w:rPr>
            </w:pPr>
            <w:r w:rsidRPr="00DC3AED">
              <w:rPr>
                <w:rFonts w:ascii="Courier" w:hAnsi="Courier"/>
              </w:rPr>
              <w:lastRenderedPageBreak/>
              <w:t>N</w:t>
            </w:r>
          </w:p>
        </w:tc>
        <w:tc>
          <w:tcPr>
            <w:tcW w:w="7196" w:type="dxa"/>
          </w:tcPr>
          <w:p w:rsidR="00A12FEF" w:rsidRPr="00DC3AED" w:rsidRDefault="00A12FEF" w:rsidP="0001708B">
            <w:pPr>
              <w:keepNext/>
              <w:keepLines/>
              <w:widowControl/>
              <w:tabs>
                <w:tab w:val="left" w:pos="327"/>
              </w:tabs>
              <w:ind w:left="342" w:hanging="342"/>
              <w:rPr>
                <w:rFonts w:ascii="Courier" w:hAnsi="Courier"/>
                <w:b/>
              </w:rPr>
            </w:pPr>
            <w:r w:rsidRPr="00DC3AED">
              <w:rPr>
                <w:rFonts w:ascii="Courier" w:hAnsi="Courier" w:cs="Courier New"/>
                <w:b/>
              </w:rPr>
              <w:tab/>
            </w:r>
            <w:smartTag w:uri="urn:schemas-microsoft-com:office:smarttags" w:element="State">
              <w:r w:rsidRPr="00DC3AED">
                <w:rPr>
                  <w:rFonts w:ascii="Courier" w:hAnsi="Courier" w:cs="Courier New"/>
                  <w:b/>
                </w:rPr>
                <w:t>Wyoming</w:t>
              </w:r>
            </w:smartTag>
            <w:r w:rsidRPr="00DC3AED">
              <w:rPr>
                <w:rFonts w:ascii="Courier" w:hAnsi="Courier" w:cs="Courier New"/>
                <w:b/>
              </w:rPr>
              <w:t xml:space="preserve"> - </w:t>
            </w:r>
            <w:smartTag w:uri="urn:schemas-microsoft-com:office:smarttags" w:element="place">
              <w:smartTag w:uri="urn:schemas-microsoft-com:office:smarttags" w:element="State">
                <w:r w:rsidRPr="00DC3AED">
                  <w:rPr>
                    <w:rFonts w:ascii="Courier" w:hAnsi="Courier" w:cs="Courier New"/>
                    <w:b/>
                  </w:rPr>
                  <w:t>Colorado</w:t>
                </w:r>
              </w:smartTag>
            </w:smartTag>
            <w:r w:rsidRPr="00DC3AED">
              <w:rPr>
                <w:rFonts w:ascii="Courier" w:hAnsi="Courier" w:cs="Courier New"/>
                <w:b/>
              </w:rPr>
              <w:t xml:space="preserve"> Intertie Project</w:t>
            </w:r>
          </w:p>
        </w:tc>
        <w:tc>
          <w:tcPr>
            <w:tcW w:w="2429" w:type="dxa"/>
          </w:tcPr>
          <w:p w:rsidR="00A12FEF" w:rsidRPr="00DC3AED" w:rsidRDefault="00722FFD" w:rsidP="0001708B">
            <w:pPr>
              <w:keepNext/>
              <w:keepLines/>
              <w:widowControl/>
              <w:ind w:left="252"/>
              <w:rPr>
                <w:rFonts w:ascii="Courier" w:hAnsi="Courier"/>
              </w:rPr>
            </w:pPr>
            <w:r>
              <w:rPr>
                <w:rFonts w:ascii="Courier" w:hAnsi="Courier"/>
              </w:rPr>
              <w:t>2014</w:t>
            </w:r>
          </w:p>
        </w:tc>
      </w:tr>
      <w:tr w:rsidR="00A12FEF" w:rsidRPr="00DC3AED" w:rsidTr="0001708B">
        <w:tc>
          <w:tcPr>
            <w:tcW w:w="1727" w:type="dxa"/>
          </w:tcPr>
          <w:p w:rsidR="00A12FEF" w:rsidRPr="00DC3AED" w:rsidRDefault="00A12FEF"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A12FEF" w:rsidRPr="00DC3AED" w:rsidRDefault="00A12FEF"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A12FEF" w:rsidRPr="00DC3AED" w:rsidRDefault="00A12FEF"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N</w:t>
            </w:r>
          </w:p>
        </w:tc>
        <w:tc>
          <w:tcPr>
            <w:tcW w:w="7196" w:type="dxa"/>
          </w:tcPr>
          <w:p w:rsidR="00A12FEF" w:rsidRPr="00DC3AED" w:rsidRDefault="00DB3BC1"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DC3AED">
              <w:rPr>
                <w:rFonts w:ascii="Courier" w:hAnsi="Courier" w:cs="Courier New"/>
              </w:rPr>
              <w:t xml:space="preserve">06-19-07 By e-mail this date Trans-Elect, Inc. submitted a Comprehensive Progress Report for the </w:t>
            </w:r>
            <w:smartTag w:uri="urn:schemas-microsoft-com:office:smarttags" w:element="place">
              <w:smartTag w:uri="urn:schemas-microsoft-com:office:smarttags" w:element="State">
                <w:r w:rsidRPr="00DC3AED">
                  <w:rPr>
                    <w:rFonts w:ascii="Courier" w:hAnsi="Courier" w:cs="Courier New"/>
                  </w:rPr>
                  <w:t>Wyoming</w:t>
                </w:r>
              </w:smartTag>
            </w:smartTag>
            <w:r w:rsidRPr="00DC3AED">
              <w:rPr>
                <w:rFonts w:ascii="Courier" w:hAnsi="Courier" w:cs="Courier New"/>
              </w:rPr>
              <w:t xml:space="preserve"> </w:t>
            </w:r>
            <w:r w:rsidRPr="00DC3AED">
              <w:rPr>
                <w:rFonts w:ascii="Courier" w:cs="Courier New"/>
              </w:rPr>
              <w:t>–</w:t>
            </w:r>
            <w:r w:rsidRPr="00DC3AED">
              <w:rPr>
                <w:rFonts w:ascii="Courier" w:hAnsi="Courier" w:cs="Courier New"/>
              </w:rPr>
              <w:t xml:space="preserve"> Colorado Intertie Project.</w:t>
            </w:r>
            <w:r w:rsidRPr="00DC3AED">
              <w:rPr>
                <w:rFonts w:ascii="Courier" w:hAnsi="Courier" w:cs="Courier New"/>
                <w:snapToGrid/>
              </w:rPr>
              <w:t xml:space="preserve"> The project will connect northeastern </w:t>
            </w:r>
            <w:smartTag w:uri="urn:schemas-microsoft-com:office:smarttags" w:element="State">
              <w:r w:rsidRPr="00DC3AED">
                <w:rPr>
                  <w:rFonts w:ascii="Courier" w:hAnsi="Courier" w:cs="Courier New"/>
                  <w:snapToGrid/>
                </w:rPr>
                <w:t>Wyoming</w:t>
              </w:r>
            </w:smartTag>
            <w:r w:rsidRPr="00DC3AED">
              <w:rPr>
                <w:rFonts w:ascii="Courier" w:hAnsi="Courier" w:cs="Courier New"/>
                <w:snapToGrid/>
              </w:rPr>
              <w:t xml:space="preserve"> to the </w:t>
            </w:r>
            <w:smartTag w:uri="urn:schemas-microsoft-com:office:smarttags" w:element="place">
              <w:smartTag w:uri="urn:schemas-microsoft-com:office:smarttags" w:element="City">
                <w:r w:rsidRPr="00DC3AED">
                  <w:rPr>
                    <w:rFonts w:ascii="Courier" w:hAnsi="Courier" w:cs="Courier New"/>
                    <w:snapToGrid/>
                  </w:rPr>
                  <w:t>Denver</w:t>
                </w:r>
              </w:smartTag>
            </w:smartTag>
            <w:r w:rsidRPr="00DC3AED">
              <w:rPr>
                <w:rFonts w:ascii="Courier" w:hAnsi="Courier" w:cs="Courier New"/>
                <w:snapToGrid/>
              </w:rPr>
              <w:t xml:space="preserve"> area via 345 kV transmission line.  Current project configuration supports a planned rating of 900 MW.  Comments are due by 08/19/07.  In addition, interest in participation in a Project Review Group is due by 08/19/07.</w:t>
            </w:r>
          </w:p>
        </w:tc>
        <w:tc>
          <w:tcPr>
            <w:tcW w:w="2429" w:type="dxa"/>
          </w:tcPr>
          <w:p w:rsidR="00A12FEF" w:rsidRPr="00DC3AED" w:rsidRDefault="00A12FEF"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DB3BC1" w:rsidRPr="00DC3AED" w:rsidTr="0001708B">
        <w:tc>
          <w:tcPr>
            <w:tcW w:w="1727" w:type="dxa"/>
          </w:tcPr>
          <w:p w:rsidR="00DB3BC1" w:rsidRPr="00DC3AED" w:rsidRDefault="00DB3BC1"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DB3BC1" w:rsidRPr="00DC3AED" w:rsidRDefault="00DB3BC1"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DB3BC1" w:rsidRPr="00DC3AED" w:rsidRDefault="00DB3BC1"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DB3BC1" w:rsidRPr="00DC3AED" w:rsidRDefault="00DB3BC1"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rPr>
            </w:pPr>
          </w:p>
        </w:tc>
        <w:tc>
          <w:tcPr>
            <w:tcW w:w="2429" w:type="dxa"/>
          </w:tcPr>
          <w:p w:rsidR="00DB3BC1" w:rsidRPr="00DC3AED" w:rsidRDefault="00DB3BC1"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DB3BC1" w:rsidRPr="00DC3AED" w:rsidTr="0001708B">
        <w:tc>
          <w:tcPr>
            <w:tcW w:w="1727" w:type="dxa"/>
          </w:tcPr>
          <w:p w:rsidR="00DB3BC1" w:rsidRPr="00DC3AED" w:rsidRDefault="00DB3BC1"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DB3BC1" w:rsidRPr="00DC3AED" w:rsidRDefault="00DB3BC1"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DB3BC1" w:rsidRPr="00DC3AED" w:rsidRDefault="00DB3BC1" w:rsidP="0001708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196" w:type="dxa"/>
          </w:tcPr>
          <w:p w:rsidR="00DB3BC1" w:rsidRPr="00DC3AED" w:rsidRDefault="00DB3BC1" w:rsidP="0001708B">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sidRPr="00DC3AED">
              <w:rPr>
                <w:rFonts w:ascii="Courier" w:hAnsi="Courier" w:cs="Courier New"/>
              </w:rPr>
              <w:t xml:space="preserve">10-03-07  By e-mail this date the TSS Chair distributed a letter granting Phase II status to the Wyoming </w:t>
            </w:r>
            <w:r w:rsidRPr="00DC3AED">
              <w:rPr>
                <w:rFonts w:ascii="Courier" w:cs="Courier New"/>
              </w:rPr>
              <w:t>–</w:t>
            </w:r>
            <w:r w:rsidRPr="00DC3AED">
              <w:rPr>
                <w:rFonts w:ascii="Courier" w:hAnsi="Courier" w:cs="Courier New"/>
              </w:rPr>
              <w:t xml:space="preserve"> Colorado Intertie Project for a TOT3 (Path 36) rating increase of 900 MW.</w:t>
            </w:r>
          </w:p>
        </w:tc>
        <w:tc>
          <w:tcPr>
            <w:tcW w:w="2429" w:type="dxa"/>
          </w:tcPr>
          <w:p w:rsidR="00DB3BC1" w:rsidRPr="00DC3AED" w:rsidRDefault="00DB3BC1"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3D7797" w:rsidRPr="00DC3AED" w:rsidTr="0001708B">
        <w:tc>
          <w:tcPr>
            <w:tcW w:w="1727" w:type="dxa"/>
          </w:tcPr>
          <w:p w:rsidR="003D7797" w:rsidRPr="00DC3AED" w:rsidRDefault="003D779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3D7797" w:rsidRPr="00DC3AED" w:rsidRDefault="003D779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3D7797" w:rsidRPr="00DC3AED" w:rsidRDefault="003D7797" w:rsidP="0001708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3D7797" w:rsidRPr="00DC3AED" w:rsidRDefault="003D7797" w:rsidP="0001708B">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3D7797" w:rsidRPr="00DC3AED" w:rsidRDefault="003D779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3D7797" w:rsidRPr="00DC3AED" w:rsidTr="0001708B">
        <w:tc>
          <w:tcPr>
            <w:tcW w:w="1727" w:type="dxa"/>
          </w:tcPr>
          <w:p w:rsidR="003D7797" w:rsidRPr="00DC3AED" w:rsidRDefault="003D779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3D7797" w:rsidRPr="00DC3AED" w:rsidRDefault="003D779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3D7797" w:rsidRPr="00DC3AED" w:rsidRDefault="003D7797" w:rsidP="0001708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3D7797" w:rsidRPr="00DC3AED" w:rsidRDefault="003D7797" w:rsidP="0001708B">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10-28-08  By e-mail this date Trans-Elect, Inc. indicated their formation of a Phase II Project Review Group with the invitation remaining open until November 27, 2008</w:t>
            </w:r>
            <w:proofErr w:type="gramStart"/>
            <w:r>
              <w:rPr>
                <w:rFonts w:ascii="Courier" w:hAnsi="Courier" w:cs="Courier New"/>
              </w:rPr>
              <w:t xml:space="preserve">.  </w:t>
            </w:r>
            <w:proofErr w:type="gramEnd"/>
            <w:r>
              <w:rPr>
                <w:rFonts w:ascii="Courier" w:hAnsi="Courier" w:cs="Courier New"/>
              </w:rPr>
              <w:t>The first meeting of the PRG is tentatively scheduled for November 21, 2008 in Denver, CO.</w:t>
            </w:r>
          </w:p>
        </w:tc>
        <w:tc>
          <w:tcPr>
            <w:tcW w:w="2429" w:type="dxa"/>
          </w:tcPr>
          <w:p w:rsidR="003D7797" w:rsidRPr="00DC3AED" w:rsidRDefault="003D779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722FFD" w:rsidRPr="00DC3AED" w:rsidTr="0001708B">
        <w:tc>
          <w:tcPr>
            <w:tcW w:w="1727" w:type="dxa"/>
          </w:tcPr>
          <w:p w:rsidR="00722FFD" w:rsidRPr="00DC3AED" w:rsidRDefault="00722FF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722FFD" w:rsidRPr="00DC3AED" w:rsidRDefault="00722FF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722FFD" w:rsidRDefault="00722FFD" w:rsidP="0001708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722FFD" w:rsidRDefault="00722FFD" w:rsidP="0001708B">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22FFD" w:rsidRPr="00DC3AED" w:rsidRDefault="00722FF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722FFD" w:rsidRPr="00DC3AED" w:rsidTr="0001708B">
        <w:tc>
          <w:tcPr>
            <w:tcW w:w="1727" w:type="dxa"/>
          </w:tcPr>
          <w:p w:rsidR="00722FFD" w:rsidRPr="00DC3AED" w:rsidRDefault="00722FF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722FFD" w:rsidRPr="00DC3AED" w:rsidRDefault="00722FF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722FFD" w:rsidRDefault="00722FFD" w:rsidP="0001708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722FFD" w:rsidRDefault="00722FFD" w:rsidP="0001708B">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03-29-10  By e-mail this date Wyoming Colorado Intertie, LLC submitted a supplemental progress report for the Wyoming-Colorado Intertie Project</w:t>
            </w:r>
            <w:proofErr w:type="gramStart"/>
            <w:r>
              <w:rPr>
                <w:rFonts w:ascii="Courier" w:hAnsi="Courier" w:cs="Courier New"/>
              </w:rPr>
              <w:t xml:space="preserve">.  </w:t>
            </w:r>
            <w:proofErr w:type="gramEnd"/>
            <w:r>
              <w:rPr>
                <w:rFonts w:ascii="Courier" w:hAnsi="Courier" w:cs="Courier New"/>
              </w:rPr>
              <w:t xml:space="preserve">The projected in-service date was changed from 2012 to 2014.  This project is owned by Wyoming Colorado Intertie, LLC, </w:t>
            </w:r>
            <w:proofErr w:type="gramStart"/>
            <w:r>
              <w:rPr>
                <w:rFonts w:ascii="Courier" w:hAnsi="Courier" w:cs="Courier New"/>
              </w:rPr>
              <w:t>a</w:t>
            </w:r>
            <w:proofErr w:type="gramEnd"/>
            <w:r>
              <w:rPr>
                <w:rFonts w:ascii="Courier" w:hAnsi="Courier" w:cs="Courier New"/>
              </w:rPr>
              <w:t xml:space="preserve"> member of the LS Power Group of companies.</w:t>
            </w:r>
          </w:p>
        </w:tc>
        <w:tc>
          <w:tcPr>
            <w:tcW w:w="2429" w:type="dxa"/>
          </w:tcPr>
          <w:p w:rsidR="00722FFD" w:rsidRPr="00DC3AED" w:rsidRDefault="00722FF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A12FEF" w:rsidRPr="00DC3AED" w:rsidRDefault="00A12FEF" w:rsidP="007E77A6">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3577CD" w:rsidRPr="00DC3AED" w:rsidTr="00BD157E">
        <w:tc>
          <w:tcPr>
            <w:tcW w:w="1710" w:type="dxa"/>
          </w:tcPr>
          <w:p w:rsidR="003577CD" w:rsidRPr="00DC3AED" w:rsidRDefault="003577CD"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DC3AED">
              <w:rPr>
                <w:rFonts w:ascii="Courier" w:hAnsi="Courier"/>
                <w:spacing w:val="-2"/>
                <w:kern w:val="2"/>
              </w:rPr>
              <w:tab/>
              <w:t>10-26-04</w:t>
            </w:r>
          </w:p>
        </w:tc>
        <w:tc>
          <w:tcPr>
            <w:tcW w:w="1910" w:type="dxa"/>
          </w:tcPr>
          <w:p w:rsidR="003577CD" w:rsidRPr="00DC3AED" w:rsidRDefault="003577CD"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DC3AED">
              <w:rPr>
                <w:rFonts w:ascii="Courier" w:hAnsi="Courier"/>
                <w:spacing w:val="-2"/>
                <w:kern w:val="2"/>
              </w:rPr>
              <w:t>Sea Breeze Pacific</w:t>
            </w:r>
            <w:r w:rsidR="00BA1C02">
              <w:rPr>
                <w:rFonts w:ascii="Courier" w:hAnsi="Courier"/>
                <w:spacing w:val="-2"/>
                <w:kern w:val="2"/>
              </w:rPr>
              <w:t xml:space="preserve"> (SBP)</w:t>
            </w:r>
          </w:p>
        </w:tc>
        <w:tc>
          <w:tcPr>
            <w:tcW w:w="1440" w:type="dxa"/>
          </w:tcPr>
          <w:p w:rsidR="003577CD" w:rsidRPr="00DC3AED" w:rsidRDefault="003577CD" w:rsidP="003577CD">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N</w:t>
            </w:r>
          </w:p>
        </w:tc>
        <w:tc>
          <w:tcPr>
            <w:tcW w:w="7218" w:type="dxa"/>
          </w:tcPr>
          <w:p w:rsidR="003577CD" w:rsidRPr="00DC3AED" w:rsidRDefault="003577CD" w:rsidP="002A2988">
            <w:pPr>
              <w:keepNext/>
              <w:keepLines/>
              <w:widowControl/>
              <w:tabs>
                <w:tab w:val="center" w:pos="480"/>
                <w:tab w:val="center" w:pos="2040"/>
                <w:tab w:val="center" w:pos="4080"/>
                <w:tab w:val="left" w:pos="5280"/>
                <w:tab w:val="center" w:pos="13440"/>
              </w:tabs>
              <w:suppressAutoHyphens/>
              <w:spacing w:before="20"/>
              <w:jc w:val="both"/>
              <w:rPr>
                <w:rFonts w:ascii="Courier" w:hAnsi="Courier"/>
                <w:b/>
                <w:spacing w:val="-2"/>
                <w:kern w:val="2"/>
              </w:rPr>
            </w:pPr>
            <w:r w:rsidRPr="00DC3AED">
              <w:rPr>
                <w:rFonts w:ascii="Courier" w:cs="Courier New"/>
                <w:b/>
                <w:spacing w:val="-2"/>
                <w:kern w:val="2"/>
              </w:rPr>
              <w:t>±</w:t>
            </w:r>
            <w:r w:rsidR="002A2988">
              <w:rPr>
                <w:rFonts w:ascii="Courier" w:cs="Courier New"/>
                <w:b/>
                <w:spacing w:val="-2"/>
                <w:kern w:val="2"/>
              </w:rPr>
              <w:t>55</w:t>
            </w:r>
            <w:r w:rsidRPr="00DC3AED">
              <w:rPr>
                <w:rFonts w:ascii="Courier" w:hAnsi="Courier"/>
                <w:b/>
                <w:spacing w:val="-2"/>
                <w:kern w:val="2"/>
              </w:rPr>
              <w:t>0 MW Transmission interconnection between the Olympia Peninsula and Vancouver Island, British Columbia. (Juan de Fuca)</w:t>
            </w:r>
          </w:p>
        </w:tc>
        <w:tc>
          <w:tcPr>
            <w:tcW w:w="2412" w:type="dxa"/>
          </w:tcPr>
          <w:p w:rsidR="003577CD" w:rsidRPr="00DC3AED" w:rsidRDefault="003577CD" w:rsidP="0074593C">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DC3AED">
              <w:rPr>
                <w:rFonts w:ascii="Courier" w:hAnsi="Courier"/>
                <w:spacing w:val="-2"/>
                <w:kern w:val="2"/>
              </w:rPr>
              <w:t>20</w:t>
            </w:r>
            <w:r w:rsidR="0074593C">
              <w:rPr>
                <w:rFonts w:ascii="Courier" w:hAnsi="Courier"/>
                <w:spacing w:val="-2"/>
                <w:kern w:val="2"/>
              </w:rPr>
              <w:t>12</w:t>
            </w:r>
          </w:p>
        </w:tc>
      </w:tr>
      <w:tr w:rsidR="003577CD" w:rsidRPr="00DC3AED" w:rsidTr="00BD157E">
        <w:tc>
          <w:tcPr>
            <w:tcW w:w="1710" w:type="dxa"/>
          </w:tcPr>
          <w:p w:rsidR="003577CD" w:rsidRPr="00DC3AED" w:rsidRDefault="003577CD"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3577CD" w:rsidRPr="00DC3AED" w:rsidRDefault="003577CD"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3577CD" w:rsidRPr="00DC3AED" w:rsidRDefault="003577CD" w:rsidP="003577CD">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N</w:t>
            </w:r>
          </w:p>
        </w:tc>
        <w:tc>
          <w:tcPr>
            <w:tcW w:w="7218" w:type="dxa"/>
          </w:tcPr>
          <w:p w:rsidR="003577CD" w:rsidRPr="00DC3AED" w:rsidRDefault="003577CD"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DC3AED">
              <w:rPr>
                <w:rFonts w:ascii="Courier" w:hAnsi="Courier"/>
                <w:spacing w:val="-2"/>
                <w:kern w:val="2"/>
              </w:rPr>
              <w:t xml:space="preserve">11-05-04 By e-mail this date WECC distributed the October 26, 2004 Sea Breeze Pacific Regional </w:t>
            </w:r>
            <w:r w:rsidRPr="00DC3AED">
              <w:rPr>
                <w:rFonts w:ascii="Courier" w:hAnsi="Courier"/>
                <w:spacing w:val="-2"/>
                <w:kern w:val="2"/>
              </w:rPr>
              <w:lastRenderedPageBreak/>
              <w:t>Transmission System, Inc. letter</w:t>
            </w:r>
          </w:p>
          <w:p w:rsidR="003577CD" w:rsidRPr="00DC3AED" w:rsidRDefault="003577CD"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DC3AED">
              <w:rPr>
                <w:rFonts w:ascii="Courier" w:hAnsi="Courier"/>
                <w:spacing w:val="-2"/>
                <w:kern w:val="2"/>
              </w:rPr>
              <w:t xml:space="preserve">1) indicating their intention to initiate the regional planning process for a new 2 line DC connection between Vancouver Island and the </w:t>
            </w:r>
            <w:smartTag w:uri="urn:schemas-microsoft-com:office:smarttags" w:element="place">
              <w:smartTag w:uri="urn:schemas-microsoft-com:office:smarttags" w:element="PlaceName">
                <w:r w:rsidRPr="00DC3AED">
                  <w:rPr>
                    <w:rFonts w:ascii="Courier" w:hAnsi="Courier"/>
                    <w:spacing w:val="-2"/>
                    <w:kern w:val="2"/>
                  </w:rPr>
                  <w:t>Olympia</w:t>
                </w:r>
              </w:smartTag>
              <w:r w:rsidRPr="00DC3AED">
                <w:rPr>
                  <w:rFonts w:ascii="Courier" w:hAnsi="Courier"/>
                  <w:spacing w:val="-2"/>
                  <w:kern w:val="2"/>
                </w:rPr>
                <w:t xml:space="preserve"> </w:t>
              </w:r>
              <w:smartTag w:uri="urn:schemas-microsoft-com:office:smarttags" w:element="PlaceType">
                <w:r w:rsidRPr="00DC3AED">
                  <w:rPr>
                    <w:rFonts w:ascii="Courier" w:hAnsi="Courier"/>
                    <w:spacing w:val="-2"/>
                    <w:kern w:val="2"/>
                  </w:rPr>
                  <w:t>Peninsula</w:t>
                </w:r>
              </w:smartTag>
            </w:smartTag>
            <w:r w:rsidRPr="00DC3AED">
              <w:rPr>
                <w:rFonts w:ascii="Courier" w:hAnsi="Courier"/>
                <w:spacing w:val="-2"/>
                <w:kern w:val="2"/>
              </w:rPr>
              <w:t xml:space="preserve">, </w:t>
            </w:r>
          </w:p>
          <w:p w:rsidR="003577CD" w:rsidRPr="00DC3AED" w:rsidRDefault="003577CD"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DC3AED">
              <w:rPr>
                <w:rFonts w:ascii="Courier" w:hAnsi="Courier"/>
                <w:spacing w:val="-2"/>
                <w:kern w:val="2"/>
              </w:rPr>
              <w:t xml:space="preserve">2) </w:t>
            </w:r>
            <w:proofErr w:type="gramStart"/>
            <w:r w:rsidRPr="00DC3AED">
              <w:rPr>
                <w:rFonts w:ascii="Courier" w:hAnsi="Courier"/>
                <w:spacing w:val="-2"/>
                <w:kern w:val="2"/>
              </w:rPr>
              <w:t>proposing</w:t>
            </w:r>
            <w:proofErr w:type="gramEnd"/>
            <w:r w:rsidRPr="00DC3AED">
              <w:rPr>
                <w:rFonts w:ascii="Courier" w:hAnsi="Courier"/>
                <w:spacing w:val="-2"/>
                <w:kern w:val="2"/>
              </w:rPr>
              <w:t xml:space="preserve"> a review group meeting November 10 or 11 in </w:t>
            </w:r>
            <w:smartTag w:uri="urn:schemas-microsoft-com:office:smarttags" w:element="place">
              <w:smartTag w:uri="urn:schemas-microsoft-com:office:smarttags" w:element="City">
                <w:r w:rsidRPr="00DC3AED">
                  <w:rPr>
                    <w:rFonts w:ascii="Courier" w:hAnsi="Courier"/>
                    <w:spacing w:val="-2"/>
                    <w:kern w:val="2"/>
                  </w:rPr>
                  <w:t>Vancouver</w:t>
                </w:r>
              </w:smartTag>
              <w:r w:rsidRPr="00DC3AED">
                <w:rPr>
                  <w:rFonts w:ascii="Courier" w:hAnsi="Courier"/>
                  <w:spacing w:val="-2"/>
                  <w:kern w:val="2"/>
                </w:rPr>
                <w:t xml:space="preserve"> </w:t>
              </w:r>
              <w:smartTag w:uri="urn:schemas-microsoft-com:office:smarttags" w:element="State">
                <w:r w:rsidRPr="00DC3AED">
                  <w:rPr>
                    <w:rFonts w:ascii="Courier" w:hAnsi="Courier"/>
                    <w:spacing w:val="-2"/>
                    <w:kern w:val="2"/>
                  </w:rPr>
                  <w:t>BC</w:t>
                </w:r>
              </w:smartTag>
            </w:smartTag>
            <w:r w:rsidRPr="00DC3AED">
              <w:rPr>
                <w:rFonts w:ascii="Courier" w:hAnsi="Courier"/>
                <w:spacing w:val="-2"/>
                <w:kern w:val="2"/>
              </w:rPr>
              <w:t>.</w:t>
            </w:r>
          </w:p>
        </w:tc>
        <w:tc>
          <w:tcPr>
            <w:tcW w:w="2412" w:type="dxa"/>
          </w:tcPr>
          <w:p w:rsidR="003577CD" w:rsidRPr="00DC3AED" w:rsidRDefault="003577CD"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3577CD" w:rsidRPr="00DC3AED" w:rsidTr="003577CD">
        <w:tc>
          <w:tcPr>
            <w:tcW w:w="1710" w:type="dxa"/>
          </w:tcPr>
          <w:p w:rsidR="003577CD" w:rsidRPr="00DC3AED" w:rsidRDefault="003577CD"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3577CD" w:rsidRPr="00DC3AED" w:rsidRDefault="003577CD"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3577CD" w:rsidRPr="00DC3AED" w:rsidRDefault="003577CD" w:rsidP="00BD157E">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3577CD" w:rsidRPr="00DC3AED" w:rsidRDefault="003577CD"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3577CD" w:rsidRPr="00DC3AED" w:rsidRDefault="003577CD"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3577CD" w:rsidRPr="00DC3AED" w:rsidTr="003577CD">
        <w:tc>
          <w:tcPr>
            <w:tcW w:w="1710" w:type="dxa"/>
          </w:tcPr>
          <w:p w:rsidR="003577CD" w:rsidRPr="00DC3AED" w:rsidRDefault="003577CD"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3577CD" w:rsidRPr="00DC3AED" w:rsidRDefault="003577CD"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3577CD" w:rsidRPr="00DC3AED" w:rsidRDefault="003577CD" w:rsidP="00BD157E">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18" w:type="dxa"/>
          </w:tcPr>
          <w:p w:rsidR="003577CD" w:rsidRPr="00DC3AED" w:rsidRDefault="003577CD"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DC3AED">
              <w:rPr>
                <w:rFonts w:ascii="Courier" w:hAnsi="Courier"/>
                <w:spacing w:val="-2"/>
                <w:kern w:val="2"/>
              </w:rPr>
              <w:t>06-27-07  By e-mail this date the TSS Chair distributed a letter indicating that the Sea Breeze Pacific Juan de Fuca Project has achieved Phase II status for a rating of +/- 550 MW</w:t>
            </w:r>
            <w:proofErr w:type="gramStart"/>
            <w:r w:rsidRPr="00DC3AED">
              <w:rPr>
                <w:rFonts w:ascii="Courier" w:hAnsi="Courier"/>
                <w:spacing w:val="-2"/>
                <w:kern w:val="2"/>
              </w:rPr>
              <w:t xml:space="preserve">.  </w:t>
            </w:r>
            <w:proofErr w:type="gramEnd"/>
            <w:r w:rsidRPr="00DC3AED">
              <w:rPr>
                <w:rFonts w:ascii="Courier" w:hAnsi="Courier"/>
                <w:spacing w:val="-2"/>
                <w:kern w:val="2"/>
              </w:rPr>
              <w:t xml:space="preserve">All comments submitted during the review period for the CPR were addressed and a revised and clarified CPR was distributed by Sea Breeze Pacific.  </w:t>
            </w:r>
          </w:p>
        </w:tc>
        <w:tc>
          <w:tcPr>
            <w:tcW w:w="2412" w:type="dxa"/>
          </w:tcPr>
          <w:p w:rsidR="003577CD" w:rsidRPr="00DC3AED" w:rsidRDefault="003577CD"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2287A" w:rsidRPr="00DC3AED" w:rsidTr="003577CD">
        <w:tc>
          <w:tcPr>
            <w:tcW w:w="1710" w:type="dxa"/>
          </w:tcPr>
          <w:p w:rsidR="0052287A" w:rsidRPr="00DC3AED" w:rsidRDefault="0052287A"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52287A" w:rsidRPr="00DC3AED" w:rsidRDefault="0052287A"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2287A" w:rsidRPr="00DC3AED" w:rsidRDefault="0052287A" w:rsidP="00BD157E">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52287A" w:rsidRPr="00DC3AED" w:rsidRDefault="0052287A"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52287A" w:rsidRPr="00DC3AED" w:rsidRDefault="0052287A"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2287A" w:rsidRPr="00DC3AED" w:rsidTr="003577CD">
        <w:tc>
          <w:tcPr>
            <w:tcW w:w="1710" w:type="dxa"/>
          </w:tcPr>
          <w:p w:rsidR="0052287A" w:rsidRPr="00DC3AED" w:rsidRDefault="0052287A"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52287A" w:rsidRPr="00DC3AED" w:rsidRDefault="0052287A"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2287A" w:rsidRPr="00DC3AED" w:rsidRDefault="0052287A" w:rsidP="00BD157E">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18" w:type="dxa"/>
          </w:tcPr>
          <w:p w:rsidR="0052287A" w:rsidRPr="00DC3AED" w:rsidRDefault="0052287A"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DC3AED">
              <w:rPr>
                <w:rFonts w:ascii="Courier" w:hAnsi="Courier"/>
                <w:spacing w:val="-2"/>
                <w:kern w:val="2"/>
              </w:rPr>
              <w:t>06-29-07  By e-mail this date the TSS Chair distributed a modified letter indicating that the Sea Breeze Pacific Juan de Fuca Project has achieved Phase II status for a rating of +/- 550 MW</w:t>
            </w:r>
            <w:proofErr w:type="gramStart"/>
            <w:r w:rsidRPr="00DC3AED">
              <w:rPr>
                <w:rFonts w:ascii="Courier" w:hAnsi="Courier"/>
                <w:spacing w:val="-2"/>
                <w:kern w:val="2"/>
              </w:rPr>
              <w:t xml:space="preserve">.  </w:t>
            </w:r>
            <w:proofErr w:type="gramEnd"/>
            <w:r w:rsidRPr="00DC3AED">
              <w:rPr>
                <w:rFonts w:ascii="Courier" w:hAnsi="Courier"/>
                <w:spacing w:val="-2"/>
                <w:kern w:val="2"/>
              </w:rPr>
              <w:t>A few statements in the letter of 06-27-07 had to be corrected.</w:t>
            </w:r>
          </w:p>
        </w:tc>
        <w:tc>
          <w:tcPr>
            <w:tcW w:w="2412" w:type="dxa"/>
          </w:tcPr>
          <w:p w:rsidR="0052287A" w:rsidRPr="00DC3AED" w:rsidRDefault="0052287A"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7657C5" w:rsidRPr="00DC3AED" w:rsidTr="003577CD">
        <w:tc>
          <w:tcPr>
            <w:tcW w:w="1710" w:type="dxa"/>
          </w:tcPr>
          <w:p w:rsidR="007657C5" w:rsidRPr="00DC3AED" w:rsidRDefault="007657C5"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7657C5" w:rsidRPr="00DC3AED" w:rsidRDefault="007657C5"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7657C5" w:rsidRPr="00DC3AED" w:rsidRDefault="007657C5" w:rsidP="00BD157E">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7657C5" w:rsidRPr="00DC3AED" w:rsidRDefault="007657C5"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7657C5" w:rsidRPr="00DC3AED" w:rsidRDefault="007657C5"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7657C5" w:rsidRPr="00DC3AED" w:rsidTr="003577CD">
        <w:tc>
          <w:tcPr>
            <w:tcW w:w="1710" w:type="dxa"/>
          </w:tcPr>
          <w:p w:rsidR="007657C5" w:rsidRPr="00DC3AED" w:rsidRDefault="007657C5"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7657C5" w:rsidRPr="00DC3AED" w:rsidRDefault="007657C5"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7657C5" w:rsidRPr="00DC3AED" w:rsidRDefault="007657C5" w:rsidP="00BD157E">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C</w:t>
            </w:r>
          </w:p>
        </w:tc>
        <w:tc>
          <w:tcPr>
            <w:tcW w:w="7218" w:type="dxa"/>
          </w:tcPr>
          <w:p w:rsidR="007657C5" w:rsidRPr="00DC3AED" w:rsidRDefault="007657C5"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DC3AED">
              <w:rPr>
                <w:rFonts w:ascii="Courier" w:hAnsi="Courier"/>
                <w:spacing w:val="-2"/>
                <w:kern w:val="2"/>
              </w:rPr>
              <w:t>10-05-</w:t>
            </w:r>
            <w:proofErr w:type="gramStart"/>
            <w:r w:rsidRPr="00DC3AED">
              <w:rPr>
                <w:rFonts w:ascii="Courier" w:hAnsi="Courier"/>
                <w:spacing w:val="-2"/>
                <w:kern w:val="2"/>
              </w:rPr>
              <w:t>07  By</w:t>
            </w:r>
            <w:proofErr w:type="gramEnd"/>
            <w:r w:rsidRPr="00DC3AED">
              <w:rPr>
                <w:rFonts w:ascii="Courier" w:hAnsi="Courier"/>
                <w:spacing w:val="-2"/>
                <w:kern w:val="2"/>
              </w:rPr>
              <w:t xml:space="preserve"> e-mail this date Sea Breeze Pacific distributed notification of the Sea Breeze Pacific Juan de Fuca Project Review Group meeting to be held on November 7, 2007 in </w:t>
            </w:r>
            <w:smartTag w:uri="urn:schemas-microsoft-com:office:smarttags" w:element="place">
              <w:smartTag w:uri="urn:schemas-microsoft-com:office:smarttags" w:element="City">
                <w:r w:rsidRPr="00DC3AED">
                  <w:rPr>
                    <w:rFonts w:ascii="Courier" w:hAnsi="Courier"/>
                    <w:spacing w:val="-2"/>
                    <w:kern w:val="2"/>
                  </w:rPr>
                  <w:t>Seattle</w:t>
                </w:r>
              </w:smartTag>
              <w:r w:rsidRPr="00DC3AED">
                <w:rPr>
                  <w:rFonts w:ascii="Courier" w:hAnsi="Courier"/>
                  <w:spacing w:val="-2"/>
                  <w:kern w:val="2"/>
                </w:rPr>
                <w:t xml:space="preserve">, </w:t>
              </w:r>
              <w:smartTag w:uri="urn:schemas-microsoft-com:office:smarttags" w:element="State">
                <w:r w:rsidRPr="00DC3AED">
                  <w:rPr>
                    <w:rFonts w:ascii="Courier" w:hAnsi="Courier"/>
                    <w:spacing w:val="-2"/>
                    <w:kern w:val="2"/>
                  </w:rPr>
                  <w:t>WA</w:t>
                </w:r>
              </w:smartTag>
            </w:smartTag>
            <w:r w:rsidRPr="00DC3AED">
              <w:rPr>
                <w:rFonts w:ascii="Courier" w:hAnsi="Courier"/>
                <w:spacing w:val="-2"/>
                <w:kern w:val="2"/>
              </w:rPr>
              <w:t>.</w:t>
            </w:r>
          </w:p>
        </w:tc>
        <w:tc>
          <w:tcPr>
            <w:tcW w:w="2412" w:type="dxa"/>
          </w:tcPr>
          <w:p w:rsidR="007657C5" w:rsidRPr="00DC3AED" w:rsidRDefault="007657C5"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A31A92" w:rsidRPr="00DC3AED" w:rsidTr="003577CD">
        <w:tc>
          <w:tcPr>
            <w:tcW w:w="1710" w:type="dxa"/>
          </w:tcPr>
          <w:p w:rsidR="00A31A92" w:rsidRPr="00DC3AED" w:rsidRDefault="00A31A92"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A31A92" w:rsidRPr="00DC3AED" w:rsidRDefault="00A31A92"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A31A92" w:rsidRPr="00DC3AED" w:rsidRDefault="00A31A92" w:rsidP="00BD157E">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A31A92" w:rsidRPr="00DC3AED" w:rsidRDefault="00A31A92"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A31A92" w:rsidRPr="00DC3AED" w:rsidRDefault="00A31A92"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A31A92" w:rsidRPr="00DC3AED" w:rsidTr="003577CD">
        <w:tc>
          <w:tcPr>
            <w:tcW w:w="1710" w:type="dxa"/>
          </w:tcPr>
          <w:p w:rsidR="00A31A92" w:rsidRPr="00DC3AED" w:rsidRDefault="00A31A92"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A31A92" w:rsidRPr="00DC3AED" w:rsidRDefault="00A31A92"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A31A92" w:rsidRPr="00DC3AED" w:rsidRDefault="00A31A92" w:rsidP="00BD157E">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18" w:type="dxa"/>
          </w:tcPr>
          <w:p w:rsidR="00A31A92" w:rsidRPr="00DC3AED" w:rsidRDefault="00A31A92"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Pr>
                <w:rFonts w:ascii="Courier" w:hAnsi="Courier"/>
                <w:spacing w:val="-2"/>
                <w:kern w:val="2"/>
              </w:rPr>
              <w:t>08-10-09  By letter this date an update to this project was provided by SBP</w:t>
            </w:r>
            <w:proofErr w:type="gramStart"/>
            <w:r w:rsidR="00BA1C02">
              <w:rPr>
                <w:rFonts w:ascii="Courier" w:hAnsi="Courier"/>
                <w:spacing w:val="-2"/>
                <w:kern w:val="2"/>
              </w:rPr>
              <w:t xml:space="preserve">.  </w:t>
            </w:r>
            <w:proofErr w:type="gramEnd"/>
            <w:r w:rsidR="00BA1C02">
              <w:rPr>
                <w:rFonts w:ascii="Courier" w:hAnsi="Courier"/>
                <w:spacing w:val="-2"/>
                <w:kern w:val="2"/>
              </w:rPr>
              <w:t>Major environmental permits have been received from both the U.S. and Canada and project is currently in a pre-construction phase.  At this time, SBP is finalizing negotiations for engineering, procurement, and construction.  The next meeting of the JDF PRG is proposed to occur August 31</w:t>
            </w:r>
            <w:r w:rsidR="00BA1C02" w:rsidRPr="00BA1C02">
              <w:rPr>
                <w:rFonts w:ascii="Courier" w:hAnsi="Courier"/>
                <w:spacing w:val="-2"/>
                <w:kern w:val="2"/>
                <w:vertAlign w:val="superscript"/>
              </w:rPr>
              <w:t>st</w:t>
            </w:r>
            <w:r w:rsidR="00BA1C02">
              <w:rPr>
                <w:rFonts w:ascii="Courier" w:hAnsi="Courier"/>
                <w:spacing w:val="-2"/>
                <w:kern w:val="2"/>
              </w:rPr>
              <w:t>, 2009 in Seattle, WA.</w:t>
            </w:r>
          </w:p>
        </w:tc>
        <w:tc>
          <w:tcPr>
            <w:tcW w:w="2412" w:type="dxa"/>
          </w:tcPr>
          <w:p w:rsidR="00A31A92" w:rsidRPr="00DC3AED" w:rsidRDefault="00A31A92"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E78A5" w:rsidRPr="00DC3AED" w:rsidTr="003577CD">
        <w:tc>
          <w:tcPr>
            <w:tcW w:w="1710" w:type="dxa"/>
          </w:tcPr>
          <w:p w:rsidR="002E78A5" w:rsidRPr="00DC3AED" w:rsidRDefault="002E78A5"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2E78A5" w:rsidRPr="00DC3AED" w:rsidRDefault="002E78A5"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2E78A5" w:rsidRDefault="002E78A5" w:rsidP="00BD157E">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2E78A5" w:rsidRDefault="002E78A5"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2E78A5" w:rsidRPr="00DC3AED" w:rsidRDefault="002E78A5"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E78A5" w:rsidRPr="00DC3AED" w:rsidTr="003577CD">
        <w:tc>
          <w:tcPr>
            <w:tcW w:w="1710" w:type="dxa"/>
          </w:tcPr>
          <w:p w:rsidR="002E78A5" w:rsidRPr="00DC3AED" w:rsidRDefault="002E78A5"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2E78A5" w:rsidRPr="00DC3AED" w:rsidRDefault="002E78A5"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2E78A5" w:rsidRDefault="002E78A5" w:rsidP="00BD157E">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18" w:type="dxa"/>
          </w:tcPr>
          <w:p w:rsidR="002E78A5" w:rsidRDefault="002E78A5"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Pr>
                <w:rFonts w:ascii="Courier" w:hAnsi="Courier"/>
                <w:spacing w:val="-2"/>
                <w:kern w:val="2"/>
              </w:rPr>
              <w:t>02-14-11  By e-mail this date Sea Breeze Pacific distributed notice of a web conference meeting scheduled for 02-28-11 to discuss the Scope of Work (SOW) for the Phase II studies to be performed</w:t>
            </w:r>
            <w:proofErr w:type="gramStart"/>
            <w:r>
              <w:rPr>
                <w:rFonts w:ascii="Courier" w:hAnsi="Courier"/>
                <w:spacing w:val="-2"/>
                <w:kern w:val="2"/>
              </w:rPr>
              <w:t xml:space="preserve">.  </w:t>
            </w:r>
            <w:proofErr w:type="gramEnd"/>
          </w:p>
        </w:tc>
        <w:tc>
          <w:tcPr>
            <w:tcW w:w="2412" w:type="dxa"/>
          </w:tcPr>
          <w:p w:rsidR="002E78A5" w:rsidRPr="00DC3AED" w:rsidRDefault="002E78A5" w:rsidP="00BD157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D44E0" w:rsidRPr="00DC3AED" w:rsidTr="00036A19">
        <w:tc>
          <w:tcPr>
            <w:tcW w:w="1710" w:type="dxa"/>
          </w:tcPr>
          <w:p w:rsidR="00ED44E0" w:rsidRPr="00DC3AED" w:rsidRDefault="00ED44E0" w:rsidP="00036A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ED44E0" w:rsidRPr="00DC3AED" w:rsidRDefault="00ED44E0" w:rsidP="00036A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D44E0" w:rsidRDefault="00ED44E0" w:rsidP="00036A19">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ED44E0" w:rsidRDefault="00ED44E0" w:rsidP="00036A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ED44E0" w:rsidRPr="00DC3AED" w:rsidRDefault="00ED44E0" w:rsidP="00036A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D44E0" w:rsidRPr="00DC3AED" w:rsidTr="00036A19">
        <w:tc>
          <w:tcPr>
            <w:tcW w:w="1710" w:type="dxa"/>
          </w:tcPr>
          <w:p w:rsidR="00ED44E0" w:rsidRPr="00DC3AED" w:rsidRDefault="00ED44E0" w:rsidP="00036A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ED44E0" w:rsidRPr="00DC3AED" w:rsidRDefault="00ED44E0" w:rsidP="00036A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D44E0" w:rsidRDefault="00ED44E0" w:rsidP="00036A19">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18" w:type="dxa"/>
          </w:tcPr>
          <w:p w:rsidR="00ED44E0" w:rsidRDefault="00ED44E0" w:rsidP="00036A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Pr>
                <w:rFonts w:ascii="Courier" w:hAnsi="Courier"/>
                <w:spacing w:val="-2"/>
                <w:kern w:val="2"/>
              </w:rPr>
              <w:t>04-02-</w:t>
            </w:r>
            <w:proofErr w:type="gramStart"/>
            <w:r>
              <w:rPr>
                <w:rFonts w:ascii="Courier" w:hAnsi="Courier"/>
                <w:spacing w:val="-2"/>
                <w:kern w:val="2"/>
              </w:rPr>
              <w:t>12  By</w:t>
            </w:r>
            <w:proofErr w:type="gramEnd"/>
            <w:r>
              <w:rPr>
                <w:rFonts w:ascii="Courier" w:hAnsi="Courier"/>
                <w:spacing w:val="-2"/>
                <w:kern w:val="2"/>
              </w:rPr>
              <w:t xml:space="preserve"> e-mail this date Sea Breeze Pacific distributed a letter to notify the PRG</w:t>
            </w:r>
            <w:r w:rsidRPr="005C4468">
              <w:rPr>
                <w:rFonts w:ascii="Courier" w:hAnsi="Courier"/>
                <w:spacing w:val="-2"/>
                <w:kern w:val="2"/>
              </w:rPr>
              <w:t xml:space="preserve"> that the study design is now optimized accordingly and we have scheduled</w:t>
            </w:r>
            <w:r>
              <w:rPr>
                <w:rFonts w:ascii="Courier" w:hAnsi="Courier"/>
                <w:spacing w:val="-2"/>
                <w:kern w:val="2"/>
              </w:rPr>
              <w:t xml:space="preserve"> </w:t>
            </w:r>
            <w:r w:rsidRPr="005C4468">
              <w:rPr>
                <w:rFonts w:ascii="Courier" w:hAnsi="Courier"/>
                <w:spacing w:val="-2"/>
                <w:kern w:val="2"/>
              </w:rPr>
              <w:t>the modeling runs to start. A revised study scope will be available later this week and will be sent to</w:t>
            </w:r>
            <w:r>
              <w:rPr>
                <w:rFonts w:ascii="Courier" w:hAnsi="Courier"/>
                <w:spacing w:val="-2"/>
                <w:kern w:val="2"/>
              </w:rPr>
              <w:t xml:space="preserve"> </w:t>
            </w:r>
            <w:r w:rsidRPr="005C4468">
              <w:rPr>
                <w:rFonts w:ascii="Courier" w:hAnsi="Courier"/>
                <w:spacing w:val="-2"/>
                <w:kern w:val="2"/>
              </w:rPr>
              <w:t>you.</w:t>
            </w:r>
            <w:r>
              <w:rPr>
                <w:rFonts w:ascii="Courier" w:hAnsi="Courier"/>
                <w:spacing w:val="-2"/>
                <w:kern w:val="2"/>
              </w:rPr>
              <w:t xml:space="preserve"> The project is still pursuing Phase II.</w:t>
            </w:r>
          </w:p>
        </w:tc>
        <w:tc>
          <w:tcPr>
            <w:tcW w:w="2412" w:type="dxa"/>
          </w:tcPr>
          <w:p w:rsidR="00ED44E0" w:rsidRPr="00DC3AED" w:rsidRDefault="00ED44E0" w:rsidP="00036A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C4468" w:rsidRPr="00DC3AED" w:rsidTr="005C4468">
        <w:tc>
          <w:tcPr>
            <w:tcW w:w="1710" w:type="dxa"/>
          </w:tcPr>
          <w:p w:rsidR="005C4468" w:rsidRPr="00DC3AED" w:rsidRDefault="005C4468" w:rsidP="00BF222A">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5C4468" w:rsidRPr="00DC3AED" w:rsidRDefault="005C4468" w:rsidP="00BF222A">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C4468" w:rsidRDefault="005C4468" w:rsidP="00BF222A">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5C4468" w:rsidRDefault="005C4468" w:rsidP="00BF222A">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5C4468" w:rsidRPr="00DC3AED" w:rsidRDefault="005C4468" w:rsidP="00BF222A">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C4468" w:rsidRPr="00DC3AED" w:rsidTr="005C4468">
        <w:tc>
          <w:tcPr>
            <w:tcW w:w="1710" w:type="dxa"/>
          </w:tcPr>
          <w:p w:rsidR="005C4468" w:rsidRPr="00DC3AED" w:rsidRDefault="005C4468" w:rsidP="00BF222A">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5C4468" w:rsidRPr="00DC3AED" w:rsidRDefault="005C4468" w:rsidP="00BF222A">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C4468" w:rsidRDefault="005C4468" w:rsidP="00BF222A">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18" w:type="dxa"/>
          </w:tcPr>
          <w:p w:rsidR="005C4468" w:rsidRDefault="005C4468" w:rsidP="00ED44E0">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Pr>
                <w:rFonts w:ascii="Courier" w:hAnsi="Courier"/>
                <w:spacing w:val="-2"/>
                <w:kern w:val="2"/>
              </w:rPr>
              <w:t>0</w:t>
            </w:r>
            <w:r w:rsidR="00ED44E0">
              <w:rPr>
                <w:rFonts w:ascii="Courier" w:hAnsi="Courier"/>
                <w:spacing w:val="-2"/>
                <w:kern w:val="2"/>
              </w:rPr>
              <w:t>3</w:t>
            </w:r>
            <w:r>
              <w:rPr>
                <w:rFonts w:ascii="Courier" w:hAnsi="Courier"/>
                <w:spacing w:val="-2"/>
                <w:kern w:val="2"/>
              </w:rPr>
              <w:t>-</w:t>
            </w:r>
            <w:r w:rsidR="00ED44E0">
              <w:rPr>
                <w:rFonts w:ascii="Courier" w:hAnsi="Courier"/>
                <w:spacing w:val="-2"/>
                <w:kern w:val="2"/>
              </w:rPr>
              <w:t>05</w:t>
            </w:r>
            <w:r>
              <w:rPr>
                <w:rFonts w:ascii="Courier" w:hAnsi="Courier"/>
                <w:spacing w:val="-2"/>
                <w:kern w:val="2"/>
              </w:rPr>
              <w:t>-</w:t>
            </w:r>
            <w:proofErr w:type="gramStart"/>
            <w:r>
              <w:rPr>
                <w:rFonts w:ascii="Courier" w:hAnsi="Courier"/>
                <w:spacing w:val="-2"/>
                <w:kern w:val="2"/>
              </w:rPr>
              <w:t>1</w:t>
            </w:r>
            <w:r w:rsidR="00ED44E0">
              <w:rPr>
                <w:rFonts w:ascii="Courier" w:hAnsi="Courier"/>
                <w:spacing w:val="-2"/>
                <w:kern w:val="2"/>
              </w:rPr>
              <w:t>3</w:t>
            </w:r>
            <w:r>
              <w:rPr>
                <w:rFonts w:ascii="Courier" w:hAnsi="Courier"/>
                <w:spacing w:val="-2"/>
                <w:kern w:val="2"/>
              </w:rPr>
              <w:t xml:space="preserve">  By</w:t>
            </w:r>
            <w:proofErr w:type="gramEnd"/>
            <w:r>
              <w:rPr>
                <w:rFonts w:ascii="Courier" w:hAnsi="Courier"/>
                <w:spacing w:val="-2"/>
                <w:kern w:val="2"/>
              </w:rPr>
              <w:t xml:space="preserve"> e-mail this date Sea Breeze Pacific distributed a letter </w:t>
            </w:r>
            <w:r w:rsidR="00ED44E0">
              <w:rPr>
                <w:rFonts w:ascii="Courier" w:hAnsi="Courier"/>
                <w:spacing w:val="-2"/>
                <w:kern w:val="2"/>
              </w:rPr>
              <w:t>inviting participation in the Project Review Group</w:t>
            </w:r>
            <w:r>
              <w:rPr>
                <w:rFonts w:ascii="Courier" w:hAnsi="Courier"/>
                <w:spacing w:val="-2"/>
                <w:kern w:val="2"/>
              </w:rPr>
              <w:t>.</w:t>
            </w:r>
            <w:r w:rsidR="00ED44E0">
              <w:rPr>
                <w:rFonts w:ascii="Courier" w:hAnsi="Courier"/>
                <w:spacing w:val="-2"/>
                <w:kern w:val="2"/>
              </w:rPr>
              <w:t xml:space="preserve"> There is a kick off meeting scheduled for March 29, 2013.</w:t>
            </w:r>
          </w:p>
        </w:tc>
        <w:tc>
          <w:tcPr>
            <w:tcW w:w="2412" w:type="dxa"/>
          </w:tcPr>
          <w:p w:rsidR="005C4468" w:rsidRPr="00DC3AED" w:rsidRDefault="005C4468" w:rsidP="00BF222A">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3577CD" w:rsidRDefault="003577CD" w:rsidP="007E77A6">
      <w:pPr>
        <w:keepNext/>
        <w:keepLines/>
        <w:widowControl/>
        <w:rPr>
          <w:rFonts w:ascii="Courier" w:hAnsi="Courier"/>
        </w:rPr>
      </w:pPr>
    </w:p>
    <w:p w:rsidR="005C4468" w:rsidRPr="00DC3AED" w:rsidRDefault="005C4468" w:rsidP="007E77A6">
      <w:pPr>
        <w:keepNext/>
        <w:keepLines/>
        <w:widowControl/>
        <w:rPr>
          <w:rFonts w:ascii="Courier" w:hAnsi="Courier"/>
        </w:rPr>
      </w:pPr>
    </w:p>
    <w:tbl>
      <w:tblPr>
        <w:tblW w:w="14688" w:type="dxa"/>
        <w:tblLook w:val="01E0" w:firstRow="1" w:lastRow="1" w:firstColumn="1" w:lastColumn="1" w:noHBand="0" w:noVBand="0"/>
      </w:tblPr>
      <w:tblGrid>
        <w:gridCol w:w="1728"/>
        <w:gridCol w:w="1889"/>
        <w:gridCol w:w="7"/>
        <w:gridCol w:w="1438"/>
        <w:gridCol w:w="7197"/>
        <w:gridCol w:w="2429"/>
      </w:tblGrid>
      <w:tr w:rsidR="007024FD" w:rsidRPr="00DC3AED" w:rsidTr="0001708B">
        <w:tc>
          <w:tcPr>
            <w:tcW w:w="1728" w:type="dxa"/>
          </w:tcPr>
          <w:p w:rsidR="007024FD" w:rsidRPr="00DC3AED" w:rsidRDefault="007024FD" w:rsidP="0001708B">
            <w:pPr>
              <w:keepNext/>
              <w:keepLines/>
              <w:widowControl/>
              <w:spacing w:before="20"/>
              <w:jc w:val="center"/>
              <w:rPr>
                <w:rFonts w:ascii="Courier" w:hAnsi="Courier"/>
                <w:kern w:val="2"/>
              </w:rPr>
            </w:pPr>
            <w:r w:rsidRPr="00DC3AED">
              <w:rPr>
                <w:rFonts w:ascii="Courier" w:hAnsi="Courier"/>
                <w:kern w:val="2"/>
              </w:rPr>
              <w:t>03-14-06</w:t>
            </w:r>
          </w:p>
        </w:tc>
        <w:tc>
          <w:tcPr>
            <w:tcW w:w="1889" w:type="dxa"/>
          </w:tcPr>
          <w:p w:rsidR="007024FD" w:rsidRPr="00DC3AED" w:rsidRDefault="007024FD" w:rsidP="00BA6120">
            <w:pPr>
              <w:keepNext/>
              <w:keepLines/>
              <w:widowControl/>
              <w:spacing w:before="20"/>
              <w:jc w:val="center"/>
              <w:rPr>
                <w:rFonts w:ascii="Courier" w:hAnsi="Courier"/>
                <w:kern w:val="2"/>
              </w:rPr>
            </w:pPr>
            <w:r w:rsidRPr="00DC3AED">
              <w:rPr>
                <w:rFonts w:ascii="Courier" w:hAnsi="Courier"/>
                <w:kern w:val="2"/>
              </w:rPr>
              <w:t xml:space="preserve"> </w:t>
            </w:r>
            <w:proofErr w:type="spellStart"/>
            <w:r w:rsidR="00BA6120">
              <w:rPr>
                <w:rFonts w:ascii="Courier" w:hAnsi="Courier" w:cs="Courier New"/>
                <w:snapToGrid/>
                <w:kern w:val="2"/>
              </w:rPr>
              <w:t>Sithe</w:t>
            </w:r>
            <w:proofErr w:type="spellEnd"/>
            <w:r w:rsidR="00BA6120">
              <w:rPr>
                <w:rFonts w:ascii="Courier" w:hAnsi="Courier" w:cs="Courier New"/>
                <w:snapToGrid/>
                <w:kern w:val="2"/>
              </w:rPr>
              <w:t xml:space="preserve"> Global</w:t>
            </w:r>
          </w:p>
        </w:tc>
        <w:tc>
          <w:tcPr>
            <w:tcW w:w="1445" w:type="dxa"/>
            <w:gridSpan w:val="2"/>
          </w:tcPr>
          <w:p w:rsidR="007024FD" w:rsidRPr="00DC3AED" w:rsidRDefault="000D08D1" w:rsidP="0001708B">
            <w:pPr>
              <w:keepNext/>
              <w:keepLines/>
              <w:widowControl/>
              <w:spacing w:before="20"/>
              <w:jc w:val="center"/>
              <w:rPr>
                <w:rFonts w:ascii="Courier" w:hAnsi="Courier"/>
                <w:kern w:val="2"/>
              </w:rPr>
            </w:pPr>
            <w:r>
              <w:rPr>
                <w:rFonts w:ascii="Courier" w:hAnsi="Courier"/>
                <w:kern w:val="2"/>
              </w:rPr>
              <w:t>N</w:t>
            </w:r>
          </w:p>
        </w:tc>
        <w:tc>
          <w:tcPr>
            <w:tcW w:w="7197" w:type="dxa"/>
          </w:tcPr>
          <w:p w:rsidR="007024FD" w:rsidRPr="00DC3AED" w:rsidRDefault="007024FD" w:rsidP="0001708B">
            <w:pPr>
              <w:keepNext/>
              <w:keepLines/>
              <w:widowControl/>
              <w:tabs>
                <w:tab w:val="left" w:pos="327"/>
              </w:tabs>
              <w:spacing w:before="20"/>
              <w:ind w:left="342" w:hanging="342"/>
              <w:rPr>
                <w:rFonts w:ascii="Courier" w:hAnsi="Courier"/>
                <w:b/>
                <w:kern w:val="2"/>
              </w:rPr>
            </w:pPr>
            <w:r w:rsidRPr="00DC3AED">
              <w:rPr>
                <w:rFonts w:ascii="Courier" w:hAnsi="Courier" w:cs="Courier New"/>
                <w:b/>
                <w:kern w:val="2"/>
              </w:rPr>
              <w:tab/>
            </w:r>
            <w:r w:rsidRPr="00DC3AED">
              <w:rPr>
                <w:rFonts w:ascii="Courier" w:hAnsi="Courier" w:cs="Courier New"/>
                <w:b/>
                <w:snapToGrid/>
                <w:kern w:val="2"/>
              </w:rPr>
              <w:t>Navajo Transmission Project Segment 1</w:t>
            </w:r>
          </w:p>
        </w:tc>
        <w:tc>
          <w:tcPr>
            <w:tcW w:w="2429" w:type="dxa"/>
          </w:tcPr>
          <w:p w:rsidR="007024FD" w:rsidRPr="00DC3AED" w:rsidRDefault="00621BF3" w:rsidP="0001708B">
            <w:pPr>
              <w:keepNext/>
              <w:keepLines/>
              <w:widowControl/>
              <w:spacing w:before="20"/>
              <w:ind w:left="252"/>
              <w:rPr>
                <w:rFonts w:ascii="Courier" w:hAnsi="Courier"/>
                <w:kern w:val="2"/>
              </w:rPr>
            </w:pPr>
            <w:r>
              <w:rPr>
                <w:rFonts w:ascii="Courier" w:hAnsi="Courier"/>
                <w:kern w:val="2"/>
              </w:rPr>
              <w:t>201</w:t>
            </w:r>
            <w:r w:rsidR="00BA6120">
              <w:rPr>
                <w:rFonts w:ascii="Courier" w:hAnsi="Courier"/>
                <w:kern w:val="2"/>
              </w:rPr>
              <w:t>6</w:t>
            </w:r>
          </w:p>
        </w:tc>
      </w:tr>
      <w:tr w:rsidR="007024FD" w:rsidRPr="00DC3AED" w:rsidTr="0001708B">
        <w:tc>
          <w:tcPr>
            <w:tcW w:w="1728" w:type="dxa"/>
          </w:tcPr>
          <w:p w:rsidR="007024FD" w:rsidRPr="00DC3AED" w:rsidRDefault="007024F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89" w:type="dxa"/>
          </w:tcPr>
          <w:p w:rsidR="007024FD" w:rsidRPr="00DC3AED" w:rsidRDefault="007024F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gridSpan w:val="2"/>
          </w:tcPr>
          <w:p w:rsidR="007024FD" w:rsidRPr="00DC3AED" w:rsidRDefault="007024FD"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N</w:t>
            </w:r>
          </w:p>
        </w:tc>
        <w:tc>
          <w:tcPr>
            <w:tcW w:w="7197" w:type="dxa"/>
          </w:tcPr>
          <w:p w:rsidR="007024FD" w:rsidRPr="00DC3AED" w:rsidRDefault="007024FD"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DC3AED">
              <w:rPr>
                <w:rFonts w:ascii="Courier" w:hAnsi="Courier" w:cs="Courier New"/>
                <w:kern w:val="2"/>
              </w:rPr>
              <w:t xml:space="preserve">03-14-06 </w:t>
            </w:r>
            <w:r w:rsidRPr="00DC3AED">
              <w:rPr>
                <w:rFonts w:ascii="Courier" w:hAnsi="Courier" w:cs="Courier New"/>
                <w:snapToGrid/>
                <w:kern w:val="2"/>
              </w:rPr>
              <w:t xml:space="preserve">Arizona Public Service Company (APS) on behalf of Dine Power Authority (DPA) requested the initiation of the Project Rating Review process for establishing an accepted rating for the eastern segment (NTP Segment 1) of the Navajo Transmission Project.  APS would be performing the studies in support of a 1500 MW non-simultaneous rating for DPA.  </w:t>
            </w:r>
          </w:p>
        </w:tc>
        <w:tc>
          <w:tcPr>
            <w:tcW w:w="2429" w:type="dxa"/>
          </w:tcPr>
          <w:p w:rsidR="007024FD" w:rsidRPr="00DC3AED" w:rsidRDefault="007024F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7024FD" w:rsidRPr="00DC3AED" w:rsidTr="0001708B">
        <w:tc>
          <w:tcPr>
            <w:tcW w:w="1728" w:type="dxa"/>
          </w:tcPr>
          <w:p w:rsidR="007024FD" w:rsidRPr="00DC3AED" w:rsidRDefault="007024F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89" w:type="dxa"/>
          </w:tcPr>
          <w:p w:rsidR="007024FD" w:rsidRPr="00DC3AED" w:rsidRDefault="007024F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gridSpan w:val="2"/>
          </w:tcPr>
          <w:p w:rsidR="007024FD" w:rsidRPr="00DC3AED" w:rsidRDefault="007024FD"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7" w:type="dxa"/>
          </w:tcPr>
          <w:p w:rsidR="007024FD" w:rsidRPr="00DC3AED" w:rsidRDefault="007024FD"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7024FD" w:rsidRPr="00DC3AED" w:rsidRDefault="007024F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7024FD" w:rsidRPr="00DC3AED" w:rsidTr="0001708B">
        <w:tc>
          <w:tcPr>
            <w:tcW w:w="1728" w:type="dxa"/>
          </w:tcPr>
          <w:p w:rsidR="007024FD" w:rsidRPr="00DC3AED" w:rsidRDefault="007024F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6" w:type="dxa"/>
            <w:gridSpan w:val="2"/>
          </w:tcPr>
          <w:p w:rsidR="007024FD" w:rsidRPr="00DC3AED" w:rsidRDefault="007024F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8" w:type="dxa"/>
          </w:tcPr>
          <w:p w:rsidR="007024FD" w:rsidRPr="00DC3AED" w:rsidRDefault="007024FD"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197" w:type="dxa"/>
          </w:tcPr>
          <w:p w:rsidR="007024FD" w:rsidRPr="00DC3AED" w:rsidRDefault="007024FD"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03-14-</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the TSS Chair distributed a letter indicating that APS had completed all requirements for Phase I of the Project Rating Review Process and has achieved Phase II for this project.</w:t>
            </w:r>
          </w:p>
        </w:tc>
        <w:tc>
          <w:tcPr>
            <w:tcW w:w="2429" w:type="dxa"/>
          </w:tcPr>
          <w:p w:rsidR="007024FD" w:rsidRPr="00DC3AED" w:rsidRDefault="007024F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A6120" w:rsidRPr="00DC3AED" w:rsidTr="0001708B">
        <w:tc>
          <w:tcPr>
            <w:tcW w:w="1728" w:type="dxa"/>
          </w:tcPr>
          <w:p w:rsidR="00BA6120" w:rsidRPr="00DC3AED" w:rsidRDefault="00BA6120"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6" w:type="dxa"/>
            <w:gridSpan w:val="2"/>
          </w:tcPr>
          <w:p w:rsidR="00BA6120" w:rsidRPr="00DC3AED" w:rsidRDefault="00BA6120"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8" w:type="dxa"/>
          </w:tcPr>
          <w:p w:rsidR="00BA6120" w:rsidRPr="00DC3AED" w:rsidRDefault="00BA6120"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7" w:type="dxa"/>
          </w:tcPr>
          <w:p w:rsidR="00BA6120" w:rsidRPr="00DC3AED" w:rsidRDefault="00BA6120"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BA6120" w:rsidRPr="00DC3AED" w:rsidRDefault="00BA6120"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A6120" w:rsidRPr="00DC3AED" w:rsidTr="0001708B">
        <w:tc>
          <w:tcPr>
            <w:tcW w:w="1728" w:type="dxa"/>
          </w:tcPr>
          <w:p w:rsidR="00BA6120" w:rsidRPr="00DC3AED" w:rsidRDefault="00BA6120"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6" w:type="dxa"/>
            <w:gridSpan w:val="2"/>
          </w:tcPr>
          <w:p w:rsidR="00BA6120" w:rsidRPr="00DC3AED" w:rsidRDefault="00BA6120"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8" w:type="dxa"/>
          </w:tcPr>
          <w:p w:rsidR="00BA6120" w:rsidRPr="00DC3AED" w:rsidRDefault="00BA6120"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7" w:type="dxa"/>
          </w:tcPr>
          <w:p w:rsidR="00BA6120" w:rsidRPr="00DC3AED" w:rsidRDefault="00BA6120"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06-01-</w:t>
            </w:r>
            <w:proofErr w:type="gramStart"/>
            <w:r>
              <w:rPr>
                <w:rFonts w:ascii="Courier" w:hAnsi="Courier" w:cs="Courier New"/>
                <w:kern w:val="2"/>
              </w:rPr>
              <w:t>10  By</w:t>
            </w:r>
            <w:proofErr w:type="gramEnd"/>
            <w:r>
              <w:rPr>
                <w:rFonts w:ascii="Courier" w:hAnsi="Courier" w:cs="Courier New"/>
                <w:kern w:val="2"/>
              </w:rPr>
              <w:t xml:space="preserve"> e-mail this date </w:t>
            </w:r>
            <w:proofErr w:type="spellStart"/>
            <w:r>
              <w:rPr>
                <w:rFonts w:ascii="Courier" w:hAnsi="Courier" w:cs="Courier New"/>
                <w:kern w:val="2"/>
              </w:rPr>
              <w:t>Sithe</w:t>
            </w:r>
            <w:proofErr w:type="spellEnd"/>
            <w:r>
              <w:rPr>
                <w:rFonts w:ascii="Courier" w:hAnsi="Courier" w:cs="Courier New"/>
                <w:kern w:val="2"/>
              </w:rPr>
              <w:t xml:space="preserve"> Global provided </w:t>
            </w:r>
            <w:r>
              <w:rPr>
                <w:rFonts w:ascii="Courier" w:hAnsi="Courier" w:cs="Courier New"/>
                <w:kern w:val="2"/>
              </w:rPr>
              <w:lastRenderedPageBreak/>
              <w:t>notice that they are now the owners of this project and that the planned effective date has been changed from 2014 to 2016.</w:t>
            </w:r>
          </w:p>
        </w:tc>
        <w:tc>
          <w:tcPr>
            <w:tcW w:w="2429" w:type="dxa"/>
          </w:tcPr>
          <w:p w:rsidR="00BA6120" w:rsidRPr="00DC3AED" w:rsidRDefault="00BA6120"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323D76" w:rsidRPr="00DC3AED" w:rsidRDefault="00323D76" w:rsidP="007E77A6">
      <w:pPr>
        <w:keepNext/>
        <w:keepLines/>
        <w:widowControl/>
        <w:rPr>
          <w:rFonts w:ascii="Courier" w:hAnsi="Courier"/>
        </w:rPr>
      </w:pPr>
    </w:p>
    <w:tbl>
      <w:tblPr>
        <w:tblW w:w="14688" w:type="dxa"/>
        <w:tblLook w:val="01E0" w:firstRow="1" w:lastRow="1" w:firstColumn="1" w:lastColumn="1" w:noHBand="0" w:noVBand="0"/>
      </w:tblPr>
      <w:tblGrid>
        <w:gridCol w:w="1728"/>
        <w:gridCol w:w="1890"/>
        <w:gridCol w:w="1440"/>
        <w:gridCol w:w="7200"/>
        <w:gridCol w:w="2430"/>
      </w:tblGrid>
      <w:tr w:rsidR="00AF0263" w:rsidRPr="00DC3AED" w:rsidTr="0001708B">
        <w:tc>
          <w:tcPr>
            <w:tcW w:w="1728" w:type="dxa"/>
          </w:tcPr>
          <w:p w:rsidR="00AF0263" w:rsidRPr="00DC3AED" w:rsidRDefault="00AF0263" w:rsidP="0001708B">
            <w:pPr>
              <w:keepNext/>
              <w:keepLines/>
              <w:widowControl/>
              <w:spacing w:before="20"/>
              <w:jc w:val="center"/>
              <w:rPr>
                <w:rFonts w:ascii="Courier" w:hAnsi="Courier"/>
                <w:kern w:val="2"/>
              </w:rPr>
            </w:pPr>
            <w:r w:rsidRPr="00DC3AED">
              <w:rPr>
                <w:rFonts w:ascii="Courier" w:hAnsi="Courier"/>
                <w:kern w:val="2"/>
              </w:rPr>
              <w:t>02-08-06</w:t>
            </w:r>
          </w:p>
        </w:tc>
        <w:tc>
          <w:tcPr>
            <w:tcW w:w="1890" w:type="dxa"/>
          </w:tcPr>
          <w:p w:rsidR="00AF0263" w:rsidRPr="00DC3AED" w:rsidRDefault="00AF0263" w:rsidP="0001708B">
            <w:pPr>
              <w:keepNext/>
              <w:keepLines/>
              <w:widowControl/>
              <w:spacing w:before="20"/>
              <w:jc w:val="center"/>
              <w:rPr>
                <w:rFonts w:ascii="Courier" w:hAnsi="Courier"/>
                <w:kern w:val="2"/>
              </w:rPr>
            </w:pPr>
            <w:r w:rsidRPr="00DC3AED">
              <w:rPr>
                <w:rFonts w:ascii="Courier" w:hAnsi="Courier"/>
                <w:kern w:val="2"/>
              </w:rPr>
              <w:t>LS Power &amp;</w:t>
            </w:r>
          </w:p>
          <w:p w:rsidR="00AF0263" w:rsidRPr="00DC3AED" w:rsidRDefault="00AF0263" w:rsidP="0001708B">
            <w:pPr>
              <w:keepNext/>
              <w:keepLines/>
              <w:widowControl/>
              <w:spacing w:before="20"/>
              <w:jc w:val="center"/>
              <w:rPr>
                <w:rFonts w:ascii="Courier" w:hAnsi="Courier"/>
                <w:kern w:val="2"/>
              </w:rPr>
            </w:pPr>
            <w:smartTag w:uri="urn:schemas-microsoft-com:office:smarttags" w:element="place">
              <w:r w:rsidRPr="00DC3AED">
                <w:rPr>
                  <w:rFonts w:ascii="Courier" w:hAnsi="Courier" w:cs="Courier New"/>
                </w:rPr>
                <w:t>Great Basin</w:t>
              </w:r>
            </w:smartTag>
            <w:r w:rsidRPr="00DC3AED">
              <w:rPr>
                <w:rFonts w:ascii="Courier" w:hAnsi="Courier" w:cs="Courier New"/>
              </w:rPr>
              <w:t xml:space="preserve"> Transmission LLC</w:t>
            </w:r>
          </w:p>
        </w:tc>
        <w:tc>
          <w:tcPr>
            <w:tcW w:w="1440" w:type="dxa"/>
          </w:tcPr>
          <w:p w:rsidR="00AF0263" w:rsidRPr="00DC3AED" w:rsidRDefault="00740B68" w:rsidP="0001708B">
            <w:pPr>
              <w:keepNext/>
              <w:keepLines/>
              <w:widowControl/>
              <w:spacing w:before="20"/>
              <w:jc w:val="center"/>
              <w:rPr>
                <w:rFonts w:ascii="Courier" w:hAnsi="Courier"/>
                <w:kern w:val="2"/>
              </w:rPr>
            </w:pPr>
            <w:r w:rsidRPr="00DC3AED">
              <w:rPr>
                <w:rFonts w:ascii="Courier" w:hAnsi="Courier"/>
                <w:kern w:val="2"/>
              </w:rPr>
              <w:t>N</w:t>
            </w:r>
          </w:p>
        </w:tc>
        <w:tc>
          <w:tcPr>
            <w:tcW w:w="7200" w:type="dxa"/>
          </w:tcPr>
          <w:p w:rsidR="00AF0263" w:rsidRPr="00DC3AED" w:rsidRDefault="00AF0263" w:rsidP="0001708B">
            <w:pPr>
              <w:keepNext/>
              <w:keepLines/>
              <w:widowControl/>
              <w:tabs>
                <w:tab w:val="left" w:pos="327"/>
              </w:tabs>
              <w:spacing w:before="20"/>
              <w:ind w:left="342" w:hanging="342"/>
              <w:rPr>
                <w:rFonts w:ascii="Courier" w:hAnsi="Courier"/>
                <w:b/>
                <w:kern w:val="2"/>
              </w:rPr>
            </w:pPr>
            <w:r w:rsidRPr="00DC3AED">
              <w:rPr>
                <w:rFonts w:ascii="Courier" w:hAnsi="Courier" w:cs="Courier New"/>
                <w:b/>
                <w:kern w:val="2"/>
              </w:rPr>
              <w:tab/>
            </w:r>
            <w:r w:rsidR="00081BE2">
              <w:rPr>
                <w:rFonts w:ascii="Courier" w:hAnsi="Courier" w:cs="Courier New"/>
                <w:b/>
                <w:kern w:val="2"/>
              </w:rPr>
              <w:t xml:space="preserve">SWIP-South Project (formerly known as </w:t>
            </w:r>
            <w:r w:rsidRPr="00DC3AED">
              <w:rPr>
                <w:rFonts w:ascii="Courier" w:hAnsi="Courier" w:cs="Courier New"/>
                <w:b/>
              </w:rPr>
              <w:t>Great Basin Transmission LLC</w:t>
            </w:r>
            <w:r w:rsidRPr="00DC3AED">
              <w:rPr>
                <w:rFonts w:ascii="Courier" w:cs="Courier New"/>
                <w:b/>
              </w:rPr>
              <w:t>’</w:t>
            </w:r>
            <w:r w:rsidRPr="00DC3AED">
              <w:rPr>
                <w:rFonts w:ascii="Courier" w:hAnsi="Courier" w:cs="Courier New"/>
                <w:b/>
              </w:rPr>
              <w:t>s proposed Harry Allen-Robinson Summit transmission line (Great Basin Transmission Project)</w:t>
            </w:r>
            <w:r w:rsidR="00081BE2">
              <w:rPr>
                <w:rFonts w:ascii="Courier" w:hAnsi="Courier" w:cs="Courier New"/>
                <w:b/>
              </w:rPr>
              <w:t>)</w:t>
            </w:r>
          </w:p>
        </w:tc>
        <w:tc>
          <w:tcPr>
            <w:tcW w:w="2430" w:type="dxa"/>
          </w:tcPr>
          <w:p w:rsidR="00AF0263" w:rsidRPr="00DC3AED" w:rsidRDefault="00252BC6" w:rsidP="00733F5E">
            <w:pPr>
              <w:keepNext/>
              <w:keepLines/>
              <w:widowControl/>
              <w:spacing w:before="20"/>
              <w:ind w:left="252"/>
              <w:rPr>
                <w:rFonts w:ascii="Courier" w:hAnsi="Courier"/>
                <w:kern w:val="2"/>
              </w:rPr>
            </w:pPr>
            <w:r>
              <w:rPr>
                <w:rFonts w:ascii="Courier" w:hAnsi="Courier"/>
                <w:kern w:val="2"/>
              </w:rPr>
              <w:t>201</w:t>
            </w:r>
            <w:r w:rsidR="00081BE2">
              <w:rPr>
                <w:rFonts w:ascii="Courier" w:hAnsi="Courier"/>
                <w:kern w:val="2"/>
              </w:rPr>
              <w:t>2</w:t>
            </w:r>
          </w:p>
        </w:tc>
      </w:tr>
      <w:tr w:rsidR="00AF0263" w:rsidRPr="00DC3AED" w:rsidTr="0001708B">
        <w:tc>
          <w:tcPr>
            <w:tcW w:w="1728" w:type="dxa"/>
          </w:tcPr>
          <w:p w:rsidR="00AF0263" w:rsidRPr="00DC3AED" w:rsidRDefault="00AF0263"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AF0263" w:rsidRPr="00DC3AED" w:rsidRDefault="00AF0263"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AF0263" w:rsidRPr="00DC3AED" w:rsidRDefault="00AF0263"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N</w:t>
            </w:r>
          </w:p>
        </w:tc>
        <w:tc>
          <w:tcPr>
            <w:tcW w:w="7200" w:type="dxa"/>
          </w:tcPr>
          <w:p w:rsidR="00AF0263" w:rsidRPr="00DC3AED" w:rsidRDefault="00AF0263"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DC3AED">
              <w:rPr>
                <w:rFonts w:ascii="Courier" w:hAnsi="Courier" w:cs="Courier New"/>
                <w:kern w:val="2"/>
              </w:rPr>
              <w:t>12-30-05 By e-mail this date request LS Power, LLC for Great Basin Transmission, LLC requested Phase 1 status for the Project Rating Review of the proposed Harry Allen-Robinson Summit transmission line project.  The request was distributed to PCC and TSS.</w:t>
            </w:r>
          </w:p>
        </w:tc>
        <w:tc>
          <w:tcPr>
            <w:tcW w:w="2430" w:type="dxa"/>
          </w:tcPr>
          <w:p w:rsidR="00AF0263" w:rsidRPr="00DC3AED" w:rsidRDefault="00AF0263"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AF0263" w:rsidRPr="00DC3AED" w:rsidTr="0001708B">
        <w:tc>
          <w:tcPr>
            <w:tcW w:w="1728" w:type="dxa"/>
          </w:tcPr>
          <w:p w:rsidR="00AF0263" w:rsidRPr="00DC3AED" w:rsidRDefault="00AF0263"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AF0263" w:rsidRPr="00DC3AED" w:rsidRDefault="00AF0263"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AF0263" w:rsidRPr="00DC3AED" w:rsidRDefault="00AF0263"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AF0263" w:rsidRPr="00DC3AED" w:rsidRDefault="00AF0263"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AF0263" w:rsidRPr="00DC3AED" w:rsidRDefault="00AF0263"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AF0263"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AF0263" w:rsidRPr="00DC3AED" w:rsidRDefault="00AF0263"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AF0263" w:rsidRPr="00DC3AED" w:rsidRDefault="00AF0263"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AF0263" w:rsidRPr="00DC3AED" w:rsidRDefault="00AF0263"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Borders>
              <w:top w:val="nil"/>
              <w:left w:val="nil"/>
              <w:bottom w:val="nil"/>
              <w:right w:val="nil"/>
            </w:tcBorders>
          </w:tcPr>
          <w:p w:rsidR="00AF0263" w:rsidRPr="00DC3AED" w:rsidRDefault="00AF0263"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01-26-</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the TSS Chair distributed a letter indicating that the Great Basin Transmission Project has achieved Phase II status for a rating of 1430 MW.</w:t>
            </w:r>
          </w:p>
        </w:tc>
        <w:tc>
          <w:tcPr>
            <w:tcW w:w="2430" w:type="dxa"/>
            <w:tcBorders>
              <w:top w:val="nil"/>
              <w:left w:val="nil"/>
              <w:bottom w:val="nil"/>
              <w:right w:val="nil"/>
            </w:tcBorders>
          </w:tcPr>
          <w:p w:rsidR="00AF0263" w:rsidRPr="00DC3AED" w:rsidRDefault="00AF0263"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DC1C1C"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DC1C1C" w:rsidRPr="00DC3AED" w:rsidRDefault="00DC1C1C"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DC1C1C" w:rsidRPr="00DC3AED" w:rsidRDefault="00DC1C1C"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DC1C1C" w:rsidRPr="00DC3AED" w:rsidRDefault="00DC1C1C"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DC1C1C" w:rsidRPr="00DC3AED" w:rsidRDefault="00DC1C1C"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DC1C1C" w:rsidRPr="00DC3AED" w:rsidRDefault="00DC1C1C"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DC1C1C"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DC1C1C" w:rsidRPr="00DC3AED" w:rsidRDefault="00DC1C1C"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DC1C1C" w:rsidRPr="00DC3AED" w:rsidRDefault="00DC1C1C"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DC1C1C" w:rsidRPr="00DC3AED" w:rsidRDefault="00DC1C1C"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DC1C1C" w:rsidRPr="00DC3AED" w:rsidRDefault="00DC1C1C"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05-26-</w:t>
            </w:r>
            <w:proofErr w:type="gramStart"/>
            <w:r>
              <w:rPr>
                <w:rFonts w:ascii="Courier" w:hAnsi="Courier" w:cs="Courier New"/>
                <w:kern w:val="2"/>
              </w:rPr>
              <w:t>09  By</w:t>
            </w:r>
            <w:proofErr w:type="gramEnd"/>
            <w:r>
              <w:rPr>
                <w:rFonts w:ascii="Courier" w:hAnsi="Courier" w:cs="Courier New"/>
                <w:kern w:val="2"/>
              </w:rPr>
              <w:t xml:space="preserve"> e-mail this date LS Power submitted study results previously provided to the PRG for entry into the Phase II Rating Log.</w:t>
            </w:r>
          </w:p>
        </w:tc>
        <w:tc>
          <w:tcPr>
            <w:tcW w:w="2430" w:type="dxa"/>
            <w:tcBorders>
              <w:top w:val="nil"/>
              <w:left w:val="nil"/>
              <w:bottom w:val="nil"/>
              <w:right w:val="nil"/>
            </w:tcBorders>
          </w:tcPr>
          <w:p w:rsidR="00DC1C1C" w:rsidRPr="00DC3AED" w:rsidRDefault="00DC1C1C"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362FB"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E362FB" w:rsidRPr="00DC3AED" w:rsidRDefault="00E362F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E362FB" w:rsidRPr="00DC3AED" w:rsidRDefault="00E362F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E362FB" w:rsidRDefault="00E362FB"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E362FB" w:rsidRDefault="00E362FB"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E362FB" w:rsidRPr="00DC3AED" w:rsidRDefault="00E362F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763BB"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C763BB" w:rsidRPr="00DC3AED" w:rsidRDefault="00C763B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C763BB" w:rsidRPr="00DC3AED" w:rsidRDefault="00C763B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C763BB" w:rsidRDefault="00C763BB"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C763BB" w:rsidRDefault="00C763BB"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08-24-</w:t>
            </w:r>
            <w:proofErr w:type="gramStart"/>
            <w:r>
              <w:rPr>
                <w:rFonts w:ascii="Courier" w:hAnsi="Courier" w:cs="Courier New"/>
                <w:kern w:val="2"/>
              </w:rPr>
              <w:t>09  By</w:t>
            </w:r>
            <w:proofErr w:type="gramEnd"/>
            <w:r>
              <w:rPr>
                <w:rFonts w:ascii="Courier" w:hAnsi="Courier" w:cs="Courier New"/>
                <w:kern w:val="2"/>
              </w:rPr>
              <w:t xml:space="preserve"> e-mail this date results for non-simultaneous studies were distributed to the PRG for their review.</w:t>
            </w:r>
          </w:p>
        </w:tc>
        <w:tc>
          <w:tcPr>
            <w:tcW w:w="2430" w:type="dxa"/>
            <w:tcBorders>
              <w:top w:val="nil"/>
              <w:left w:val="nil"/>
              <w:bottom w:val="nil"/>
              <w:right w:val="nil"/>
            </w:tcBorders>
          </w:tcPr>
          <w:p w:rsidR="00C763BB" w:rsidRPr="00DC3AED" w:rsidRDefault="00C763B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763BB"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C763BB" w:rsidRPr="00DC3AED" w:rsidRDefault="00C763B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C763BB" w:rsidRPr="00DC3AED" w:rsidRDefault="00C763B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C763BB" w:rsidRDefault="00C763BB"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C763BB" w:rsidRDefault="00C763BB"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C763BB" w:rsidRPr="00DC3AED" w:rsidRDefault="00C763B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362FB"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E362FB" w:rsidRPr="00DC3AED" w:rsidRDefault="00E362F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E362FB" w:rsidRPr="00DC3AED" w:rsidRDefault="00E362F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E362FB" w:rsidRDefault="00E362FB"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E362FB" w:rsidRDefault="00E362FB"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08-27-</w:t>
            </w:r>
            <w:proofErr w:type="gramStart"/>
            <w:r>
              <w:rPr>
                <w:rFonts w:ascii="Courier" w:hAnsi="Courier" w:cs="Courier New"/>
                <w:kern w:val="2"/>
              </w:rPr>
              <w:t>09  By</w:t>
            </w:r>
            <w:proofErr w:type="gramEnd"/>
            <w:r>
              <w:rPr>
                <w:rFonts w:ascii="Courier" w:hAnsi="Courier" w:cs="Courier New"/>
                <w:kern w:val="2"/>
              </w:rPr>
              <w:t xml:space="preserve"> e-mail this date initial power flow results and base cases for the SWIP-South/EOR Simultaneous Analysis were distributed to the PRG for their review.</w:t>
            </w:r>
          </w:p>
        </w:tc>
        <w:tc>
          <w:tcPr>
            <w:tcW w:w="2430" w:type="dxa"/>
            <w:tcBorders>
              <w:top w:val="nil"/>
              <w:left w:val="nil"/>
              <w:bottom w:val="nil"/>
              <w:right w:val="nil"/>
            </w:tcBorders>
          </w:tcPr>
          <w:p w:rsidR="00E362FB" w:rsidRPr="00DC3AED" w:rsidRDefault="00E362F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A31A92"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A31A92" w:rsidRPr="00DC3AED" w:rsidRDefault="00A31A9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A31A92" w:rsidRPr="00DC3AED" w:rsidRDefault="00A31A9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A31A92" w:rsidRDefault="00A31A92"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A31A92" w:rsidRDefault="00A31A92"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A31A92" w:rsidRPr="00DC3AED" w:rsidRDefault="00A31A9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A31A92"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A31A92" w:rsidRPr="00DC3AED" w:rsidRDefault="00A31A9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A31A92" w:rsidRPr="00DC3AED" w:rsidRDefault="00A31A9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A31A92" w:rsidRDefault="00A31A92"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200" w:type="dxa"/>
            <w:tcBorders>
              <w:top w:val="nil"/>
              <w:left w:val="nil"/>
              <w:bottom w:val="nil"/>
              <w:right w:val="nil"/>
            </w:tcBorders>
          </w:tcPr>
          <w:p w:rsidR="00A31A92" w:rsidRDefault="00A31A92"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09-04-</w:t>
            </w:r>
            <w:proofErr w:type="gramStart"/>
            <w:r>
              <w:rPr>
                <w:rFonts w:ascii="Courier" w:hAnsi="Courier" w:cs="Courier New"/>
                <w:kern w:val="2"/>
              </w:rPr>
              <w:t>09  By</w:t>
            </w:r>
            <w:proofErr w:type="gramEnd"/>
            <w:r>
              <w:rPr>
                <w:rFonts w:ascii="Courier" w:hAnsi="Courier" w:cs="Courier New"/>
                <w:kern w:val="2"/>
              </w:rPr>
              <w:t xml:space="preserve"> e-mail this date </w:t>
            </w:r>
            <w:proofErr w:type="spellStart"/>
            <w:r>
              <w:rPr>
                <w:rFonts w:ascii="Courier" w:hAnsi="Courier" w:cs="Courier New"/>
                <w:kern w:val="2"/>
              </w:rPr>
              <w:t>NVEnergy</w:t>
            </w:r>
            <w:proofErr w:type="spellEnd"/>
            <w:r>
              <w:rPr>
                <w:rFonts w:ascii="Courier" w:hAnsi="Courier" w:cs="Courier New"/>
                <w:kern w:val="2"/>
              </w:rPr>
              <w:t xml:space="preserve"> provided a list of 6 questions/comments regarding the initial power flow results provided by LS Power.</w:t>
            </w:r>
          </w:p>
        </w:tc>
        <w:tc>
          <w:tcPr>
            <w:tcW w:w="2430" w:type="dxa"/>
            <w:tcBorders>
              <w:top w:val="nil"/>
              <w:left w:val="nil"/>
              <w:bottom w:val="nil"/>
              <w:right w:val="nil"/>
            </w:tcBorders>
          </w:tcPr>
          <w:p w:rsidR="00A31A92" w:rsidRPr="00DC3AED" w:rsidRDefault="00A31A9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F5385"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F5385" w:rsidRPr="00DC3AED" w:rsidRDefault="00BF5385"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F5385" w:rsidRPr="00DC3AED" w:rsidRDefault="00BF5385"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F5385" w:rsidRDefault="00BF5385"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BF5385" w:rsidRDefault="00BF5385"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BF5385" w:rsidRPr="00DC3AED" w:rsidRDefault="00BF5385"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F5385"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F5385" w:rsidRPr="00DC3AED" w:rsidRDefault="00BF5385"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F5385" w:rsidRPr="00DC3AED" w:rsidRDefault="00BF5385"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F5385" w:rsidRDefault="00BF5385"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BF5385" w:rsidRDefault="00BF5385"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11-30-</w:t>
            </w:r>
            <w:proofErr w:type="gramStart"/>
            <w:r>
              <w:rPr>
                <w:rFonts w:ascii="Courier" w:hAnsi="Courier" w:cs="Courier New"/>
                <w:kern w:val="2"/>
              </w:rPr>
              <w:t>09  By</w:t>
            </w:r>
            <w:proofErr w:type="gramEnd"/>
            <w:r>
              <w:rPr>
                <w:rFonts w:ascii="Courier" w:hAnsi="Courier" w:cs="Courier New"/>
                <w:kern w:val="2"/>
              </w:rPr>
              <w:t xml:space="preserve"> e-mail this date USE Consulting distributed pre- and post-project SWIPS-Centennial simultaneous power flow base cases and </w:t>
            </w:r>
            <w:proofErr w:type="spellStart"/>
            <w:r>
              <w:rPr>
                <w:rFonts w:ascii="Courier" w:hAnsi="Courier" w:cs="Courier New"/>
                <w:kern w:val="2"/>
              </w:rPr>
              <w:t>dyd</w:t>
            </w:r>
            <w:proofErr w:type="spellEnd"/>
            <w:r>
              <w:rPr>
                <w:rFonts w:ascii="Courier" w:hAnsi="Courier" w:cs="Courier New"/>
                <w:kern w:val="2"/>
              </w:rPr>
              <w:t xml:space="preserve"> files for review.</w:t>
            </w:r>
          </w:p>
        </w:tc>
        <w:tc>
          <w:tcPr>
            <w:tcW w:w="2430" w:type="dxa"/>
            <w:tcBorders>
              <w:top w:val="nil"/>
              <w:left w:val="nil"/>
              <w:bottom w:val="nil"/>
              <w:right w:val="nil"/>
            </w:tcBorders>
          </w:tcPr>
          <w:p w:rsidR="00BF5385" w:rsidRPr="00DC3AED" w:rsidRDefault="00BF5385"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F5385"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F5385" w:rsidRPr="00DC3AED" w:rsidRDefault="00BF5385"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F5385" w:rsidRPr="00DC3AED" w:rsidRDefault="00BF5385"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F5385" w:rsidRDefault="00BF5385"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BF5385" w:rsidRDefault="00BF5385"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BF5385" w:rsidRPr="00DC3AED" w:rsidRDefault="00BF5385"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F5385"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F5385" w:rsidRPr="00DC3AED" w:rsidRDefault="00BF5385"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F5385" w:rsidRPr="00DC3AED" w:rsidRDefault="00BF5385"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F5385" w:rsidRDefault="00BF5385"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200" w:type="dxa"/>
            <w:tcBorders>
              <w:top w:val="nil"/>
              <w:left w:val="nil"/>
              <w:bottom w:val="nil"/>
              <w:right w:val="nil"/>
            </w:tcBorders>
          </w:tcPr>
          <w:p w:rsidR="00BF5385" w:rsidRDefault="00BF5385"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12-03-</w:t>
            </w:r>
            <w:proofErr w:type="gramStart"/>
            <w:r>
              <w:rPr>
                <w:rFonts w:ascii="Courier" w:hAnsi="Courier" w:cs="Courier New"/>
                <w:kern w:val="2"/>
              </w:rPr>
              <w:t>09  By</w:t>
            </w:r>
            <w:proofErr w:type="gramEnd"/>
            <w:r>
              <w:rPr>
                <w:rFonts w:ascii="Courier" w:hAnsi="Courier" w:cs="Courier New"/>
                <w:kern w:val="2"/>
              </w:rPr>
              <w:t xml:space="preserve"> e-mail this date the CAISO requested the addition of two items into the SWIP-South Phase II studies.</w:t>
            </w:r>
          </w:p>
        </w:tc>
        <w:tc>
          <w:tcPr>
            <w:tcW w:w="2430" w:type="dxa"/>
            <w:tcBorders>
              <w:top w:val="nil"/>
              <w:left w:val="nil"/>
              <w:bottom w:val="nil"/>
              <w:right w:val="nil"/>
            </w:tcBorders>
          </w:tcPr>
          <w:p w:rsidR="00BF5385" w:rsidRPr="00DC3AED" w:rsidRDefault="00BF5385"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4B8B"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8D4B8B" w:rsidRPr="00DC3AED" w:rsidRDefault="008D4B8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8D4B8B" w:rsidRPr="00DC3AED" w:rsidRDefault="008D4B8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8D4B8B" w:rsidRDefault="008D4B8B"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8D4B8B" w:rsidRDefault="008D4B8B"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8D4B8B" w:rsidRPr="00DC3AED" w:rsidRDefault="008D4B8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4B8B"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8D4B8B" w:rsidRPr="00DC3AED" w:rsidRDefault="008D4B8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8D4B8B" w:rsidRPr="00DC3AED" w:rsidRDefault="008D4B8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8D4B8B" w:rsidRDefault="008D4B8B"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8D4B8B" w:rsidRDefault="008D4B8B"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06-30-10  By e-mail this date USE Consulting provided notice that in January 2010, Great Basin Transmission (GBT) and NV Energy announced a MOU for joint development of a single Robinson Summit-Harry Allen 500 kV transmission line</w:t>
            </w:r>
            <w:proofErr w:type="gramStart"/>
            <w:r>
              <w:rPr>
                <w:rFonts w:ascii="Courier" w:hAnsi="Courier" w:cs="Courier New"/>
                <w:kern w:val="2"/>
              </w:rPr>
              <w:t xml:space="preserve">.  </w:t>
            </w:r>
            <w:proofErr w:type="gramEnd"/>
            <w:r>
              <w:rPr>
                <w:rFonts w:ascii="Courier" w:hAnsi="Courier" w:cs="Courier New"/>
                <w:kern w:val="2"/>
              </w:rPr>
              <w:t>SWIP-South Phase II rating studies have been resumed with GBT enlisting the services of USE Consulting to provide technical assistance.  The SWIP-South Phase II rating study plan has been updated.</w:t>
            </w:r>
          </w:p>
        </w:tc>
        <w:tc>
          <w:tcPr>
            <w:tcW w:w="2430" w:type="dxa"/>
            <w:tcBorders>
              <w:top w:val="nil"/>
              <w:left w:val="nil"/>
              <w:bottom w:val="nil"/>
              <w:right w:val="nil"/>
            </w:tcBorders>
          </w:tcPr>
          <w:p w:rsidR="008D4B8B" w:rsidRPr="00DC3AED" w:rsidRDefault="008D4B8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4B8B"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8D4B8B" w:rsidRPr="00DC3AED" w:rsidRDefault="008D4B8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8D4B8B" w:rsidRPr="00DC3AED" w:rsidRDefault="008D4B8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8D4B8B" w:rsidRDefault="008D4B8B"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8D4B8B" w:rsidRDefault="008D4B8B"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8D4B8B" w:rsidRPr="00DC3AED" w:rsidRDefault="008D4B8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4B8B"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8D4B8B" w:rsidRPr="00DC3AED" w:rsidRDefault="008D4B8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8D4B8B" w:rsidRPr="00DC3AED" w:rsidRDefault="008D4B8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8D4B8B" w:rsidRDefault="008D4B8B"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8D4B8B" w:rsidRDefault="008D4B8B"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06-30-</w:t>
            </w:r>
            <w:proofErr w:type="gramStart"/>
            <w:r>
              <w:rPr>
                <w:rFonts w:ascii="Courier" w:hAnsi="Courier" w:cs="Courier New"/>
                <w:kern w:val="2"/>
              </w:rPr>
              <w:t>10  By</w:t>
            </w:r>
            <w:proofErr w:type="gramEnd"/>
            <w:r>
              <w:rPr>
                <w:rFonts w:ascii="Courier" w:hAnsi="Courier" w:cs="Courier New"/>
                <w:kern w:val="2"/>
              </w:rPr>
              <w:t xml:space="preserve"> e-mail this date USE Consulting distributed to the PRG the most recent versions of the SWIP-South non-simultaneous cases.</w:t>
            </w:r>
          </w:p>
        </w:tc>
        <w:tc>
          <w:tcPr>
            <w:tcW w:w="2430" w:type="dxa"/>
            <w:tcBorders>
              <w:top w:val="nil"/>
              <w:left w:val="nil"/>
              <w:bottom w:val="nil"/>
              <w:right w:val="nil"/>
            </w:tcBorders>
          </w:tcPr>
          <w:p w:rsidR="008D4B8B" w:rsidRPr="00DC3AED" w:rsidRDefault="008D4B8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4B8B"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8D4B8B" w:rsidRPr="00DC3AED" w:rsidRDefault="008D4B8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8D4B8B" w:rsidRPr="00DC3AED" w:rsidRDefault="008D4B8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8D4B8B" w:rsidRDefault="008D4B8B"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8D4B8B" w:rsidRDefault="008D4B8B"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8D4B8B" w:rsidRPr="00DC3AED" w:rsidRDefault="008D4B8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4B8B"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8D4B8B" w:rsidRPr="00DC3AED" w:rsidRDefault="008D4B8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8D4B8B" w:rsidRPr="00DC3AED" w:rsidRDefault="008D4B8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8D4B8B" w:rsidRDefault="008D4B8B"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200" w:type="dxa"/>
            <w:tcBorders>
              <w:top w:val="nil"/>
              <w:left w:val="nil"/>
              <w:bottom w:val="nil"/>
              <w:right w:val="nil"/>
            </w:tcBorders>
          </w:tcPr>
          <w:p w:rsidR="008D4B8B" w:rsidRDefault="008D4B8B"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07-05-</w:t>
            </w:r>
            <w:proofErr w:type="gramStart"/>
            <w:r>
              <w:rPr>
                <w:rFonts w:ascii="Courier" w:hAnsi="Courier" w:cs="Courier New"/>
                <w:kern w:val="2"/>
              </w:rPr>
              <w:t>10  By</w:t>
            </w:r>
            <w:proofErr w:type="gramEnd"/>
            <w:r>
              <w:rPr>
                <w:rFonts w:ascii="Courier" w:hAnsi="Courier" w:cs="Courier New"/>
                <w:kern w:val="2"/>
              </w:rPr>
              <w:t xml:space="preserve"> e-mail this date the CAISO provided a list of seven comments to the Phase II study plan for this project.</w:t>
            </w:r>
          </w:p>
        </w:tc>
        <w:tc>
          <w:tcPr>
            <w:tcW w:w="2430" w:type="dxa"/>
            <w:tcBorders>
              <w:top w:val="nil"/>
              <w:left w:val="nil"/>
              <w:bottom w:val="nil"/>
              <w:right w:val="nil"/>
            </w:tcBorders>
          </w:tcPr>
          <w:p w:rsidR="008D4B8B" w:rsidRPr="00DC3AED" w:rsidRDefault="008D4B8B"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1106D"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11106D" w:rsidRPr="00DC3AED" w:rsidRDefault="0011106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11106D" w:rsidRPr="00DC3AED" w:rsidRDefault="0011106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11106D" w:rsidRDefault="0011106D"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11106D" w:rsidRDefault="0011106D"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11106D" w:rsidRPr="00DC3AED" w:rsidRDefault="0011106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1106D"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11106D" w:rsidRPr="00DC3AED" w:rsidRDefault="0011106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11106D" w:rsidRPr="00DC3AED" w:rsidRDefault="0011106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11106D" w:rsidRDefault="0011106D"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200" w:type="dxa"/>
            <w:tcBorders>
              <w:top w:val="nil"/>
              <w:left w:val="nil"/>
              <w:bottom w:val="nil"/>
              <w:right w:val="nil"/>
            </w:tcBorders>
          </w:tcPr>
          <w:p w:rsidR="0011106D" w:rsidRDefault="0011106D"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07-28-</w:t>
            </w:r>
            <w:proofErr w:type="gramStart"/>
            <w:r>
              <w:rPr>
                <w:rFonts w:ascii="Courier" w:hAnsi="Courier" w:cs="Courier New"/>
                <w:kern w:val="2"/>
              </w:rPr>
              <w:t>10  By</w:t>
            </w:r>
            <w:proofErr w:type="gramEnd"/>
            <w:r>
              <w:rPr>
                <w:rFonts w:ascii="Courier" w:hAnsi="Courier" w:cs="Courier New"/>
                <w:kern w:val="2"/>
              </w:rPr>
              <w:t xml:space="preserve"> e-mail this date NV Energy provided comments to the Phase II study plan for this project.</w:t>
            </w:r>
          </w:p>
        </w:tc>
        <w:tc>
          <w:tcPr>
            <w:tcW w:w="2430" w:type="dxa"/>
            <w:tcBorders>
              <w:top w:val="nil"/>
              <w:left w:val="nil"/>
              <w:bottom w:val="nil"/>
              <w:right w:val="nil"/>
            </w:tcBorders>
          </w:tcPr>
          <w:p w:rsidR="0011106D" w:rsidRPr="00DC3AED" w:rsidRDefault="0011106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056CD6"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056CD6" w:rsidRPr="00DC3AED" w:rsidRDefault="00056CD6"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056CD6" w:rsidRPr="00DC3AED" w:rsidRDefault="00056CD6"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056CD6" w:rsidRDefault="00056CD6"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056CD6" w:rsidRDefault="00056CD6"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056CD6" w:rsidRPr="00DC3AED" w:rsidRDefault="00056CD6"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425C38"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425C38" w:rsidRPr="00DC3AED" w:rsidRDefault="00425C3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425C38" w:rsidRPr="00DC3AED" w:rsidRDefault="00425C3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425C38" w:rsidRDefault="00425C38"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200" w:type="dxa"/>
            <w:tcBorders>
              <w:top w:val="nil"/>
              <w:left w:val="nil"/>
              <w:bottom w:val="nil"/>
              <w:right w:val="nil"/>
            </w:tcBorders>
          </w:tcPr>
          <w:p w:rsidR="00425C38" w:rsidRDefault="00425C38"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08-03-</w:t>
            </w:r>
            <w:proofErr w:type="gramStart"/>
            <w:r>
              <w:rPr>
                <w:rFonts w:ascii="Courier" w:hAnsi="Courier" w:cs="Courier New"/>
                <w:kern w:val="2"/>
              </w:rPr>
              <w:t>10  By</w:t>
            </w:r>
            <w:proofErr w:type="gramEnd"/>
            <w:r>
              <w:rPr>
                <w:rFonts w:ascii="Courier" w:hAnsi="Courier" w:cs="Courier New"/>
                <w:kern w:val="2"/>
              </w:rPr>
              <w:t xml:space="preserve"> e-mail this date </w:t>
            </w:r>
            <w:proofErr w:type="spellStart"/>
            <w:r>
              <w:rPr>
                <w:rFonts w:ascii="Courier" w:hAnsi="Courier" w:cs="Courier New"/>
                <w:kern w:val="2"/>
              </w:rPr>
              <w:t>TransWest</w:t>
            </w:r>
            <w:proofErr w:type="spellEnd"/>
            <w:r>
              <w:rPr>
                <w:rFonts w:ascii="Courier" w:hAnsi="Courier" w:cs="Courier New"/>
                <w:kern w:val="2"/>
              </w:rPr>
              <w:t xml:space="preserve"> Express submitted a list of three comments to the SWIP-South Phase 2 study plan.</w:t>
            </w:r>
          </w:p>
        </w:tc>
        <w:tc>
          <w:tcPr>
            <w:tcW w:w="2430" w:type="dxa"/>
            <w:tcBorders>
              <w:top w:val="nil"/>
              <w:left w:val="nil"/>
              <w:bottom w:val="nil"/>
              <w:right w:val="nil"/>
            </w:tcBorders>
          </w:tcPr>
          <w:p w:rsidR="00425C38" w:rsidRPr="00DC3AED" w:rsidRDefault="00425C3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425C38"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425C38" w:rsidRPr="00DC3AED" w:rsidRDefault="00425C3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425C38" w:rsidRPr="00DC3AED" w:rsidRDefault="00425C3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425C38" w:rsidRDefault="00425C38"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425C38" w:rsidRDefault="00425C38"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425C38" w:rsidRPr="00DC3AED" w:rsidRDefault="00425C3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056CD6"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056CD6" w:rsidRPr="00DC3AED" w:rsidRDefault="00056CD6"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056CD6" w:rsidRPr="00DC3AED" w:rsidRDefault="00056CD6"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056CD6" w:rsidRDefault="00425C38"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056CD6" w:rsidRDefault="00425C38"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08-25-10  By e-mail this date USE Consulting distributed to the PRG the most recent version of the SWIP-South 2013 LW non-simultaneous pre-project case and associated dynamics file</w:t>
            </w:r>
            <w:proofErr w:type="gramStart"/>
            <w:r>
              <w:rPr>
                <w:rFonts w:ascii="Courier" w:hAnsi="Courier" w:cs="Courier New"/>
                <w:kern w:val="2"/>
              </w:rPr>
              <w:t xml:space="preserve">.  </w:t>
            </w:r>
            <w:proofErr w:type="gramEnd"/>
            <w:r>
              <w:rPr>
                <w:rFonts w:ascii="Courier" w:hAnsi="Courier" w:cs="Courier New"/>
                <w:kern w:val="2"/>
              </w:rPr>
              <w:t>In a separate e-mail, USE Consulting also distributed two post-project cases.</w:t>
            </w:r>
          </w:p>
        </w:tc>
        <w:tc>
          <w:tcPr>
            <w:tcW w:w="2430" w:type="dxa"/>
            <w:tcBorders>
              <w:top w:val="nil"/>
              <w:left w:val="nil"/>
              <w:bottom w:val="nil"/>
              <w:right w:val="nil"/>
            </w:tcBorders>
          </w:tcPr>
          <w:p w:rsidR="00056CD6" w:rsidRPr="00DC3AED" w:rsidRDefault="00056CD6"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425C38"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425C38" w:rsidRPr="00DC3AED" w:rsidRDefault="00425C3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425C38" w:rsidRPr="00DC3AED" w:rsidRDefault="00425C3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425C38" w:rsidRDefault="00425C38"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425C38" w:rsidRDefault="00425C38"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425C38" w:rsidRPr="00DC3AED" w:rsidRDefault="00425C3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425C38"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425C38" w:rsidRPr="00DC3AED" w:rsidRDefault="00425C3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425C38" w:rsidRPr="00DC3AED" w:rsidRDefault="00425C3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425C38" w:rsidRDefault="00425C38"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425C38" w:rsidRDefault="00425C38"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09-09-</w:t>
            </w:r>
            <w:proofErr w:type="gramStart"/>
            <w:r>
              <w:rPr>
                <w:rFonts w:ascii="Courier" w:hAnsi="Courier" w:cs="Courier New"/>
                <w:kern w:val="2"/>
              </w:rPr>
              <w:t>10  By</w:t>
            </w:r>
            <w:proofErr w:type="gramEnd"/>
            <w:r>
              <w:rPr>
                <w:rFonts w:ascii="Courier" w:hAnsi="Courier" w:cs="Courier New"/>
                <w:kern w:val="2"/>
              </w:rPr>
              <w:t xml:space="preserve"> e-mail this date USE Consulting distributed a sensitivity variation of the SWIP-South 13 HS non-simultaneous cases.</w:t>
            </w:r>
          </w:p>
        </w:tc>
        <w:tc>
          <w:tcPr>
            <w:tcW w:w="2430" w:type="dxa"/>
            <w:tcBorders>
              <w:top w:val="nil"/>
              <w:left w:val="nil"/>
              <w:bottom w:val="nil"/>
              <w:right w:val="nil"/>
            </w:tcBorders>
          </w:tcPr>
          <w:p w:rsidR="00425C38" w:rsidRPr="00DC3AED" w:rsidRDefault="00425C3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425C38"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425C38" w:rsidRPr="00DC3AED" w:rsidRDefault="00425C3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425C38" w:rsidRPr="00DC3AED" w:rsidRDefault="00425C3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425C38" w:rsidRDefault="00425C38"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425C38" w:rsidRDefault="00425C38"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425C38" w:rsidRPr="00DC3AED" w:rsidRDefault="00425C3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425C38"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425C38" w:rsidRPr="00DC3AED" w:rsidRDefault="00425C3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425C38" w:rsidRPr="00DC3AED" w:rsidRDefault="00425C3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425C38" w:rsidRDefault="00425C38"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425C38" w:rsidRDefault="00425C38"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09-30-</w:t>
            </w:r>
            <w:proofErr w:type="gramStart"/>
            <w:r>
              <w:rPr>
                <w:rFonts w:ascii="Courier" w:hAnsi="Courier" w:cs="Courier New"/>
                <w:kern w:val="2"/>
              </w:rPr>
              <w:t>10  By</w:t>
            </w:r>
            <w:proofErr w:type="gramEnd"/>
            <w:r>
              <w:rPr>
                <w:rFonts w:ascii="Courier" w:hAnsi="Courier" w:cs="Courier New"/>
                <w:kern w:val="2"/>
              </w:rPr>
              <w:t xml:space="preserve"> e-mail this date USE Consulting provided responses to the three comments from </w:t>
            </w:r>
            <w:proofErr w:type="spellStart"/>
            <w:r>
              <w:rPr>
                <w:rFonts w:ascii="Courier" w:hAnsi="Courier" w:cs="Courier New"/>
                <w:kern w:val="2"/>
              </w:rPr>
              <w:t>TransWest</w:t>
            </w:r>
            <w:proofErr w:type="spellEnd"/>
            <w:r>
              <w:rPr>
                <w:rFonts w:ascii="Courier" w:hAnsi="Courier" w:cs="Courier New"/>
                <w:kern w:val="2"/>
              </w:rPr>
              <w:t xml:space="preserve"> Express on 08-03-10.</w:t>
            </w:r>
          </w:p>
        </w:tc>
        <w:tc>
          <w:tcPr>
            <w:tcW w:w="2430" w:type="dxa"/>
            <w:tcBorders>
              <w:top w:val="nil"/>
              <w:left w:val="nil"/>
              <w:bottom w:val="nil"/>
              <w:right w:val="nil"/>
            </w:tcBorders>
          </w:tcPr>
          <w:p w:rsidR="00425C38" w:rsidRPr="00DC3AED" w:rsidRDefault="00425C3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425C38"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425C38" w:rsidRPr="00DC3AED" w:rsidRDefault="00425C3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425C38" w:rsidRPr="00DC3AED" w:rsidRDefault="00425C3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425C38" w:rsidRDefault="00425C38"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425C38" w:rsidRDefault="00425C38"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425C38" w:rsidRPr="00DC3AED" w:rsidRDefault="00425C3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425C38"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425C38" w:rsidRPr="00DC3AED" w:rsidRDefault="00425C3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425C38" w:rsidRPr="00DC3AED" w:rsidRDefault="00425C3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425C38" w:rsidRDefault="00425C38"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425C38" w:rsidRDefault="001D04CA"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09-30-</w:t>
            </w:r>
            <w:proofErr w:type="gramStart"/>
            <w:r>
              <w:rPr>
                <w:rFonts w:ascii="Courier" w:hAnsi="Courier" w:cs="Courier New"/>
                <w:kern w:val="2"/>
              </w:rPr>
              <w:t>10  By</w:t>
            </w:r>
            <w:proofErr w:type="gramEnd"/>
            <w:r>
              <w:rPr>
                <w:rFonts w:ascii="Courier" w:hAnsi="Courier" w:cs="Courier New"/>
                <w:kern w:val="2"/>
              </w:rPr>
              <w:t xml:space="preserve"> e-mail this date USE Consulting distributed to the PRG the finalized SWIP-South Phase 2 study plan after incorporating comments that had been received.</w:t>
            </w:r>
          </w:p>
        </w:tc>
        <w:tc>
          <w:tcPr>
            <w:tcW w:w="2430" w:type="dxa"/>
            <w:tcBorders>
              <w:top w:val="nil"/>
              <w:left w:val="nil"/>
              <w:bottom w:val="nil"/>
              <w:right w:val="nil"/>
            </w:tcBorders>
          </w:tcPr>
          <w:p w:rsidR="00425C38" w:rsidRPr="00DC3AED" w:rsidRDefault="00425C3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D04CA"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1D04CA" w:rsidRDefault="001D04CA"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1D04CA" w:rsidRDefault="001D04CA"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D04CA"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1D04CA" w:rsidRDefault="001D04CA"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200" w:type="dxa"/>
            <w:tcBorders>
              <w:top w:val="nil"/>
              <w:left w:val="nil"/>
              <w:bottom w:val="nil"/>
              <w:right w:val="nil"/>
            </w:tcBorders>
          </w:tcPr>
          <w:p w:rsidR="001D04CA" w:rsidRDefault="001D04CA"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10-01-10  By e-mail this date PacifiCorp noted that no simultaneous analyses between the SWIP-South project and east side transmission paths were evaluated</w:t>
            </w:r>
            <w:proofErr w:type="gramStart"/>
            <w:r>
              <w:rPr>
                <w:rFonts w:ascii="Courier" w:hAnsi="Courier" w:cs="Courier New"/>
                <w:kern w:val="2"/>
              </w:rPr>
              <w:t xml:space="preserve">.  </w:t>
            </w:r>
            <w:proofErr w:type="gramEnd"/>
            <w:r>
              <w:rPr>
                <w:rFonts w:ascii="Courier" w:hAnsi="Courier" w:cs="Courier New"/>
                <w:kern w:val="2"/>
              </w:rPr>
              <w:t>PacifiCorp requested the addition of the following simultaneous analyses:  Path C, TOT 2C/TOT 2B1/TOT 2B2, IPP DC line, Bridger West, and Borah West.</w:t>
            </w:r>
          </w:p>
        </w:tc>
        <w:tc>
          <w:tcPr>
            <w:tcW w:w="2430"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D04CA"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1D04CA" w:rsidRDefault="001D04CA"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1D04CA" w:rsidRDefault="001D04CA"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D04CA"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1D04CA" w:rsidRDefault="001D04CA"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1D04CA" w:rsidRDefault="001D04CA"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10-01-10  By e-mail this date Great Basin Transmission indicated that they will be performing simultaneous analyses for the TOT 2C/TOT 2B!/TOT 2B@ and the IPP DC line, but that the remaining paths requested by PacifiCorp in their 10-01-10 e-mail will be covered in the SWIP-North study plan.</w:t>
            </w:r>
          </w:p>
        </w:tc>
        <w:tc>
          <w:tcPr>
            <w:tcW w:w="2430"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D04CA"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1D04CA" w:rsidRDefault="001D04CA"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1D04CA" w:rsidRDefault="001D04CA"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D04CA"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1D04CA" w:rsidRDefault="001D04CA"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200" w:type="dxa"/>
            <w:tcBorders>
              <w:top w:val="nil"/>
              <w:left w:val="nil"/>
              <w:bottom w:val="nil"/>
              <w:right w:val="nil"/>
            </w:tcBorders>
          </w:tcPr>
          <w:p w:rsidR="001D04CA" w:rsidRDefault="001D04CA"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10-01-</w:t>
            </w:r>
            <w:proofErr w:type="gramStart"/>
            <w:r>
              <w:rPr>
                <w:rFonts w:ascii="Courier" w:hAnsi="Courier" w:cs="Courier New"/>
                <w:kern w:val="2"/>
              </w:rPr>
              <w:t>10  By</w:t>
            </w:r>
            <w:proofErr w:type="gramEnd"/>
            <w:r>
              <w:rPr>
                <w:rFonts w:ascii="Courier" w:hAnsi="Courier" w:cs="Courier New"/>
                <w:kern w:val="2"/>
              </w:rPr>
              <w:t xml:space="preserve"> e-mail this date SMUD provided a comment to the SWIP-South study plan.</w:t>
            </w:r>
          </w:p>
        </w:tc>
        <w:tc>
          <w:tcPr>
            <w:tcW w:w="2430"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D04CA"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1D04CA" w:rsidRDefault="001D04CA"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1D04CA" w:rsidRDefault="001D04CA"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D04CA"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1D04CA" w:rsidRDefault="001D04CA"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200" w:type="dxa"/>
            <w:tcBorders>
              <w:top w:val="nil"/>
              <w:left w:val="nil"/>
              <w:bottom w:val="nil"/>
              <w:right w:val="nil"/>
            </w:tcBorders>
          </w:tcPr>
          <w:p w:rsidR="001D04CA" w:rsidRDefault="001D04CA"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10-04-</w:t>
            </w:r>
            <w:proofErr w:type="gramStart"/>
            <w:r>
              <w:rPr>
                <w:rFonts w:ascii="Courier" w:hAnsi="Courier" w:cs="Courier New"/>
                <w:kern w:val="2"/>
              </w:rPr>
              <w:t>10  By</w:t>
            </w:r>
            <w:proofErr w:type="gramEnd"/>
            <w:r>
              <w:rPr>
                <w:rFonts w:ascii="Courier" w:hAnsi="Courier" w:cs="Courier New"/>
                <w:kern w:val="2"/>
              </w:rPr>
              <w:t xml:space="preserve"> e-mail this date PacifiCorp asked for information concerning the added generation in the IPC control area that was included in the case(s) being used for Phase 2 studies.</w:t>
            </w:r>
          </w:p>
        </w:tc>
        <w:tc>
          <w:tcPr>
            <w:tcW w:w="2430"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D04CA"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1D04CA" w:rsidRDefault="001D04CA"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1D04CA" w:rsidRDefault="001D04CA"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D04CA"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1D04CA" w:rsidRDefault="00B60AAC"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1D04CA" w:rsidRDefault="00B60AAC"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10-04-</w:t>
            </w:r>
            <w:proofErr w:type="gramStart"/>
            <w:r>
              <w:rPr>
                <w:rFonts w:ascii="Courier" w:hAnsi="Courier" w:cs="Courier New"/>
                <w:kern w:val="2"/>
              </w:rPr>
              <w:t>10  By</w:t>
            </w:r>
            <w:proofErr w:type="gramEnd"/>
            <w:r>
              <w:rPr>
                <w:rFonts w:ascii="Courier" w:hAnsi="Courier" w:cs="Courier New"/>
                <w:kern w:val="2"/>
              </w:rPr>
              <w:t xml:space="preserve"> e-mail this date USE Consulting responded to PacifiCorp’s </w:t>
            </w:r>
            <w:r w:rsidR="00BB0BB8">
              <w:rPr>
                <w:rFonts w:ascii="Courier" w:hAnsi="Courier" w:cs="Courier New"/>
                <w:kern w:val="2"/>
              </w:rPr>
              <w:t>question from the same date.</w:t>
            </w:r>
          </w:p>
        </w:tc>
        <w:tc>
          <w:tcPr>
            <w:tcW w:w="2430" w:type="dxa"/>
            <w:tcBorders>
              <w:top w:val="nil"/>
              <w:left w:val="nil"/>
              <w:bottom w:val="nil"/>
              <w:right w:val="nil"/>
            </w:tcBorders>
          </w:tcPr>
          <w:p w:rsidR="001D04CA" w:rsidRPr="00DC3AED" w:rsidRDefault="001D04C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B0BB8"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B0BB8" w:rsidRPr="00DC3AED" w:rsidRDefault="00BB0BB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B0BB8" w:rsidRPr="00DC3AED" w:rsidRDefault="00BB0BB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B0BB8" w:rsidRDefault="00BB0BB8"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BB0BB8" w:rsidRDefault="00BB0BB8"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BB0BB8" w:rsidRPr="00DC3AED" w:rsidRDefault="00BB0BB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B0BB8"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B0BB8" w:rsidRPr="00DC3AED" w:rsidRDefault="00BB0BB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B0BB8" w:rsidRPr="00DC3AED" w:rsidRDefault="00BB0BB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B0BB8" w:rsidRDefault="00BB0BB8"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200" w:type="dxa"/>
            <w:tcBorders>
              <w:top w:val="nil"/>
              <w:left w:val="nil"/>
              <w:bottom w:val="nil"/>
              <w:right w:val="nil"/>
            </w:tcBorders>
          </w:tcPr>
          <w:p w:rsidR="00BB0BB8" w:rsidRDefault="00BB0BB8"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10-04-</w:t>
            </w:r>
            <w:proofErr w:type="gramStart"/>
            <w:r>
              <w:rPr>
                <w:rFonts w:ascii="Courier" w:hAnsi="Courier" w:cs="Courier New"/>
                <w:kern w:val="2"/>
              </w:rPr>
              <w:t>10  By</w:t>
            </w:r>
            <w:proofErr w:type="gramEnd"/>
            <w:r>
              <w:rPr>
                <w:rFonts w:ascii="Courier" w:hAnsi="Courier" w:cs="Courier New"/>
                <w:kern w:val="2"/>
              </w:rPr>
              <w:t xml:space="preserve"> e-mail this date PacifiCorp</w:t>
            </w:r>
            <w:r w:rsidR="00C524A7">
              <w:rPr>
                <w:rFonts w:ascii="Courier" w:hAnsi="Courier" w:cs="Courier New"/>
                <w:kern w:val="2"/>
              </w:rPr>
              <w:t xml:space="preserve"> asked about resources necessary to justify the SWIP project N-S rating and how this rating will be affected if these resources aren’t available when the SWIP project is built.</w:t>
            </w:r>
          </w:p>
        </w:tc>
        <w:tc>
          <w:tcPr>
            <w:tcW w:w="2430" w:type="dxa"/>
            <w:tcBorders>
              <w:top w:val="nil"/>
              <w:left w:val="nil"/>
              <w:bottom w:val="nil"/>
              <w:right w:val="nil"/>
            </w:tcBorders>
          </w:tcPr>
          <w:p w:rsidR="00BB0BB8" w:rsidRPr="00DC3AED" w:rsidRDefault="00BB0BB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24A7"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C524A7" w:rsidRPr="00DC3AED" w:rsidRDefault="00C524A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C524A7" w:rsidRPr="00DC3AED" w:rsidRDefault="00C524A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C524A7" w:rsidRDefault="00C524A7"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C524A7" w:rsidRDefault="00C524A7"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C524A7" w:rsidRPr="00DC3AED" w:rsidRDefault="00C524A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24A7"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C524A7" w:rsidRPr="00DC3AED" w:rsidRDefault="00C524A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C524A7" w:rsidRPr="00DC3AED" w:rsidRDefault="00C524A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C524A7" w:rsidRDefault="00C524A7"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C524A7" w:rsidRDefault="00C524A7"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10-04-</w:t>
            </w:r>
            <w:proofErr w:type="gramStart"/>
            <w:r>
              <w:rPr>
                <w:rFonts w:ascii="Courier" w:hAnsi="Courier" w:cs="Courier New"/>
                <w:kern w:val="2"/>
              </w:rPr>
              <w:t>10  By</w:t>
            </w:r>
            <w:proofErr w:type="gramEnd"/>
            <w:r>
              <w:rPr>
                <w:rFonts w:ascii="Courier" w:hAnsi="Courier" w:cs="Courier New"/>
                <w:kern w:val="2"/>
              </w:rPr>
              <w:t xml:space="preserve"> e-mail this date USE Consulting indicated that three different scenarios are being studied to load the SWIP project N-S out of Midpoint in Idaho.</w:t>
            </w:r>
          </w:p>
        </w:tc>
        <w:tc>
          <w:tcPr>
            <w:tcW w:w="2430" w:type="dxa"/>
            <w:tcBorders>
              <w:top w:val="nil"/>
              <w:left w:val="nil"/>
              <w:bottom w:val="nil"/>
              <w:right w:val="nil"/>
            </w:tcBorders>
          </w:tcPr>
          <w:p w:rsidR="00C524A7" w:rsidRPr="00DC3AED" w:rsidRDefault="00C524A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24A7"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C524A7" w:rsidRPr="00DC3AED" w:rsidRDefault="00C524A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C524A7" w:rsidRPr="00DC3AED" w:rsidRDefault="00C524A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C524A7" w:rsidRDefault="00C524A7"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C524A7" w:rsidRDefault="00C524A7"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C524A7" w:rsidRPr="00DC3AED" w:rsidRDefault="00C524A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24A7"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C524A7" w:rsidRPr="00DC3AED" w:rsidRDefault="00C524A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C524A7" w:rsidRPr="00DC3AED" w:rsidRDefault="00C524A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C524A7" w:rsidRDefault="00C524A7"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200" w:type="dxa"/>
            <w:tcBorders>
              <w:top w:val="nil"/>
              <w:left w:val="nil"/>
              <w:bottom w:val="nil"/>
              <w:right w:val="nil"/>
            </w:tcBorders>
          </w:tcPr>
          <w:p w:rsidR="00C524A7" w:rsidRDefault="00C524A7"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10-06-</w:t>
            </w:r>
            <w:proofErr w:type="gramStart"/>
            <w:r>
              <w:rPr>
                <w:rFonts w:ascii="Courier" w:hAnsi="Courier" w:cs="Courier New"/>
                <w:kern w:val="2"/>
              </w:rPr>
              <w:t>10  By</w:t>
            </w:r>
            <w:proofErr w:type="gramEnd"/>
            <w:r>
              <w:rPr>
                <w:rFonts w:ascii="Courier" w:hAnsi="Courier" w:cs="Courier New"/>
                <w:kern w:val="2"/>
              </w:rPr>
              <w:t xml:space="preserve"> e-mail this date </w:t>
            </w:r>
            <w:proofErr w:type="spellStart"/>
            <w:r>
              <w:rPr>
                <w:rFonts w:ascii="Courier" w:hAnsi="Courier" w:cs="Courier New"/>
                <w:kern w:val="2"/>
              </w:rPr>
              <w:t>TransWest</w:t>
            </w:r>
            <w:proofErr w:type="spellEnd"/>
            <w:r>
              <w:rPr>
                <w:rFonts w:ascii="Courier" w:hAnsi="Courier" w:cs="Courier New"/>
                <w:kern w:val="2"/>
              </w:rPr>
              <w:t xml:space="preserve"> Express asked for additional details on the Idaho resources being used in the SWIP-South Phase 2 studies.</w:t>
            </w:r>
          </w:p>
        </w:tc>
        <w:tc>
          <w:tcPr>
            <w:tcW w:w="2430" w:type="dxa"/>
            <w:tcBorders>
              <w:top w:val="nil"/>
              <w:left w:val="nil"/>
              <w:bottom w:val="nil"/>
              <w:right w:val="nil"/>
            </w:tcBorders>
          </w:tcPr>
          <w:p w:rsidR="00C524A7" w:rsidRPr="00DC3AED" w:rsidRDefault="00C524A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24A7"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C524A7" w:rsidRPr="00DC3AED" w:rsidRDefault="00C524A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C524A7" w:rsidRPr="00DC3AED" w:rsidRDefault="00C524A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C524A7" w:rsidRDefault="00C524A7"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C524A7" w:rsidRDefault="00C524A7"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C524A7" w:rsidRPr="00DC3AED" w:rsidRDefault="00C524A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24A7"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C524A7" w:rsidRPr="00DC3AED" w:rsidRDefault="00C524A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C524A7" w:rsidRPr="00DC3AED" w:rsidRDefault="00C524A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C524A7" w:rsidRDefault="00C524A7"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C524A7" w:rsidRDefault="00C524A7"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10-06-</w:t>
            </w:r>
            <w:proofErr w:type="gramStart"/>
            <w:r>
              <w:rPr>
                <w:rFonts w:ascii="Courier" w:hAnsi="Courier" w:cs="Courier New"/>
                <w:kern w:val="2"/>
              </w:rPr>
              <w:t>10  By</w:t>
            </w:r>
            <w:proofErr w:type="gramEnd"/>
            <w:r>
              <w:rPr>
                <w:rFonts w:ascii="Courier" w:hAnsi="Courier" w:cs="Courier New"/>
                <w:kern w:val="2"/>
              </w:rPr>
              <w:t xml:space="preserve"> e-mail this date USE Consulting responded to the </w:t>
            </w:r>
            <w:proofErr w:type="spellStart"/>
            <w:r>
              <w:rPr>
                <w:rFonts w:ascii="Courier" w:hAnsi="Courier" w:cs="Courier New"/>
                <w:kern w:val="2"/>
              </w:rPr>
              <w:t>TransWest</w:t>
            </w:r>
            <w:proofErr w:type="spellEnd"/>
            <w:r>
              <w:rPr>
                <w:rFonts w:ascii="Courier" w:hAnsi="Courier" w:cs="Courier New"/>
                <w:kern w:val="2"/>
              </w:rPr>
              <w:t xml:space="preserve"> Express comments from the same date.</w:t>
            </w:r>
          </w:p>
        </w:tc>
        <w:tc>
          <w:tcPr>
            <w:tcW w:w="2430" w:type="dxa"/>
            <w:tcBorders>
              <w:top w:val="nil"/>
              <w:left w:val="nil"/>
              <w:bottom w:val="nil"/>
              <w:right w:val="nil"/>
            </w:tcBorders>
          </w:tcPr>
          <w:p w:rsidR="00C524A7" w:rsidRPr="00DC3AED" w:rsidRDefault="00C524A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24A7"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C524A7" w:rsidRPr="00DC3AED" w:rsidRDefault="00C524A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C524A7" w:rsidRPr="00DC3AED" w:rsidRDefault="00C524A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C524A7" w:rsidRDefault="00C524A7"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C524A7" w:rsidRDefault="00C524A7"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C524A7" w:rsidRPr="00DC3AED" w:rsidRDefault="00C524A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24A7"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C524A7" w:rsidRPr="00DC3AED" w:rsidRDefault="00C524A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C524A7" w:rsidRPr="00DC3AED" w:rsidRDefault="00C524A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C524A7" w:rsidRDefault="00C524A7"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200" w:type="dxa"/>
            <w:tcBorders>
              <w:top w:val="nil"/>
              <w:left w:val="nil"/>
              <w:bottom w:val="nil"/>
              <w:right w:val="nil"/>
            </w:tcBorders>
          </w:tcPr>
          <w:p w:rsidR="00C524A7" w:rsidRDefault="00C524A7"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10-07-</w:t>
            </w:r>
            <w:proofErr w:type="gramStart"/>
            <w:r>
              <w:rPr>
                <w:rFonts w:ascii="Courier" w:hAnsi="Courier" w:cs="Courier New"/>
                <w:kern w:val="2"/>
              </w:rPr>
              <w:t>10  By</w:t>
            </w:r>
            <w:proofErr w:type="gramEnd"/>
            <w:r>
              <w:rPr>
                <w:rFonts w:ascii="Courier" w:hAnsi="Courier" w:cs="Courier New"/>
                <w:kern w:val="2"/>
              </w:rPr>
              <w:t xml:space="preserve"> e-mail this date PacifiCorp</w:t>
            </w:r>
            <w:r w:rsidR="001B6526">
              <w:rPr>
                <w:rFonts w:ascii="Courier" w:hAnsi="Courier" w:cs="Courier New"/>
                <w:kern w:val="2"/>
              </w:rPr>
              <w:t xml:space="preserve"> observed that each of the three configurations being considered to load the SWIP-North project would result in different ratings and asked if it would be a good idea to analyze SWIP-South in a similar manner.</w:t>
            </w:r>
          </w:p>
        </w:tc>
        <w:tc>
          <w:tcPr>
            <w:tcW w:w="2430" w:type="dxa"/>
            <w:tcBorders>
              <w:top w:val="nil"/>
              <w:left w:val="nil"/>
              <w:bottom w:val="nil"/>
              <w:right w:val="nil"/>
            </w:tcBorders>
          </w:tcPr>
          <w:p w:rsidR="00C524A7" w:rsidRPr="00DC3AED" w:rsidRDefault="00C524A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B6526"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1B6526" w:rsidRPr="00DC3AED" w:rsidRDefault="001B6526"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1B6526" w:rsidRPr="00DC3AED" w:rsidRDefault="001B6526"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1B6526" w:rsidRDefault="001B6526"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1B6526" w:rsidRDefault="001B6526"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1B6526" w:rsidRPr="00DC3AED" w:rsidRDefault="001B6526"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B6526"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1B6526" w:rsidRPr="00DC3AED" w:rsidRDefault="001B6526"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1B6526" w:rsidRPr="00DC3AED" w:rsidRDefault="001B6526"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1B6526" w:rsidRDefault="001B6526"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1B6526" w:rsidRDefault="001B6526"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10-11-</w:t>
            </w:r>
            <w:proofErr w:type="gramStart"/>
            <w:r>
              <w:rPr>
                <w:rFonts w:ascii="Courier" w:hAnsi="Courier" w:cs="Courier New"/>
                <w:kern w:val="2"/>
              </w:rPr>
              <w:t>10  By</w:t>
            </w:r>
            <w:proofErr w:type="gramEnd"/>
            <w:r>
              <w:rPr>
                <w:rFonts w:ascii="Courier" w:hAnsi="Courier" w:cs="Courier New"/>
                <w:kern w:val="2"/>
              </w:rPr>
              <w:t xml:space="preserve"> e-mail this date USE Consulting responded to PacifiCorp’s comments from 10-07-10.</w:t>
            </w:r>
          </w:p>
        </w:tc>
        <w:tc>
          <w:tcPr>
            <w:tcW w:w="2430" w:type="dxa"/>
            <w:tcBorders>
              <w:top w:val="nil"/>
              <w:left w:val="nil"/>
              <w:bottom w:val="nil"/>
              <w:right w:val="nil"/>
            </w:tcBorders>
          </w:tcPr>
          <w:p w:rsidR="001B6526" w:rsidRPr="00DC3AED" w:rsidRDefault="001B6526"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D3530F"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D3530F" w:rsidRPr="00DC3AED" w:rsidRDefault="00D3530F"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D3530F" w:rsidRPr="00DC3AED" w:rsidRDefault="00D3530F"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D3530F" w:rsidRDefault="00D3530F"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D3530F" w:rsidRDefault="00D3530F"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D3530F" w:rsidRPr="00DC3AED" w:rsidRDefault="00D3530F"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D3530F"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D3530F" w:rsidRPr="00DC3AED" w:rsidRDefault="00D3530F"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D3530F" w:rsidRPr="00DC3AED" w:rsidRDefault="00D3530F"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D3530F" w:rsidRDefault="00CF39F8"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D3530F" w:rsidRDefault="00CF39F8"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 xml:space="preserve">12-21-10  Via 3 separate e-mails this date USE Consulting distributed to the SWIP-South PRG (1) a draft report presenting initial results of the 2013 Heavy Summer N-S Non-Simultaneous case, (2) the base case used to produce these results, and (3) a sensitivity case including </w:t>
            </w:r>
            <w:proofErr w:type="spellStart"/>
            <w:r>
              <w:rPr>
                <w:rFonts w:ascii="Courier" w:hAnsi="Courier" w:cs="Courier New"/>
                <w:kern w:val="2"/>
              </w:rPr>
              <w:t>NVEnergy’s</w:t>
            </w:r>
            <w:proofErr w:type="spellEnd"/>
            <w:r>
              <w:rPr>
                <w:rFonts w:ascii="Courier" w:hAnsi="Courier" w:cs="Courier New"/>
                <w:kern w:val="2"/>
              </w:rPr>
              <w:t xml:space="preserve"> Sunrise 500/230 kV substation on the Harry Allen-Mead 500 kV line.  </w:t>
            </w:r>
          </w:p>
        </w:tc>
        <w:tc>
          <w:tcPr>
            <w:tcW w:w="2430" w:type="dxa"/>
            <w:tcBorders>
              <w:top w:val="nil"/>
              <w:left w:val="nil"/>
              <w:bottom w:val="nil"/>
              <w:right w:val="nil"/>
            </w:tcBorders>
          </w:tcPr>
          <w:p w:rsidR="00D3530F" w:rsidRPr="00DC3AED" w:rsidRDefault="00D3530F"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22440"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222440" w:rsidRPr="00DC3AED" w:rsidRDefault="00222440"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222440" w:rsidRPr="00DC3AED" w:rsidRDefault="00222440"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222440" w:rsidRDefault="00222440"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222440" w:rsidRDefault="00222440"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222440" w:rsidRPr="00DC3AED" w:rsidRDefault="00222440"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22440"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222440" w:rsidRPr="00DC3AED" w:rsidRDefault="00222440"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222440" w:rsidRPr="00DC3AED" w:rsidRDefault="00222440"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222440" w:rsidRDefault="00222440"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222440" w:rsidRDefault="00222440"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01-28-</w:t>
            </w:r>
            <w:proofErr w:type="gramStart"/>
            <w:r>
              <w:rPr>
                <w:rFonts w:ascii="Courier" w:hAnsi="Courier" w:cs="Courier New"/>
                <w:kern w:val="2"/>
              </w:rPr>
              <w:t>11  By</w:t>
            </w:r>
            <w:proofErr w:type="gramEnd"/>
            <w:r>
              <w:rPr>
                <w:rFonts w:ascii="Courier" w:hAnsi="Courier" w:cs="Courier New"/>
                <w:kern w:val="2"/>
              </w:rPr>
              <w:t xml:space="preserve"> e-mail this date LS Power provided notification of a </w:t>
            </w:r>
            <w:r w:rsidR="006F151A">
              <w:rPr>
                <w:rFonts w:ascii="Courier" w:hAnsi="Courier" w:cs="Courier New"/>
                <w:kern w:val="2"/>
              </w:rPr>
              <w:t>SWI</w:t>
            </w:r>
            <w:r>
              <w:rPr>
                <w:rFonts w:ascii="Courier" w:hAnsi="Courier" w:cs="Courier New"/>
                <w:kern w:val="2"/>
              </w:rPr>
              <w:t>P South PRG meeting to be held 03-22-11 in Las Vegas.</w:t>
            </w:r>
          </w:p>
        </w:tc>
        <w:tc>
          <w:tcPr>
            <w:tcW w:w="2430" w:type="dxa"/>
            <w:tcBorders>
              <w:top w:val="nil"/>
              <w:left w:val="nil"/>
              <w:bottom w:val="nil"/>
              <w:right w:val="nil"/>
            </w:tcBorders>
          </w:tcPr>
          <w:p w:rsidR="00222440" w:rsidRPr="00DC3AED" w:rsidRDefault="00222440"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F151A"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6F151A" w:rsidRPr="00DC3AED" w:rsidRDefault="006F151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6F151A" w:rsidRPr="00DC3AED" w:rsidRDefault="006F151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6F151A" w:rsidRDefault="006F151A"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6F151A" w:rsidRDefault="006F151A"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6F151A" w:rsidRPr="00DC3AED" w:rsidRDefault="006F151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F151A"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6F151A" w:rsidRPr="00DC3AED" w:rsidRDefault="006F151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6F151A" w:rsidRPr="00DC3AED" w:rsidRDefault="006F151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6F151A" w:rsidRDefault="006F151A"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6F151A" w:rsidRDefault="006F151A"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02-01-</w:t>
            </w:r>
            <w:proofErr w:type="gramStart"/>
            <w:r>
              <w:rPr>
                <w:rFonts w:ascii="Courier" w:hAnsi="Courier" w:cs="Courier New"/>
                <w:kern w:val="2"/>
              </w:rPr>
              <w:t>11  By</w:t>
            </w:r>
            <w:proofErr w:type="gramEnd"/>
            <w:r>
              <w:rPr>
                <w:rFonts w:ascii="Courier" w:hAnsi="Courier" w:cs="Courier New"/>
                <w:kern w:val="2"/>
              </w:rPr>
              <w:t xml:space="preserve"> e-mail this date USE Consulting distributed to the SWIP South PRG via two separate e-mails draft report material detailing non-simultaneous analyses for this project.</w:t>
            </w:r>
          </w:p>
        </w:tc>
        <w:tc>
          <w:tcPr>
            <w:tcW w:w="2430" w:type="dxa"/>
            <w:tcBorders>
              <w:top w:val="nil"/>
              <w:left w:val="nil"/>
              <w:bottom w:val="nil"/>
              <w:right w:val="nil"/>
            </w:tcBorders>
          </w:tcPr>
          <w:p w:rsidR="006F151A" w:rsidRPr="00DC3AED" w:rsidRDefault="006F151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F151A"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6F151A" w:rsidRPr="00DC3AED" w:rsidRDefault="006F151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6F151A" w:rsidRPr="00DC3AED" w:rsidRDefault="006F151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6F151A" w:rsidRDefault="006F151A"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6F151A" w:rsidRDefault="006F151A"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6F151A" w:rsidRPr="00DC3AED" w:rsidRDefault="006F151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F151A"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6F151A" w:rsidRPr="00DC3AED" w:rsidRDefault="006F151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6F151A" w:rsidRPr="00DC3AED" w:rsidRDefault="006F151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6F151A" w:rsidRDefault="006F151A"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6F151A" w:rsidRDefault="006F151A"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02-10-</w:t>
            </w:r>
            <w:proofErr w:type="gramStart"/>
            <w:r>
              <w:rPr>
                <w:rFonts w:ascii="Courier" w:hAnsi="Courier" w:cs="Courier New"/>
                <w:kern w:val="2"/>
              </w:rPr>
              <w:t>11  By</w:t>
            </w:r>
            <w:proofErr w:type="gramEnd"/>
            <w:r>
              <w:rPr>
                <w:rFonts w:ascii="Courier" w:hAnsi="Courier" w:cs="Courier New"/>
                <w:kern w:val="2"/>
              </w:rPr>
              <w:t xml:space="preserve"> e-mail this date USE Consulting distributed to the PRG the SWIP South/Path 26 simultaneous cases for their review.</w:t>
            </w:r>
          </w:p>
        </w:tc>
        <w:tc>
          <w:tcPr>
            <w:tcW w:w="2430" w:type="dxa"/>
            <w:tcBorders>
              <w:top w:val="nil"/>
              <w:left w:val="nil"/>
              <w:bottom w:val="nil"/>
              <w:right w:val="nil"/>
            </w:tcBorders>
          </w:tcPr>
          <w:p w:rsidR="006F151A" w:rsidRPr="00DC3AED" w:rsidRDefault="006F151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F151A"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6F151A" w:rsidRPr="00DC3AED" w:rsidRDefault="006F151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6F151A" w:rsidRPr="00DC3AED" w:rsidRDefault="006F151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6F151A" w:rsidRDefault="006F151A"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6F151A" w:rsidRDefault="006F151A"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6F151A" w:rsidRPr="00DC3AED" w:rsidRDefault="006F151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F151A"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6F151A" w:rsidRPr="00DC3AED" w:rsidRDefault="006F151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6F151A" w:rsidRPr="00DC3AED" w:rsidRDefault="006F151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6F151A" w:rsidRDefault="006F151A"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200" w:type="dxa"/>
            <w:tcBorders>
              <w:top w:val="nil"/>
              <w:left w:val="nil"/>
              <w:bottom w:val="nil"/>
              <w:right w:val="nil"/>
            </w:tcBorders>
          </w:tcPr>
          <w:p w:rsidR="006F151A" w:rsidRDefault="006F151A"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02-18-11  By e-mail this date PACE</w:t>
            </w:r>
            <w:r w:rsidR="00D91080">
              <w:rPr>
                <w:rFonts w:ascii="Courier" w:hAnsi="Courier" w:cs="Courier New"/>
                <w:kern w:val="2"/>
              </w:rPr>
              <w:t xml:space="preserve"> provided updates to their system as represented in the cases used to produce the non-simultaneous report from 02-01-11</w:t>
            </w:r>
            <w:proofErr w:type="gramStart"/>
            <w:r w:rsidR="00D91080">
              <w:rPr>
                <w:rFonts w:ascii="Courier" w:hAnsi="Courier" w:cs="Courier New"/>
                <w:kern w:val="2"/>
              </w:rPr>
              <w:t xml:space="preserve">.  </w:t>
            </w:r>
            <w:proofErr w:type="gramEnd"/>
          </w:p>
        </w:tc>
        <w:tc>
          <w:tcPr>
            <w:tcW w:w="2430" w:type="dxa"/>
            <w:tcBorders>
              <w:top w:val="nil"/>
              <w:left w:val="nil"/>
              <w:bottom w:val="nil"/>
              <w:right w:val="nil"/>
            </w:tcBorders>
          </w:tcPr>
          <w:p w:rsidR="006F151A" w:rsidRPr="00DC3AED" w:rsidRDefault="006F151A"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8716D"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68716D" w:rsidRPr="00DC3AED" w:rsidRDefault="0068716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68716D" w:rsidRPr="00DC3AED" w:rsidRDefault="0068716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68716D" w:rsidRDefault="0068716D"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68716D" w:rsidRDefault="0068716D"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68716D" w:rsidRPr="00DC3AED" w:rsidRDefault="0068716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8716D"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68716D" w:rsidRPr="00DC3AED" w:rsidRDefault="0068716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68716D" w:rsidRPr="00DC3AED" w:rsidRDefault="0068716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68716D" w:rsidRDefault="00081BE2"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68716D" w:rsidRDefault="00081BE2"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02-24-11  By e-mail this date LS Power provided notice that a loan guarantee for this project has been finalized</w:t>
            </w:r>
            <w:proofErr w:type="gramStart"/>
            <w:r>
              <w:rPr>
                <w:rFonts w:ascii="Courier" w:hAnsi="Courier" w:cs="Courier New"/>
                <w:kern w:val="2"/>
              </w:rPr>
              <w:t xml:space="preserve">.  </w:t>
            </w:r>
            <w:proofErr w:type="gramEnd"/>
            <w:r>
              <w:rPr>
                <w:rFonts w:ascii="Courier" w:hAnsi="Courier" w:cs="Courier New"/>
                <w:kern w:val="2"/>
              </w:rPr>
              <w:t>The project is scheduled to be in service before the end of 2012.</w:t>
            </w:r>
          </w:p>
        </w:tc>
        <w:tc>
          <w:tcPr>
            <w:tcW w:w="2430" w:type="dxa"/>
            <w:tcBorders>
              <w:top w:val="nil"/>
              <w:left w:val="nil"/>
              <w:bottom w:val="nil"/>
              <w:right w:val="nil"/>
            </w:tcBorders>
          </w:tcPr>
          <w:p w:rsidR="0068716D" w:rsidRPr="00DC3AED" w:rsidRDefault="0068716D"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081BE2"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081BE2" w:rsidRPr="00DC3AED" w:rsidRDefault="00081BE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081BE2" w:rsidRPr="00DC3AED" w:rsidRDefault="00081BE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081BE2" w:rsidRDefault="00081BE2"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081BE2" w:rsidRDefault="00081BE2"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081BE2" w:rsidRPr="00DC3AED" w:rsidRDefault="00081BE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081BE2"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081BE2" w:rsidRPr="00DC3AED" w:rsidRDefault="00081BE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081BE2" w:rsidRPr="00DC3AED" w:rsidRDefault="00081BE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081BE2" w:rsidRDefault="00081BE2"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081BE2" w:rsidRDefault="00081BE2"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02-24-11  By e-mail this date USE Consulting distributed to the PRG, via two separate emails, four base cases for simultaneous analysis of SWIP-South and Path 32 (</w:t>
            </w:r>
            <w:proofErr w:type="spellStart"/>
            <w:r>
              <w:rPr>
                <w:rFonts w:ascii="Courier" w:hAnsi="Courier" w:cs="Courier New"/>
                <w:kern w:val="2"/>
              </w:rPr>
              <w:t>Pavant</w:t>
            </w:r>
            <w:proofErr w:type="spellEnd"/>
            <w:r>
              <w:rPr>
                <w:rFonts w:ascii="Courier" w:hAnsi="Courier" w:cs="Courier New"/>
                <w:kern w:val="2"/>
              </w:rPr>
              <w:t>/Intermountain-</w:t>
            </w:r>
            <w:proofErr w:type="spellStart"/>
            <w:r>
              <w:rPr>
                <w:rFonts w:ascii="Courier" w:hAnsi="Courier" w:cs="Courier New"/>
                <w:kern w:val="2"/>
              </w:rPr>
              <w:t>Gonder</w:t>
            </w:r>
            <w:proofErr w:type="spellEnd"/>
            <w:r>
              <w:rPr>
                <w:rFonts w:ascii="Courier" w:hAnsi="Courier" w:cs="Courier New"/>
                <w:kern w:val="2"/>
              </w:rPr>
              <w:t xml:space="preserve"> 230 kV)</w:t>
            </w:r>
            <w:proofErr w:type="gramStart"/>
            <w:r>
              <w:rPr>
                <w:rFonts w:ascii="Courier" w:hAnsi="Courier" w:cs="Courier New"/>
                <w:kern w:val="2"/>
              </w:rPr>
              <w:t xml:space="preserve">.  </w:t>
            </w:r>
            <w:proofErr w:type="gramEnd"/>
            <w:r>
              <w:rPr>
                <w:rFonts w:ascii="Courier" w:hAnsi="Courier" w:cs="Courier New"/>
                <w:kern w:val="2"/>
              </w:rPr>
              <w:t>Comments to the cases are due by 03-14-11.</w:t>
            </w:r>
          </w:p>
        </w:tc>
        <w:tc>
          <w:tcPr>
            <w:tcW w:w="2430" w:type="dxa"/>
            <w:tcBorders>
              <w:top w:val="nil"/>
              <w:left w:val="nil"/>
              <w:bottom w:val="nil"/>
              <w:right w:val="nil"/>
            </w:tcBorders>
          </w:tcPr>
          <w:p w:rsidR="00081BE2" w:rsidRPr="00DC3AED" w:rsidRDefault="00081BE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081BE2"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081BE2" w:rsidRPr="00DC3AED" w:rsidRDefault="00081BE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081BE2" w:rsidRPr="00DC3AED" w:rsidRDefault="00081BE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081BE2" w:rsidRDefault="00081BE2"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081BE2" w:rsidRDefault="00081BE2"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081BE2" w:rsidRPr="00DC3AED" w:rsidRDefault="00081BE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081BE2"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081BE2" w:rsidRPr="00DC3AED" w:rsidRDefault="00081BE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081BE2" w:rsidRPr="00DC3AED" w:rsidRDefault="00081BE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081BE2" w:rsidRDefault="00081BE2"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081BE2" w:rsidRDefault="000B5488"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03-01-</w:t>
            </w:r>
            <w:proofErr w:type="gramStart"/>
            <w:r>
              <w:rPr>
                <w:rFonts w:ascii="Courier" w:hAnsi="Courier" w:cs="Courier New"/>
                <w:kern w:val="2"/>
              </w:rPr>
              <w:t>11  By</w:t>
            </w:r>
            <w:proofErr w:type="gramEnd"/>
            <w:r>
              <w:rPr>
                <w:rFonts w:ascii="Courier" w:hAnsi="Courier" w:cs="Courier New"/>
                <w:kern w:val="2"/>
              </w:rPr>
              <w:t xml:space="preserve"> e-mail this date USE Consulting distributed to the SWIP-South PRG draft non-simultaneous analyses to be discussed at the SWIPPRG meeting planned for 03-22-11 in Las Vegas.</w:t>
            </w:r>
          </w:p>
        </w:tc>
        <w:tc>
          <w:tcPr>
            <w:tcW w:w="2430" w:type="dxa"/>
            <w:tcBorders>
              <w:top w:val="nil"/>
              <w:left w:val="nil"/>
              <w:bottom w:val="nil"/>
              <w:right w:val="nil"/>
            </w:tcBorders>
          </w:tcPr>
          <w:p w:rsidR="00081BE2" w:rsidRPr="00DC3AED" w:rsidRDefault="00081BE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0B5488"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0B5488" w:rsidRPr="00DC3AED" w:rsidRDefault="000B548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0B5488" w:rsidRPr="00DC3AED" w:rsidRDefault="000B548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0B5488" w:rsidRDefault="000B5488"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0B5488" w:rsidRDefault="000B5488"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0B5488" w:rsidRPr="00DC3AED" w:rsidRDefault="000B548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0B5488"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0B5488" w:rsidRPr="00DC3AED" w:rsidRDefault="000B548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0B5488" w:rsidRPr="00DC3AED" w:rsidRDefault="000B548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0B5488" w:rsidRDefault="000B5488"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0B5488" w:rsidRDefault="000B5488"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03-18-</w:t>
            </w:r>
            <w:proofErr w:type="gramStart"/>
            <w:r>
              <w:rPr>
                <w:rFonts w:ascii="Courier" w:hAnsi="Courier" w:cs="Courier New"/>
                <w:kern w:val="2"/>
              </w:rPr>
              <w:t>11  By</w:t>
            </w:r>
            <w:proofErr w:type="gramEnd"/>
            <w:r>
              <w:rPr>
                <w:rFonts w:ascii="Courier" w:hAnsi="Courier" w:cs="Courier New"/>
                <w:kern w:val="2"/>
              </w:rPr>
              <w:t xml:space="preserve"> e-mail this date USE Consulting distributed to the SWIP-South PRG meeting material for the 03-22-11 PRG meeting in Las Vegas.</w:t>
            </w:r>
          </w:p>
        </w:tc>
        <w:tc>
          <w:tcPr>
            <w:tcW w:w="2430" w:type="dxa"/>
            <w:tcBorders>
              <w:top w:val="nil"/>
              <w:left w:val="nil"/>
              <w:bottom w:val="nil"/>
              <w:right w:val="nil"/>
            </w:tcBorders>
          </w:tcPr>
          <w:p w:rsidR="000B5488" w:rsidRPr="00DC3AED" w:rsidRDefault="000B548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75EFE"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E75EFE" w:rsidRPr="00DC3AED" w:rsidRDefault="00E75EFE"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E75EFE" w:rsidRPr="00DC3AED" w:rsidRDefault="00E75EFE"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E75EFE" w:rsidRDefault="00E75EFE"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E75EFE" w:rsidRDefault="00E75EFE"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E75EFE" w:rsidRPr="00DC3AED" w:rsidRDefault="00E75EFE"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75EFE"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E75EFE" w:rsidRPr="00DC3AED" w:rsidRDefault="00E75EFE"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E75EFE" w:rsidRPr="00DC3AED" w:rsidRDefault="00E75EFE"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E75EFE" w:rsidRDefault="00E75EFE"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E75EFE" w:rsidRDefault="00E75EFE"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05-13-</w:t>
            </w:r>
            <w:proofErr w:type="gramStart"/>
            <w:r>
              <w:rPr>
                <w:rFonts w:ascii="Courier" w:hAnsi="Courier" w:cs="Courier New"/>
                <w:kern w:val="2"/>
              </w:rPr>
              <w:t>11  By</w:t>
            </w:r>
            <w:proofErr w:type="gramEnd"/>
            <w:r>
              <w:rPr>
                <w:rFonts w:ascii="Courier" w:hAnsi="Courier" w:cs="Courier New"/>
                <w:kern w:val="2"/>
              </w:rPr>
              <w:t xml:space="preserve"> e-mail this date </w:t>
            </w:r>
            <w:proofErr w:type="spellStart"/>
            <w:r>
              <w:rPr>
                <w:rFonts w:ascii="Courier" w:hAnsi="Courier" w:cs="Courier New"/>
                <w:kern w:val="2"/>
              </w:rPr>
              <w:t>NVEnergy</w:t>
            </w:r>
            <w:proofErr w:type="spellEnd"/>
            <w:r>
              <w:rPr>
                <w:rFonts w:ascii="Courier" w:hAnsi="Courier" w:cs="Courier New"/>
                <w:kern w:val="2"/>
              </w:rPr>
              <w:t xml:space="preserve"> submitted a letter indicating that the ON Line and SWIP-South projects are still separate projects and are still making progress through the 3-Phase rating process.</w:t>
            </w:r>
          </w:p>
        </w:tc>
        <w:tc>
          <w:tcPr>
            <w:tcW w:w="2430" w:type="dxa"/>
            <w:tcBorders>
              <w:top w:val="nil"/>
              <w:left w:val="nil"/>
              <w:bottom w:val="nil"/>
              <w:right w:val="nil"/>
            </w:tcBorders>
          </w:tcPr>
          <w:p w:rsidR="00E75EFE" w:rsidRPr="00DC3AED" w:rsidRDefault="00E75EFE"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543C8"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F543C8" w:rsidRPr="00DC3AED" w:rsidRDefault="00F543C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F543C8" w:rsidRPr="00DC3AED" w:rsidRDefault="00F543C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F543C8" w:rsidRDefault="00F543C8"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F543C8" w:rsidRDefault="00F543C8"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F543C8" w:rsidRPr="00DC3AED" w:rsidRDefault="00F543C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543C8"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F543C8" w:rsidRPr="00DC3AED" w:rsidRDefault="00F543C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F543C8" w:rsidRPr="00DC3AED" w:rsidRDefault="00F543C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F543C8" w:rsidRDefault="00F543C8"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F543C8" w:rsidRDefault="00F543C8" w:rsidP="00914F3F">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 xml:space="preserve">11-10-11  By three separate e-mails this date </w:t>
            </w:r>
            <w:proofErr w:type="spellStart"/>
            <w:r>
              <w:rPr>
                <w:rFonts w:ascii="Courier" w:hAnsi="Courier" w:cs="Courier New"/>
                <w:kern w:val="2"/>
              </w:rPr>
              <w:t>LSPower</w:t>
            </w:r>
            <w:proofErr w:type="spellEnd"/>
            <w:r>
              <w:rPr>
                <w:rFonts w:ascii="Courier" w:hAnsi="Courier" w:cs="Courier New"/>
                <w:kern w:val="2"/>
              </w:rPr>
              <w:t xml:space="preserve"> </w:t>
            </w:r>
            <w:r w:rsidR="00D87D67">
              <w:rPr>
                <w:rFonts w:ascii="Courier" w:hAnsi="Courier" w:cs="Courier New"/>
                <w:kern w:val="2"/>
              </w:rPr>
              <w:t xml:space="preserve">submitted to the PRG base cases for the SWIP South </w:t>
            </w:r>
            <w:r w:rsidR="00914F3F">
              <w:rPr>
                <w:rFonts w:ascii="Courier" w:hAnsi="Courier" w:cs="Courier New"/>
                <w:kern w:val="2"/>
              </w:rPr>
              <w:t>-</w:t>
            </w:r>
            <w:r w:rsidR="00D87D67">
              <w:rPr>
                <w:rFonts w:ascii="Courier" w:hAnsi="Courier" w:cs="Courier New"/>
                <w:kern w:val="2"/>
              </w:rPr>
              <w:t xml:space="preserve"> TOT 2B-2C/IPP </w:t>
            </w:r>
            <w:r w:rsidR="00914F3F">
              <w:rPr>
                <w:rFonts w:ascii="Courier" w:hAnsi="Courier" w:cs="Courier New"/>
                <w:kern w:val="2"/>
              </w:rPr>
              <w:t>s</w:t>
            </w:r>
            <w:r w:rsidR="00D87D67">
              <w:rPr>
                <w:rFonts w:ascii="Courier" w:hAnsi="Courier" w:cs="Courier New"/>
                <w:kern w:val="2"/>
              </w:rPr>
              <w:t>imultaneous studies</w:t>
            </w:r>
            <w:proofErr w:type="gramStart"/>
            <w:r w:rsidR="00D87D67">
              <w:rPr>
                <w:rFonts w:ascii="Courier" w:hAnsi="Courier" w:cs="Courier New"/>
                <w:kern w:val="2"/>
              </w:rPr>
              <w:t xml:space="preserve">.  </w:t>
            </w:r>
            <w:proofErr w:type="gramEnd"/>
            <w:r w:rsidR="00D87D67">
              <w:rPr>
                <w:rFonts w:ascii="Courier" w:hAnsi="Courier" w:cs="Courier New"/>
                <w:kern w:val="2"/>
              </w:rPr>
              <w:t>Review and comments were requested by 11-23-11.</w:t>
            </w:r>
          </w:p>
        </w:tc>
        <w:tc>
          <w:tcPr>
            <w:tcW w:w="2430" w:type="dxa"/>
            <w:tcBorders>
              <w:top w:val="nil"/>
              <w:left w:val="nil"/>
              <w:bottom w:val="nil"/>
              <w:right w:val="nil"/>
            </w:tcBorders>
          </w:tcPr>
          <w:p w:rsidR="00F543C8" w:rsidRPr="00DC3AED" w:rsidRDefault="00F543C8"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D87D67"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D87D67" w:rsidRPr="00DC3AED" w:rsidRDefault="00D87D6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D87D67" w:rsidRPr="00DC3AED" w:rsidRDefault="00D87D6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D87D67" w:rsidRDefault="00D87D67"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D87D67" w:rsidRDefault="00D87D67"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D87D67" w:rsidRPr="00DC3AED" w:rsidRDefault="00D87D6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D87D67"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D87D67" w:rsidRPr="00DC3AED" w:rsidRDefault="00D87D6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D87D67" w:rsidRPr="00DC3AED" w:rsidRDefault="00D87D6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D87D67" w:rsidRDefault="00D87D67"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D87D67" w:rsidRDefault="00D87D67" w:rsidP="001B6526">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01-04-12  By e-mail this date</w:t>
            </w:r>
            <w:r w:rsidR="00914F3F">
              <w:rPr>
                <w:rFonts w:ascii="Courier" w:hAnsi="Courier" w:cs="Courier New"/>
                <w:kern w:val="2"/>
              </w:rPr>
              <w:t xml:space="preserve"> </w:t>
            </w:r>
            <w:proofErr w:type="spellStart"/>
            <w:r w:rsidR="00914F3F">
              <w:rPr>
                <w:rFonts w:ascii="Courier" w:hAnsi="Courier" w:cs="Courier New"/>
                <w:kern w:val="2"/>
              </w:rPr>
              <w:t>LSPower</w:t>
            </w:r>
            <w:proofErr w:type="spellEnd"/>
            <w:r w:rsidR="00914F3F">
              <w:rPr>
                <w:rFonts w:ascii="Courier" w:hAnsi="Courier" w:cs="Courier New"/>
                <w:kern w:val="2"/>
              </w:rPr>
              <w:t xml:space="preserve"> submitted to the PRG base cases for the SWIP South – EOR/WOR simultaneous studies</w:t>
            </w:r>
            <w:proofErr w:type="gramStart"/>
            <w:r w:rsidR="00914F3F">
              <w:rPr>
                <w:rFonts w:ascii="Courier" w:hAnsi="Courier" w:cs="Courier New"/>
                <w:kern w:val="2"/>
              </w:rPr>
              <w:t xml:space="preserve">.  </w:t>
            </w:r>
            <w:proofErr w:type="gramEnd"/>
            <w:r w:rsidR="00914F3F">
              <w:rPr>
                <w:rFonts w:ascii="Courier" w:hAnsi="Courier" w:cs="Courier New"/>
                <w:kern w:val="2"/>
              </w:rPr>
              <w:t>Review and comments were requested by 01-18-12.</w:t>
            </w:r>
          </w:p>
        </w:tc>
        <w:tc>
          <w:tcPr>
            <w:tcW w:w="2430" w:type="dxa"/>
            <w:tcBorders>
              <w:top w:val="nil"/>
              <w:left w:val="nil"/>
              <w:bottom w:val="nil"/>
              <w:right w:val="nil"/>
            </w:tcBorders>
          </w:tcPr>
          <w:p w:rsidR="00D87D67" w:rsidRPr="00DC3AED" w:rsidRDefault="00D87D67"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C17A0" w:rsidRPr="00DC3AED" w:rsidTr="00FC17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FC17A0" w:rsidRPr="00DC3AED" w:rsidRDefault="00FC17A0" w:rsidP="00E379C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FC17A0" w:rsidRPr="00DC3AED" w:rsidRDefault="00FC17A0" w:rsidP="00E379C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FC17A0" w:rsidRDefault="00FC17A0" w:rsidP="00E379C8">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FC17A0" w:rsidRDefault="00FC17A0" w:rsidP="00E379C8">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FC17A0" w:rsidRPr="00DC3AED" w:rsidRDefault="00FC17A0" w:rsidP="00E379C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C17A0" w:rsidRPr="00DC3AED" w:rsidTr="00FC17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FC17A0" w:rsidRPr="00DC3AED" w:rsidRDefault="00FC17A0" w:rsidP="00E379C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FC17A0" w:rsidRPr="00DC3AED" w:rsidRDefault="00FC17A0" w:rsidP="00E379C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FC17A0" w:rsidRDefault="00FC17A0" w:rsidP="00E379C8">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Borders>
              <w:top w:val="nil"/>
              <w:left w:val="nil"/>
              <w:bottom w:val="nil"/>
              <w:right w:val="nil"/>
            </w:tcBorders>
          </w:tcPr>
          <w:p w:rsidR="00FC17A0" w:rsidRDefault="00FC17A0" w:rsidP="00CF2DE4">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w:t>
            </w:r>
            <w:r w:rsidR="00CF2DE4">
              <w:rPr>
                <w:rFonts w:ascii="Courier" w:hAnsi="Courier" w:cs="Courier New"/>
                <w:kern w:val="2"/>
              </w:rPr>
              <w:t>6</w:t>
            </w:r>
            <w:r>
              <w:rPr>
                <w:rFonts w:ascii="Courier" w:hAnsi="Courier" w:cs="Courier New"/>
                <w:kern w:val="2"/>
              </w:rPr>
              <w:t>-</w:t>
            </w:r>
            <w:r w:rsidR="00CF2DE4">
              <w:rPr>
                <w:rFonts w:ascii="Courier" w:hAnsi="Courier" w:cs="Courier New"/>
                <w:kern w:val="2"/>
              </w:rPr>
              <w:t>14</w:t>
            </w:r>
            <w:r>
              <w:rPr>
                <w:rFonts w:ascii="Courier" w:hAnsi="Courier" w:cs="Courier New"/>
                <w:kern w:val="2"/>
              </w:rPr>
              <w:t>-</w:t>
            </w:r>
            <w:proofErr w:type="gramStart"/>
            <w:r>
              <w:rPr>
                <w:rFonts w:ascii="Courier" w:hAnsi="Courier" w:cs="Courier New"/>
                <w:kern w:val="2"/>
              </w:rPr>
              <w:t xml:space="preserve">12  </w:t>
            </w:r>
            <w:r w:rsidR="00CF2DE4">
              <w:rPr>
                <w:rFonts w:ascii="Courier" w:hAnsi="Courier" w:cs="Courier New"/>
                <w:kern w:val="2"/>
              </w:rPr>
              <w:t>By</w:t>
            </w:r>
            <w:proofErr w:type="gramEnd"/>
            <w:r w:rsidR="00CF2DE4">
              <w:rPr>
                <w:rFonts w:ascii="Courier" w:hAnsi="Courier" w:cs="Courier New"/>
                <w:kern w:val="2"/>
              </w:rPr>
              <w:t xml:space="preserve"> email this date the PRG report was sent.</w:t>
            </w:r>
          </w:p>
        </w:tc>
        <w:tc>
          <w:tcPr>
            <w:tcW w:w="2430" w:type="dxa"/>
            <w:tcBorders>
              <w:top w:val="nil"/>
              <w:left w:val="nil"/>
              <w:bottom w:val="nil"/>
              <w:right w:val="nil"/>
            </w:tcBorders>
          </w:tcPr>
          <w:p w:rsidR="00FC17A0" w:rsidRPr="00DC3AED" w:rsidRDefault="00FC17A0" w:rsidP="00E379C8">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AF0263" w:rsidRPr="00DC3AED" w:rsidRDefault="00AF0263" w:rsidP="007E77A6">
      <w:pPr>
        <w:keepNext/>
        <w:keepLines/>
        <w:widowControl/>
        <w:rPr>
          <w:rFonts w:ascii="Courier" w:hAnsi="Courier"/>
        </w:rPr>
      </w:pPr>
    </w:p>
    <w:p w:rsidR="00DE18CA" w:rsidRPr="00DC3AED" w:rsidRDefault="00DE18CA" w:rsidP="007256B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p w:rsidR="00DE18CA" w:rsidRPr="00DC3AED" w:rsidRDefault="00DE18CA" w:rsidP="007256B1">
      <w:pPr>
        <w:keepNext/>
        <w:keepLines/>
        <w:widowControl/>
        <w:tabs>
          <w:tab w:val="center" w:pos="480"/>
          <w:tab w:val="center" w:pos="2040"/>
          <w:tab w:val="center" w:pos="4080"/>
          <w:tab w:val="left" w:pos="5280"/>
          <w:tab w:val="center" w:pos="13440"/>
        </w:tabs>
        <w:suppressAutoHyphens/>
        <w:jc w:val="both"/>
        <w:rPr>
          <w:rFonts w:ascii="Courier" w:hAnsi="Courier"/>
        </w:rPr>
      </w:pPr>
      <w:r w:rsidRPr="00DC3AED">
        <w:rPr>
          <w:rFonts w:ascii="Courier" w:hAnsi="Courier"/>
          <w:spacing w:val="-2"/>
        </w:rPr>
        <w:br w:type="page"/>
      </w:r>
    </w:p>
    <w:p w:rsidR="00DE18CA" w:rsidRPr="00DC3AED" w:rsidRDefault="00DE18CA">
      <w:pPr>
        <w:pStyle w:val="Heading1"/>
        <w:rPr>
          <w:rFonts w:ascii="Courier" w:hAnsi="Courier"/>
        </w:rPr>
      </w:pPr>
      <w:r w:rsidRPr="00DC3AED">
        <w:rPr>
          <w:rFonts w:ascii="Courier" w:hAnsi="Courier"/>
        </w:rPr>
        <w:lastRenderedPageBreak/>
        <w:t>PROJECTS BELOW ARE INACTIVE IN THIS FILE</w:t>
      </w:r>
    </w:p>
    <w:p w:rsidR="00556662" w:rsidRDefault="00DE18CA" w:rsidP="00556662">
      <w:pPr>
        <w:keepNext/>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Projects below have progressed to Phase 3 (at least) or have been cancelled.</w:t>
      </w:r>
    </w:p>
    <w:p w:rsidR="009334B1" w:rsidRDefault="009334B1" w:rsidP="00556662">
      <w:pPr>
        <w:keepNext/>
        <w:tabs>
          <w:tab w:val="center" w:pos="480"/>
          <w:tab w:val="center" w:pos="2040"/>
          <w:tab w:val="center" w:pos="4080"/>
          <w:tab w:val="left" w:pos="5280"/>
          <w:tab w:val="center" w:pos="13440"/>
        </w:tabs>
        <w:suppressAutoHyphens/>
        <w:jc w:val="both"/>
        <w:rPr>
          <w:rFonts w:ascii="Courier" w:hAnsi="Courier"/>
          <w:spacing w:val="-2"/>
        </w:rPr>
      </w:pPr>
    </w:p>
    <w:p w:rsidR="00FE446D" w:rsidRPr="00DC3AED" w:rsidRDefault="00FE446D" w:rsidP="00FE446D">
      <w:pPr>
        <w:keepNext/>
        <w:keepLines/>
        <w:widowControl/>
        <w:rPr>
          <w:rFonts w:ascii="Courier" w:hAnsi="Courier"/>
        </w:rPr>
      </w:pPr>
    </w:p>
    <w:tbl>
      <w:tblPr>
        <w:tblW w:w="14688" w:type="dxa"/>
        <w:tblLook w:val="01E0" w:firstRow="1" w:lastRow="1" w:firstColumn="1" w:lastColumn="1" w:noHBand="0" w:noVBand="0"/>
      </w:tblPr>
      <w:tblGrid>
        <w:gridCol w:w="1727"/>
        <w:gridCol w:w="1897"/>
        <w:gridCol w:w="1439"/>
        <w:gridCol w:w="7196"/>
        <w:gridCol w:w="2429"/>
      </w:tblGrid>
      <w:tr w:rsidR="00FE446D" w:rsidRPr="00DC3AED" w:rsidTr="00BD7D67">
        <w:tc>
          <w:tcPr>
            <w:tcW w:w="1727" w:type="dxa"/>
          </w:tcPr>
          <w:p w:rsidR="00FE446D" w:rsidRPr="00DC3AED" w:rsidRDefault="00FE446D" w:rsidP="00BD7D67">
            <w:pPr>
              <w:keepNext/>
              <w:keepLines/>
              <w:widowControl/>
              <w:spacing w:before="20"/>
              <w:jc w:val="center"/>
              <w:rPr>
                <w:rFonts w:ascii="Courier" w:hAnsi="Courier"/>
                <w:kern w:val="2"/>
              </w:rPr>
            </w:pPr>
            <w:r w:rsidRPr="00DC3AED">
              <w:rPr>
                <w:rFonts w:ascii="Courier" w:hAnsi="Courier"/>
                <w:kern w:val="2"/>
              </w:rPr>
              <w:t>10-10-06</w:t>
            </w:r>
          </w:p>
        </w:tc>
        <w:tc>
          <w:tcPr>
            <w:tcW w:w="1897" w:type="dxa"/>
          </w:tcPr>
          <w:p w:rsidR="00FE446D" w:rsidRPr="00DC3AED" w:rsidRDefault="00FE446D" w:rsidP="00BD7D67">
            <w:pPr>
              <w:keepNext/>
              <w:keepLines/>
              <w:widowControl/>
              <w:spacing w:before="20"/>
              <w:jc w:val="center"/>
              <w:rPr>
                <w:rFonts w:ascii="Courier" w:hAnsi="Courier"/>
                <w:kern w:val="2"/>
              </w:rPr>
            </w:pPr>
            <w:r w:rsidRPr="00DC3AED">
              <w:rPr>
                <w:rFonts w:ascii="Courier" w:hAnsi="Courier"/>
                <w:kern w:val="2"/>
              </w:rPr>
              <w:t xml:space="preserve"> </w:t>
            </w:r>
            <w:r w:rsidRPr="00DC3AED">
              <w:rPr>
                <w:rFonts w:ascii="Courier" w:hAnsi="Courier" w:cs="Courier New"/>
                <w:snapToGrid/>
                <w:kern w:val="2"/>
              </w:rPr>
              <w:t>Sierra Pacific Resources(SPR)</w:t>
            </w:r>
          </w:p>
        </w:tc>
        <w:tc>
          <w:tcPr>
            <w:tcW w:w="1439" w:type="dxa"/>
          </w:tcPr>
          <w:p w:rsidR="00FE446D" w:rsidRPr="00DC3AED" w:rsidRDefault="00FE446D" w:rsidP="00BD7D67">
            <w:pPr>
              <w:keepNext/>
              <w:keepLines/>
              <w:widowControl/>
              <w:spacing w:before="20"/>
              <w:jc w:val="center"/>
              <w:rPr>
                <w:rFonts w:ascii="Courier" w:hAnsi="Courier"/>
                <w:kern w:val="2"/>
              </w:rPr>
            </w:pPr>
            <w:r w:rsidRPr="00DC3AED">
              <w:rPr>
                <w:rFonts w:ascii="Courier" w:hAnsi="Courier"/>
                <w:kern w:val="2"/>
              </w:rPr>
              <w:t>N</w:t>
            </w:r>
          </w:p>
        </w:tc>
        <w:tc>
          <w:tcPr>
            <w:tcW w:w="7196" w:type="dxa"/>
          </w:tcPr>
          <w:p w:rsidR="00FE446D" w:rsidRPr="00DC3AED" w:rsidRDefault="00FE446D" w:rsidP="00BD7D67">
            <w:pPr>
              <w:keepNext/>
              <w:keepLines/>
              <w:widowControl/>
              <w:tabs>
                <w:tab w:val="left" w:pos="327"/>
              </w:tabs>
              <w:spacing w:before="20"/>
              <w:ind w:left="342" w:hanging="342"/>
              <w:rPr>
                <w:rFonts w:ascii="Courier" w:hAnsi="Courier"/>
                <w:b/>
                <w:kern w:val="2"/>
              </w:rPr>
            </w:pPr>
            <w:r w:rsidRPr="00DC3AED">
              <w:rPr>
                <w:rFonts w:ascii="Courier" w:hAnsi="Courier" w:cs="Courier New"/>
                <w:b/>
                <w:kern w:val="2"/>
              </w:rPr>
              <w:tab/>
            </w:r>
            <w:r>
              <w:rPr>
                <w:rFonts w:ascii="Courier" w:hAnsi="Courier" w:cs="Courier New"/>
                <w:b/>
                <w:kern w:val="2"/>
              </w:rPr>
              <w:t xml:space="preserve">One Nevada Line (ON Line) - </w:t>
            </w:r>
            <w:r w:rsidRPr="0017091D">
              <w:rPr>
                <w:rFonts w:ascii="Courier" w:hAnsi="Courier" w:cs="Courier New"/>
                <w:b/>
                <w:kern w:val="2"/>
              </w:rPr>
              <w:t xml:space="preserve">(previously known as </w:t>
            </w:r>
            <w:r w:rsidRPr="00DC3AED">
              <w:rPr>
                <w:rFonts w:ascii="Courier" w:hAnsi="Courier" w:cs="Courier New"/>
                <w:b/>
              </w:rPr>
              <w:t xml:space="preserve">Ely Energy Center and its associated Robinson Summit </w:t>
            </w:r>
            <w:r w:rsidRPr="00DC3AED">
              <w:rPr>
                <w:rFonts w:ascii="Courier" w:cs="Courier New"/>
                <w:b/>
              </w:rPr>
              <w:t>–</w:t>
            </w:r>
            <w:r w:rsidRPr="00DC3AED">
              <w:rPr>
                <w:rFonts w:ascii="Courier" w:hAnsi="Courier" w:cs="Courier New"/>
                <w:b/>
              </w:rPr>
              <w:t xml:space="preserve"> Harry Allen 500 kV Transmission Project</w:t>
            </w:r>
            <w:r>
              <w:rPr>
                <w:rFonts w:ascii="Courier" w:hAnsi="Courier" w:cs="Courier New"/>
                <w:b/>
              </w:rPr>
              <w:t>)</w:t>
            </w:r>
          </w:p>
        </w:tc>
        <w:tc>
          <w:tcPr>
            <w:tcW w:w="2429" w:type="dxa"/>
          </w:tcPr>
          <w:p w:rsidR="00FE446D" w:rsidRPr="00DC3AED" w:rsidRDefault="00FE446D" w:rsidP="00BD7D67">
            <w:pPr>
              <w:keepNext/>
              <w:keepLines/>
              <w:widowControl/>
              <w:spacing w:before="20"/>
              <w:ind w:left="252"/>
              <w:rPr>
                <w:rFonts w:ascii="Courier" w:hAnsi="Courier"/>
                <w:kern w:val="2"/>
              </w:rPr>
            </w:pPr>
            <w:r>
              <w:rPr>
                <w:rFonts w:ascii="Courier" w:hAnsi="Courier"/>
                <w:kern w:val="2"/>
              </w:rPr>
              <w:t>12/2012</w:t>
            </w:r>
          </w:p>
          <w:p w:rsidR="00FE446D" w:rsidRPr="00DC3AED" w:rsidRDefault="00FE446D" w:rsidP="00BD7D67">
            <w:pPr>
              <w:keepNext/>
              <w:keepLines/>
              <w:widowControl/>
              <w:spacing w:before="20"/>
              <w:ind w:left="252"/>
              <w:rPr>
                <w:rFonts w:ascii="Courier" w:hAnsi="Courier"/>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Pr="00DC3AE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N</w:t>
            </w:r>
          </w:p>
        </w:tc>
        <w:tc>
          <w:tcPr>
            <w:tcW w:w="7196" w:type="dxa"/>
          </w:tcPr>
          <w:p w:rsidR="00FE446D" w:rsidRPr="00DC3AE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DC3AED">
              <w:rPr>
                <w:rFonts w:ascii="Courier" w:hAnsi="Courier" w:cs="Courier New"/>
                <w:kern w:val="2"/>
              </w:rPr>
              <w:t>10-12-06 By letter this date, Sierra Pacific Resources</w:t>
            </w:r>
            <w:r w:rsidRPr="00DC3AED">
              <w:rPr>
                <w:rFonts w:ascii="Courier" w:hAnsi="Courier" w:cs="Courier New"/>
                <w:snapToGrid/>
                <w:kern w:val="2"/>
              </w:rPr>
              <w:t xml:space="preserve"> (SPR) requested Phase 1 status for the </w:t>
            </w:r>
            <w:smartTag w:uri="urn:schemas-microsoft-com:office:smarttags" w:element="place">
              <w:smartTag w:uri="urn:schemas-microsoft-com:office:smarttags" w:element="PlaceName">
                <w:r w:rsidRPr="00DC3AED">
                  <w:rPr>
                    <w:rFonts w:ascii="Courier" w:hAnsi="Courier" w:cs="Courier New"/>
                    <w:snapToGrid/>
                    <w:kern w:val="2"/>
                  </w:rPr>
                  <w:t>Ely</w:t>
                </w:r>
              </w:smartTag>
              <w:r w:rsidRPr="00DC3AED">
                <w:rPr>
                  <w:rFonts w:ascii="Courier" w:hAnsi="Courier" w:cs="Courier New"/>
                  <w:snapToGrid/>
                  <w:kern w:val="2"/>
                </w:rPr>
                <w:t xml:space="preserve"> </w:t>
              </w:r>
              <w:smartTag w:uri="urn:schemas-microsoft-com:office:smarttags" w:element="PlaceName">
                <w:r w:rsidRPr="00DC3AED">
                  <w:rPr>
                    <w:rFonts w:ascii="Courier" w:hAnsi="Courier" w:cs="Courier New"/>
                    <w:snapToGrid/>
                    <w:kern w:val="2"/>
                  </w:rPr>
                  <w:t>Energy</w:t>
                </w:r>
              </w:smartTag>
              <w:r w:rsidRPr="00DC3AED">
                <w:rPr>
                  <w:rFonts w:ascii="Courier" w:hAnsi="Courier" w:cs="Courier New"/>
                  <w:snapToGrid/>
                  <w:kern w:val="2"/>
                </w:rPr>
                <w:t xml:space="preserve"> </w:t>
              </w:r>
              <w:smartTag w:uri="urn:schemas-microsoft-com:office:smarttags" w:element="PlaceType">
                <w:r w:rsidRPr="00DC3AED">
                  <w:rPr>
                    <w:rFonts w:ascii="Courier" w:hAnsi="Courier" w:cs="Courier New"/>
                    <w:snapToGrid/>
                    <w:kern w:val="2"/>
                  </w:rPr>
                  <w:t>Center</w:t>
                </w:r>
              </w:smartTag>
            </w:smartTag>
            <w:r w:rsidRPr="00DC3AED">
              <w:rPr>
                <w:rFonts w:ascii="Courier" w:hAnsi="Courier" w:cs="Courier New"/>
                <w:snapToGrid/>
                <w:kern w:val="2"/>
              </w:rPr>
              <w:t xml:space="preserve"> and associated Robinson Summit-Harry Allen 500 kV transmission project</w:t>
            </w:r>
            <w:proofErr w:type="gramStart"/>
            <w:r w:rsidRPr="00DC3AED">
              <w:rPr>
                <w:rFonts w:ascii="Courier" w:hAnsi="Courier" w:cs="Courier New"/>
                <w:snapToGrid/>
                <w:kern w:val="2"/>
              </w:rPr>
              <w:t xml:space="preserve">.  </w:t>
            </w:r>
            <w:proofErr w:type="gramEnd"/>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Pr="00DC3AE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E446D" w:rsidRPr="00DC3AE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Pr="00DC3AE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196" w:type="dxa"/>
          </w:tcPr>
          <w:p w:rsidR="00FE446D" w:rsidRPr="00DC3AE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03-02-</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the TSS Chair distributed a letter indicating that SPR had completed all requirements for Phase I of the Project Rating Review Process and has achieved Phase II.</w:t>
            </w: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Pr="00DC3AE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E446D" w:rsidRPr="00DC3AE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Pr="00DC3AE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196" w:type="dxa"/>
          </w:tcPr>
          <w:p w:rsidR="00FE446D" w:rsidRPr="00DC3AE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04-30-</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SPR distributed a </w:t>
            </w:r>
            <w:r w:rsidRPr="00DC3AED">
              <w:rPr>
                <w:rFonts w:ascii="Courier" w:hAnsi="Courier" w:cs="Courier New"/>
                <w:snapToGrid/>
              </w:rPr>
              <w:t>revision of the Phase 2 Study Plan accommodating PRG comments received lately, before and during the WATS Conference call on April 17, 2007.</w:t>
            </w: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Pr="00DC3AE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E446D" w:rsidRPr="00DC3AE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Pr="00DC3AE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FE446D" w:rsidRPr="00DC3AE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06-15-</w:t>
            </w:r>
            <w:proofErr w:type="gramStart"/>
            <w:r>
              <w:rPr>
                <w:rFonts w:ascii="Courier" w:hAnsi="Courier" w:cs="Courier New"/>
                <w:kern w:val="2"/>
              </w:rPr>
              <w:t>09  By</w:t>
            </w:r>
            <w:proofErr w:type="gramEnd"/>
            <w:r>
              <w:rPr>
                <w:rFonts w:ascii="Courier" w:hAnsi="Courier" w:cs="Courier New"/>
                <w:kern w:val="2"/>
              </w:rPr>
              <w:t xml:space="preserve"> e-mail this date SPR distributed a letter stating that the Ely Energy Center project has been renamed to One Nevada Line and that the projected in-service date has been changed from 2011 to 12/2012.</w:t>
            </w: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 xml:space="preserve">11-12-09  By e-mail this date </w:t>
            </w:r>
            <w:proofErr w:type="spellStart"/>
            <w:r>
              <w:rPr>
                <w:rFonts w:ascii="Courier" w:hAnsi="Courier" w:cs="Courier New"/>
                <w:kern w:val="2"/>
              </w:rPr>
              <w:t>NVEnergy</w:t>
            </w:r>
            <w:proofErr w:type="spellEnd"/>
            <w:r>
              <w:rPr>
                <w:rFonts w:ascii="Courier" w:hAnsi="Courier" w:cs="Courier New"/>
                <w:kern w:val="2"/>
              </w:rPr>
              <w:t xml:space="preserve"> distributed a letter concerning generation sources in the ON Line Phase II Project studies</w:t>
            </w:r>
            <w:proofErr w:type="gramStart"/>
            <w:r>
              <w:rPr>
                <w:rFonts w:ascii="Courier" w:hAnsi="Courier" w:cs="Courier New"/>
                <w:kern w:val="2"/>
              </w:rPr>
              <w:t xml:space="preserve">.  </w:t>
            </w:r>
            <w:proofErr w:type="gramEnd"/>
            <w:r>
              <w:rPr>
                <w:rFonts w:ascii="Courier" w:hAnsi="Courier" w:cs="Courier New"/>
                <w:kern w:val="2"/>
              </w:rPr>
              <w:t>The Ely Energy Center planned coal facility has been postponed, constituting a material change to the Phase II studies underway</w:t>
            </w:r>
            <w:proofErr w:type="gramStart"/>
            <w:r>
              <w:rPr>
                <w:rFonts w:ascii="Courier" w:hAnsi="Courier" w:cs="Courier New"/>
                <w:kern w:val="2"/>
              </w:rPr>
              <w:t xml:space="preserve">.  </w:t>
            </w:r>
            <w:proofErr w:type="gramEnd"/>
            <w:r>
              <w:rPr>
                <w:rFonts w:ascii="Courier" w:hAnsi="Courier" w:cs="Courier New"/>
                <w:kern w:val="2"/>
              </w:rPr>
              <w:t xml:space="preserve">New planned generation sources on the northern end of the project have been identified and project studies are </w:t>
            </w:r>
            <w:r>
              <w:rPr>
                <w:rFonts w:ascii="Courier" w:hAnsi="Courier" w:cs="Courier New"/>
                <w:kern w:val="2"/>
              </w:rPr>
              <w:lastRenderedPageBreak/>
              <w:t>being modified to implement these new sources</w:t>
            </w:r>
            <w:proofErr w:type="gramStart"/>
            <w:r>
              <w:rPr>
                <w:rFonts w:ascii="Courier" w:hAnsi="Courier" w:cs="Courier New"/>
                <w:kern w:val="2"/>
              </w:rPr>
              <w:t xml:space="preserve">.  </w:t>
            </w:r>
            <w:proofErr w:type="gramEnd"/>
            <w:r>
              <w:rPr>
                <w:rFonts w:ascii="Courier" w:hAnsi="Courier" w:cs="Courier New"/>
                <w:kern w:val="2"/>
              </w:rPr>
              <w:t>As such, NV Energy is modifying study base cases accordingly and will proceed with project studies with these new assumptions.</w:t>
            </w: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 xml:space="preserve">09-26-10  By e-mail this date </w:t>
            </w:r>
            <w:proofErr w:type="spellStart"/>
            <w:r>
              <w:rPr>
                <w:rFonts w:ascii="Courier" w:hAnsi="Courier" w:cs="Courier New"/>
                <w:kern w:val="2"/>
              </w:rPr>
              <w:t>NVEnergy</w:t>
            </w:r>
            <w:proofErr w:type="spellEnd"/>
            <w:r>
              <w:rPr>
                <w:rFonts w:ascii="Courier" w:hAnsi="Courier" w:cs="Courier New"/>
                <w:kern w:val="2"/>
              </w:rPr>
              <w:t xml:space="preserve"> distributed an updated Study Plan with comments received from TWE and PacifiCorp as well as a presentation for the Phase 2 PRG meeting scheduled for 09-27-10 in Reno, NV</w:t>
            </w:r>
            <w:proofErr w:type="gramStart"/>
            <w:r>
              <w:rPr>
                <w:rFonts w:ascii="Courier" w:hAnsi="Courier" w:cs="Courier New"/>
                <w:kern w:val="2"/>
              </w:rPr>
              <w:t xml:space="preserve">.  </w:t>
            </w:r>
            <w:proofErr w:type="gramEnd"/>
            <w:r>
              <w:rPr>
                <w:rFonts w:ascii="Courier" w:hAnsi="Courier" w:cs="Courier New"/>
                <w:kern w:val="2"/>
              </w:rPr>
              <w:t>A list of contingencies and a Voltage Stability Report were also distributed to the PRG via separate e-mails.</w:t>
            </w: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02-14-</w:t>
            </w:r>
            <w:proofErr w:type="gramStart"/>
            <w:r>
              <w:rPr>
                <w:rFonts w:ascii="Courier" w:hAnsi="Courier" w:cs="Courier New"/>
                <w:kern w:val="2"/>
              </w:rPr>
              <w:t>11  By</w:t>
            </w:r>
            <w:proofErr w:type="gramEnd"/>
            <w:r>
              <w:rPr>
                <w:rFonts w:ascii="Courier" w:hAnsi="Courier" w:cs="Courier New"/>
                <w:kern w:val="2"/>
              </w:rPr>
              <w:t xml:space="preserve"> e-mail this date </w:t>
            </w:r>
            <w:proofErr w:type="spellStart"/>
            <w:r>
              <w:rPr>
                <w:rFonts w:ascii="Courier" w:hAnsi="Courier" w:cs="Courier New"/>
                <w:kern w:val="2"/>
              </w:rPr>
              <w:t>NVEnergy</w:t>
            </w:r>
            <w:proofErr w:type="spellEnd"/>
            <w:r>
              <w:rPr>
                <w:rFonts w:ascii="Courier" w:hAnsi="Courier" w:cs="Courier New"/>
                <w:kern w:val="2"/>
              </w:rPr>
              <w:t xml:space="preserve"> distributed to the PRG members for review a simultaneous analysis for COI with ON Line and an updated Study Plan for the project.</w:t>
            </w: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03-29-</w:t>
            </w:r>
            <w:proofErr w:type="gramStart"/>
            <w:r>
              <w:rPr>
                <w:rFonts w:ascii="Courier" w:hAnsi="Courier" w:cs="Courier New"/>
                <w:kern w:val="2"/>
              </w:rPr>
              <w:t>11  By</w:t>
            </w:r>
            <w:proofErr w:type="gramEnd"/>
            <w:r>
              <w:rPr>
                <w:rFonts w:ascii="Courier" w:hAnsi="Courier" w:cs="Courier New"/>
                <w:kern w:val="2"/>
              </w:rPr>
              <w:t xml:space="preserve"> e-mail this date PACE submitted a comment relative to the </w:t>
            </w:r>
            <w:proofErr w:type="spellStart"/>
            <w:r>
              <w:rPr>
                <w:rFonts w:ascii="Courier" w:hAnsi="Courier" w:cs="Courier New"/>
                <w:kern w:val="2"/>
              </w:rPr>
              <w:t>NVEnergy</w:t>
            </w:r>
            <w:proofErr w:type="spellEnd"/>
            <w:r>
              <w:rPr>
                <w:rFonts w:ascii="Courier" w:hAnsi="Courier" w:cs="Courier New"/>
                <w:kern w:val="2"/>
              </w:rPr>
              <w:t xml:space="preserve"> and LS Power Annual Progress Reports and asked if only one 500 kV line is now planned south of Robinson Summit.</w:t>
            </w: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 xml:space="preserve">03-30-11  By e-mail this date </w:t>
            </w:r>
            <w:proofErr w:type="spellStart"/>
            <w:r>
              <w:rPr>
                <w:rFonts w:ascii="Courier" w:hAnsi="Courier" w:cs="Courier New"/>
                <w:kern w:val="2"/>
              </w:rPr>
              <w:t>NVEnergy</w:t>
            </w:r>
            <w:proofErr w:type="spellEnd"/>
            <w:r>
              <w:rPr>
                <w:rFonts w:ascii="Courier" w:hAnsi="Courier" w:cs="Courier New"/>
                <w:kern w:val="2"/>
              </w:rPr>
              <w:t xml:space="preserve"> provided a response to PACE and indicated that an omission had been made in their Annual Progress Report submittal</w:t>
            </w:r>
            <w:proofErr w:type="gramStart"/>
            <w:r>
              <w:rPr>
                <w:rFonts w:ascii="Courier" w:hAnsi="Courier" w:cs="Courier New"/>
                <w:kern w:val="2"/>
              </w:rPr>
              <w:t xml:space="preserve">.  </w:t>
            </w:r>
            <w:proofErr w:type="gramEnd"/>
            <w:r>
              <w:rPr>
                <w:rFonts w:ascii="Courier" w:hAnsi="Courier" w:cs="Courier New"/>
                <w:kern w:val="2"/>
              </w:rPr>
              <w:t>There are still two 500 kV lines being planned for south of Robinson Summit.</w:t>
            </w: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05-13-</w:t>
            </w:r>
            <w:proofErr w:type="gramStart"/>
            <w:r>
              <w:rPr>
                <w:rFonts w:ascii="Courier" w:hAnsi="Courier" w:cs="Courier New"/>
                <w:kern w:val="2"/>
              </w:rPr>
              <w:t>11  By</w:t>
            </w:r>
            <w:proofErr w:type="gramEnd"/>
            <w:r>
              <w:rPr>
                <w:rFonts w:ascii="Courier" w:hAnsi="Courier" w:cs="Courier New"/>
                <w:kern w:val="2"/>
              </w:rPr>
              <w:t xml:space="preserve"> e-mail this date </w:t>
            </w:r>
            <w:proofErr w:type="spellStart"/>
            <w:r>
              <w:rPr>
                <w:rFonts w:ascii="Courier" w:hAnsi="Courier" w:cs="Courier New"/>
                <w:kern w:val="2"/>
              </w:rPr>
              <w:t>NVEnergy</w:t>
            </w:r>
            <w:proofErr w:type="spellEnd"/>
            <w:r>
              <w:rPr>
                <w:rFonts w:ascii="Courier" w:hAnsi="Courier" w:cs="Courier New"/>
                <w:kern w:val="2"/>
              </w:rPr>
              <w:t xml:space="preserve"> submitted a letter indicating that the ON Line and SWIP-South projects are still separate projects and are still making progress through the 3-Phase rating process.</w:t>
            </w: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 xml:space="preserve">11-23-11  By e-mail this date </w:t>
            </w:r>
            <w:proofErr w:type="spellStart"/>
            <w:r>
              <w:rPr>
                <w:rFonts w:ascii="Courier" w:hAnsi="Courier" w:cs="Courier New"/>
                <w:kern w:val="2"/>
              </w:rPr>
              <w:t>NVEnergy</w:t>
            </w:r>
            <w:proofErr w:type="spellEnd"/>
            <w:r>
              <w:rPr>
                <w:rFonts w:ascii="Courier" w:hAnsi="Courier" w:cs="Courier New"/>
                <w:kern w:val="2"/>
              </w:rPr>
              <w:t xml:space="preserve"> distributed </w:t>
            </w:r>
            <w:r>
              <w:rPr>
                <w:rFonts w:ascii="Courier" w:hAnsi="Courier" w:cs="Courier New"/>
                <w:kern w:val="2"/>
              </w:rPr>
              <w:lastRenderedPageBreak/>
              <w:t>notification that they wish to remove this project from the Project Rating Review Process due to the fact that they plan to consolidate their northern and southern balancing areas into one balancing area</w:t>
            </w:r>
            <w:proofErr w:type="gramStart"/>
            <w:r>
              <w:rPr>
                <w:rFonts w:ascii="Courier" w:hAnsi="Courier" w:cs="Courier New"/>
                <w:kern w:val="2"/>
              </w:rPr>
              <w:t xml:space="preserve">.  </w:t>
            </w:r>
            <w:proofErr w:type="gramEnd"/>
            <w:r>
              <w:rPr>
                <w:rFonts w:ascii="Courier" w:hAnsi="Courier" w:cs="Courier New"/>
                <w:kern w:val="2"/>
              </w:rPr>
              <w:t>This would effectively make the ON Line an internal path</w:t>
            </w:r>
            <w:proofErr w:type="gramStart"/>
            <w:r>
              <w:rPr>
                <w:rFonts w:ascii="Courier" w:hAnsi="Courier" w:cs="Courier New"/>
                <w:kern w:val="2"/>
              </w:rPr>
              <w:t xml:space="preserve">.  </w:t>
            </w:r>
            <w:proofErr w:type="gramEnd"/>
            <w:r>
              <w:rPr>
                <w:rFonts w:ascii="Courier" w:hAnsi="Courier" w:cs="Courier New"/>
                <w:kern w:val="2"/>
              </w:rPr>
              <w:t>A presentation to TSS is planned for January 2012</w:t>
            </w:r>
            <w:proofErr w:type="gramStart"/>
            <w:r>
              <w:rPr>
                <w:rFonts w:ascii="Courier" w:hAnsi="Courier" w:cs="Courier New"/>
                <w:kern w:val="2"/>
              </w:rPr>
              <w:t xml:space="preserve">.  </w:t>
            </w:r>
            <w:proofErr w:type="gramEnd"/>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12-02-</w:t>
            </w:r>
            <w:proofErr w:type="gramStart"/>
            <w:r>
              <w:rPr>
                <w:rFonts w:ascii="Courier" w:hAnsi="Courier" w:cs="Courier New"/>
                <w:kern w:val="2"/>
              </w:rPr>
              <w:t>11  By</w:t>
            </w:r>
            <w:proofErr w:type="gramEnd"/>
            <w:r>
              <w:rPr>
                <w:rFonts w:ascii="Courier" w:hAnsi="Courier" w:cs="Courier New"/>
                <w:kern w:val="2"/>
              </w:rPr>
              <w:t xml:space="preserve"> e-mail this date </w:t>
            </w:r>
            <w:proofErr w:type="spellStart"/>
            <w:r>
              <w:rPr>
                <w:rFonts w:ascii="Courier" w:hAnsi="Courier" w:cs="Courier New"/>
                <w:kern w:val="2"/>
              </w:rPr>
              <w:t>NVEnergy</w:t>
            </w:r>
            <w:proofErr w:type="spellEnd"/>
            <w:r>
              <w:rPr>
                <w:rFonts w:ascii="Courier" w:hAnsi="Courier" w:cs="Courier New"/>
                <w:kern w:val="2"/>
              </w:rPr>
              <w:t xml:space="preserve"> distributed a letter to PRG members for the ON Line Project, in which they requested any comments or objections to the proposed ON Line rating withdrawal from the WECC Project Rating Review Process.</w:t>
            </w: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 xml:space="preserve">12-16-11  By e-mail this date </w:t>
            </w:r>
            <w:proofErr w:type="spellStart"/>
            <w:r>
              <w:rPr>
                <w:rFonts w:ascii="Courier" w:hAnsi="Courier" w:cs="Courier New"/>
                <w:kern w:val="2"/>
              </w:rPr>
              <w:t>TransWest</w:t>
            </w:r>
            <w:proofErr w:type="spellEnd"/>
            <w:r>
              <w:rPr>
                <w:rFonts w:ascii="Courier" w:hAnsi="Courier" w:cs="Courier New"/>
                <w:kern w:val="2"/>
              </w:rPr>
              <w:t xml:space="preserve"> Express LLC (TWE)responded to </w:t>
            </w:r>
            <w:proofErr w:type="spellStart"/>
            <w:r>
              <w:rPr>
                <w:rFonts w:ascii="Courier" w:hAnsi="Courier" w:cs="Courier New"/>
                <w:kern w:val="2"/>
              </w:rPr>
              <w:t>NVEnergy’s</w:t>
            </w:r>
            <w:proofErr w:type="spellEnd"/>
            <w:r>
              <w:rPr>
                <w:rFonts w:ascii="Courier" w:hAnsi="Courier" w:cs="Courier New"/>
                <w:kern w:val="2"/>
              </w:rPr>
              <w:t xml:space="preserve"> request of 12-02-11 and indicated that they have concerns over how </w:t>
            </w:r>
            <w:proofErr w:type="spellStart"/>
            <w:r>
              <w:rPr>
                <w:rFonts w:ascii="Courier" w:hAnsi="Courier" w:cs="Courier New"/>
                <w:kern w:val="2"/>
              </w:rPr>
              <w:t>NVEnergy’s</w:t>
            </w:r>
            <w:proofErr w:type="spellEnd"/>
            <w:r>
              <w:rPr>
                <w:rFonts w:ascii="Courier" w:hAnsi="Courier" w:cs="Courier New"/>
                <w:kern w:val="2"/>
              </w:rPr>
              <w:t xml:space="preserve"> request to remove the ON Line Project from the Project Rating Review Process may impact the </w:t>
            </w:r>
            <w:proofErr w:type="spellStart"/>
            <w:r>
              <w:rPr>
                <w:rFonts w:ascii="Courier" w:hAnsi="Courier" w:cs="Courier New"/>
                <w:kern w:val="2"/>
              </w:rPr>
              <w:t>TransWest</w:t>
            </w:r>
            <w:proofErr w:type="spellEnd"/>
            <w:r>
              <w:rPr>
                <w:rFonts w:ascii="Courier" w:hAnsi="Courier" w:cs="Courier New"/>
                <w:kern w:val="2"/>
              </w:rPr>
              <w:t xml:space="preserve"> Express Project</w:t>
            </w:r>
            <w:proofErr w:type="gramStart"/>
            <w:r>
              <w:rPr>
                <w:rFonts w:ascii="Courier" w:hAnsi="Courier" w:cs="Courier New"/>
                <w:kern w:val="2"/>
              </w:rPr>
              <w:t xml:space="preserve">.  </w:t>
            </w:r>
            <w:proofErr w:type="gramEnd"/>
            <w:r>
              <w:rPr>
                <w:rFonts w:ascii="Courier" w:hAnsi="Courier" w:cs="Courier New"/>
                <w:kern w:val="2"/>
              </w:rPr>
              <w:t>As such, TWE is not ready to agree that the ON Line Project should be removed from the Project Rating Review Process but is willing to entertain further dialogue on the issue.</w:t>
            </w: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12-19-</w:t>
            </w:r>
            <w:proofErr w:type="gramStart"/>
            <w:r>
              <w:rPr>
                <w:rFonts w:ascii="Courier" w:hAnsi="Courier" w:cs="Courier New"/>
                <w:kern w:val="2"/>
              </w:rPr>
              <w:t>11  By</w:t>
            </w:r>
            <w:proofErr w:type="gramEnd"/>
            <w:r>
              <w:rPr>
                <w:rFonts w:ascii="Courier" w:hAnsi="Courier" w:cs="Courier New"/>
                <w:kern w:val="2"/>
              </w:rPr>
              <w:t xml:space="preserve"> e-mail this date NV Energy acknowledged receipt of TWE’s comments from 12-16-11 and requested meeting(s) prior to the January TSS meeting to discuss this issue.</w:t>
            </w: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12-22-11  By e-mail this date NV Energy notified ON Line Project PRG members that comments to their ON Line withdrawal request and Path 81 redefinition have been received from TWE and PacifiCorp but that a resolution is being sought</w:t>
            </w:r>
            <w:proofErr w:type="gramStart"/>
            <w:r>
              <w:rPr>
                <w:rFonts w:ascii="Courier" w:hAnsi="Courier" w:cs="Courier New"/>
                <w:kern w:val="2"/>
              </w:rPr>
              <w:t xml:space="preserve">.  </w:t>
            </w:r>
            <w:proofErr w:type="gramEnd"/>
            <w:r>
              <w:rPr>
                <w:rFonts w:ascii="Courier" w:hAnsi="Courier" w:cs="Courier New"/>
                <w:kern w:val="2"/>
              </w:rPr>
              <w:t xml:space="preserve">Further discussion and conference calls will be held when a potential resolution is </w:t>
            </w:r>
            <w:r>
              <w:rPr>
                <w:rFonts w:ascii="Courier" w:hAnsi="Courier" w:cs="Courier New"/>
                <w:kern w:val="2"/>
              </w:rPr>
              <w:lastRenderedPageBreak/>
              <w:t>developed</w:t>
            </w:r>
            <w:proofErr w:type="gramStart"/>
            <w:r>
              <w:rPr>
                <w:rFonts w:ascii="Courier" w:hAnsi="Courier" w:cs="Courier New"/>
                <w:kern w:val="2"/>
              </w:rPr>
              <w:t xml:space="preserve">.  </w:t>
            </w:r>
            <w:proofErr w:type="gramEnd"/>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1-23-</w:t>
            </w:r>
            <w:proofErr w:type="gramStart"/>
            <w:r>
              <w:rPr>
                <w:rFonts w:ascii="Courier" w:hAnsi="Courier" w:cs="Courier New"/>
                <w:kern w:val="2"/>
              </w:rPr>
              <w:t>12  By</w:t>
            </w:r>
            <w:proofErr w:type="gramEnd"/>
            <w:r>
              <w:rPr>
                <w:rFonts w:ascii="Courier" w:hAnsi="Courier" w:cs="Courier New"/>
                <w:kern w:val="2"/>
              </w:rPr>
              <w:t xml:space="preserve"> e-mail this date NV Energy notified ON Line Project PRG members of a meeting to discuss the withdrawal of the ON Line. The presentation provides information about various correspondences with WECC committees and the withdrawal of the project from the three phase process. </w:t>
            </w: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E446D" w:rsidRPr="00DC3AED" w:rsidTr="00BD7D67">
        <w:tc>
          <w:tcPr>
            <w:tcW w:w="172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E446D" w:rsidRDefault="00FE446D" w:rsidP="00BD7D67">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FE446D" w:rsidRDefault="00FE446D" w:rsidP="00BD7D67">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1-24-12 At the TSS meeting this project was withdrawn. This action was confirmed via email on 4/23/2012. It was requested that this project remain on the log until end of 2012.</w:t>
            </w:r>
          </w:p>
        </w:tc>
        <w:tc>
          <w:tcPr>
            <w:tcW w:w="2429" w:type="dxa"/>
          </w:tcPr>
          <w:p w:rsidR="00FE446D" w:rsidRPr="00DC3AED" w:rsidRDefault="00FE446D" w:rsidP="00BD7D67">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FE446D" w:rsidRDefault="00FE446D" w:rsidP="00556662">
      <w:pPr>
        <w:keepNext/>
        <w:tabs>
          <w:tab w:val="center" w:pos="480"/>
          <w:tab w:val="center" w:pos="2040"/>
          <w:tab w:val="center" w:pos="4080"/>
          <w:tab w:val="left" w:pos="5280"/>
          <w:tab w:val="center" w:pos="13440"/>
        </w:tabs>
        <w:suppressAutoHyphens/>
        <w:jc w:val="both"/>
        <w:rPr>
          <w:rFonts w:ascii="Courier" w:hAnsi="Courier"/>
          <w:spacing w:val="-2"/>
        </w:rPr>
      </w:pPr>
    </w:p>
    <w:tbl>
      <w:tblPr>
        <w:tblW w:w="14688" w:type="dxa"/>
        <w:tblLook w:val="01E0" w:firstRow="1" w:lastRow="1" w:firstColumn="1" w:lastColumn="1" w:noHBand="0" w:noVBand="0"/>
      </w:tblPr>
      <w:tblGrid>
        <w:gridCol w:w="1728"/>
        <w:gridCol w:w="1890"/>
        <w:gridCol w:w="1444"/>
        <w:gridCol w:w="7197"/>
        <w:gridCol w:w="2429"/>
      </w:tblGrid>
      <w:tr w:rsidR="000E1787" w:rsidRPr="008C2A8D" w:rsidTr="000E1787">
        <w:tc>
          <w:tcPr>
            <w:tcW w:w="1728" w:type="dxa"/>
          </w:tcPr>
          <w:p w:rsidR="000E1787" w:rsidRPr="008C2A8D" w:rsidRDefault="000E1787" w:rsidP="000E1787">
            <w:pPr>
              <w:keepNext/>
              <w:keepLines/>
              <w:widowControl/>
              <w:jc w:val="center"/>
              <w:rPr>
                <w:rFonts w:ascii="Courier" w:hAnsi="Courier"/>
              </w:rPr>
            </w:pPr>
            <w:r w:rsidRPr="008C2A8D">
              <w:rPr>
                <w:rFonts w:ascii="Courier" w:hAnsi="Courier"/>
              </w:rPr>
              <w:t>04-25-08</w:t>
            </w:r>
          </w:p>
        </w:tc>
        <w:tc>
          <w:tcPr>
            <w:tcW w:w="1890" w:type="dxa"/>
          </w:tcPr>
          <w:p w:rsidR="000E1787" w:rsidRPr="008C2A8D" w:rsidRDefault="000E1787" w:rsidP="000E1787">
            <w:pPr>
              <w:keepNext/>
              <w:keepLines/>
              <w:widowControl/>
              <w:jc w:val="center"/>
              <w:rPr>
                <w:rFonts w:ascii="Courier" w:hAnsi="Courier"/>
              </w:rPr>
            </w:pPr>
            <w:r w:rsidRPr="008C2A8D">
              <w:rPr>
                <w:rFonts w:ascii="Courier" w:hAnsi="Courier"/>
              </w:rPr>
              <w:t>BC Transmission Corp. (BCTC)</w:t>
            </w:r>
          </w:p>
        </w:tc>
        <w:tc>
          <w:tcPr>
            <w:tcW w:w="1444" w:type="dxa"/>
          </w:tcPr>
          <w:p w:rsidR="000E1787" w:rsidRPr="008C2A8D" w:rsidRDefault="000E1787" w:rsidP="000E1787">
            <w:pPr>
              <w:keepNext/>
              <w:keepLines/>
              <w:widowControl/>
              <w:jc w:val="center"/>
              <w:rPr>
                <w:rFonts w:ascii="Courier" w:hAnsi="Courier"/>
              </w:rPr>
            </w:pPr>
            <w:r w:rsidRPr="008C2A8D">
              <w:rPr>
                <w:rFonts w:ascii="Courier" w:hAnsi="Courier"/>
              </w:rPr>
              <w:t>N</w:t>
            </w:r>
          </w:p>
        </w:tc>
        <w:tc>
          <w:tcPr>
            <w:tcW w:w="7197" w:type="dxa"/>
          </w:tcPr>
          <w:p w:rsidR="000E1787" w:rsidRPr="008C2A8D" w:rsidRDefault="000E1787" w:rsidP="000E1787">
            <w:pPr>
              <w:keepNext/>
              <w:keepLines/>
              <w:widowControl/>
              <w:tabs>
                <w:tab w:val="left" w:pos="327"/>
              </w:tabs>
              <w:ind w:left="342" w:hanging="342"/>
              <w:rPr>
                <w:rFonts w:ascii="Courier" w:hAnsi="Courier"/>
                <w:b/>
              </w:rPr>
            </w:pPr>
            <w:r w:rsidRPr="008C2A8D">
              <w:rPr>
                <w:rFonts w:ascii="Courier" w:hAnsi="Courier" w:cs="Courier New"/>
                <w:b/>
              </w:rPr>
              <w:tab/>
              <w:t>Path 3 (Northwest-BC) S-N Rating Increase</w:t>
            </w:r>
          </w:p>
        </w:tc>
        <w:tc>
          <w:tcPr>
            <w:tcW w:w="2429" w:type="dxa"/>
          </w:tcPr>
          <w:p w:rsidR="000E1787" w:rsidRPr="008C2A8D" w:rsidRDefault="000E1787" w:rsidP="000E1787">
            <w:pPr>
              <w:keepNext/>
              <w:keepLines/>
              <w:widowControl/>
              <w:ind w:left="252"/>
              <w:rPr>
                <w:rFonts w:ascii="Courier" w:hAnsi="Courier"/>
              </w:rPr>
            </w:pPr>
          </w:p>
        </w:tc>
      </w:tr>
      <w:tr w:rsidR="000E1787" w:rsidRPr="008C2A8D" w:rsidTr="000E1787">
        <w:tc>
          <w:tcPr>
            <w:tcW w:w="1728" w:type="dxa"/>
          </w:tcPr>
          <w:p w:rsidR="000E1787" w:rsidRPr="001023C9" w:rsidRDefault="000E1787" w:rsidP="000E1787">
            <w:pPr>
              <w:keepNext/>
              <w:keepLines/>
              <w:widowControl/>
              <w:jc w:val="center"/>
              <w:rPr>
                <w:rFonts w:ascii="Courier" w:hAnsi="Courier"/>
              </w:rPr>
            </w:pPr>
          </w:p>
        </w:tc>
        <w:tc>
          <w:tcPr>
            <w:tcW w:w="1890" w:type="dxa"/>
          </w:tcPr>
          <w:p w:rsidR="000E1787" w:rsidRPr="001023C9" w:rsidRDefault="000E1787" w:rsidP="000E1787">
            <w:pPr>
              <w:keepNext/>
              <w:keepLines/>
              <w:widowControl/>
              <w:jc w:val="center"/>
              <w:rPr>
                <w:rFonts w:ascii="Courier" w:hAnsi="Courier"/>
              </w:rPr>
            </w:pPr>
          </w:p>
        </w:tc>
        <w:tc>
          <w:tcPr>
            <w:tcW w:w="1444" w:type="dxa"/>
          </w:tcPr>
          <w:p w:rsidR="000E1787" w:rsidRPr="001023C9" w:rsidRDefault="000E1787" w:rsidP="000E1787">
            <w:pPr>
              <w:keepNext/>
              <w:keepLines/>
              <w:widowControl/>
              <w:jc w:val="center"/>
              <w:rPr>
                <w:rFonts w:ascii="Courier" w:hAnsi="Courier"/>
              </w:rPr>
            </w:pPr>
            <w:r w:rsidRPr="001023C9">
              <w:rPr>
                <w:rFonts w:ascii="Courier" w:hAnsi="Courier"/>
              </w:rPr>
              <w:t>N</w:t>
            </w:r>
          </w:p>
        </w:tc>
        <w:tc>
          <w:tcPr>
            <w:tcW w:w="7197" w:type="dxa"/>
          </w:tcPr>
          <w:p w:rsidR="000E1787" w:rsidRPr="001023C9" w:rsidRDefault="000E1787" w:rsidP="000E1787">
            <w:pPr>
              <w:keepNext/>
              <w:keepLines/>
              <w:widowControl/>
              <w:tabs>
                <w:tab w:val="left" w:pos="327"/>
              </w:tabs>
              <w:ind w:left="245"/>
              <w:rPr>
                <w:rFonts w:ascii="Courier" w:hAnsi="Courier" w:cs="Courier New"/>
              </w:rPr>
            </w:pPr>
            <w:r w:rsidRPr="001023C9">
              <w:rPr>
                <w:rFonts w:ascii="Courier" w:hAnsi="Courier" w:cs="Courier New"/>
              </w:rPr>
              <w:t>04-25-08 By e-mail this date BC Transmission Corp (BCTC) and ColumbiaGrid requested entry into Phase I of the Project Rating Review Process for the Path 3 (Northwest-BC) South-North rating increase project</w:t>
            </w:r>
            <w:proofErr w:type="gramStart"/>
            <w:r w:rsidRPr="001023C9">
              <w:rPr>
                <w:rFonts w:ascii="Courier" w:hAnsi="Courier" w:cs="Courier New"/>
              </w:rPr>
              <w:t xml:space="preserve">.  </w:t>
            </w:r>
            <w:proofErr w:type="gramEnd"/>
            <w:r w:rsidRPr="001023C9">
              <w:rPr>
                <w:rFonts w:ascii="Courier" w:hAnsi="Courier" w:cs="Courier New"/>
              </w:rPr>
              <w:t>The project consists of an increase of the conductor to ground clearance on the BC side of the path</w:t>
            </w:r>
            <w:proofErr w:type="gramStart"/>
            <w:r w:rsidRPr="001023C9">
              <w:rPr>
                <w:rFonts w:ascii="Courier" w:hAnsi="Courier" w:cs="Courier New"/>
              </w:rPr>
              <w:t xml:space="preserve">.  </w:t>
            </w:r>
            <w:proofErr w:type="gramEnd"/>
            <w:r w:rsidRPr="001023C9">
              <w:rPr>
                <w:rFonts w:ascii="Courier" w:hAnsi="Courier" w:cs="Courier New"/>
              </w:rPr>
              <w:t>Necessary upgrades to the U.S. side of the path will be identified during Phase I studies</w:t>
            </w:r>
            <w:proofErr w:type="gramStart"/>
            <w:r w:rsidRPr="001023C9">
              <w:rPr>
                <w:rFonts w:ascii="Courier" w:hAnsi="Courier" w:cs="Courier New"/>
              </w:rPr>
              <w:t xml:space="preserve">.  </w:t>
            </w:r>
            <w:proofErr w:type="gramEnd"/>
            <w:r w:rsidRPr="001023C9">
              <w:rPr>
                <w:rFonts w:ascii="Courier" w:hAnsi="Courier" w:cs="Courier New"/>
              </w:rPr>
              <w:t>The south to north rating on Path 3 is expected to increase from the current 2000 MW up to 3000 MW.</w:t>
            </w:r>
          </w:p>
        </w:tc>
        <w:tc>
          <w:tcPr>
            <w:tcW w:w="2429" w:type="dxa"/>
          </w:tcPr>
          <w:p w:rsidR="000E1787" w:rsidRPr="001023C9" w:rsidRDefault="000E1787" w:rsidP="000E1787">
            <w:pPr>
              <w:keepNext/>
              <w:keepLines/>
              <w:widowControl/>
              <w:ind w:left="252"/>
              <w:rPr>
                <w:rFonts w:ascii="Courier" w:hAnsi="Courier"/>
              </w:rPr>
            </w:pPr>
          </w:p>
        </w:tc>
      </w:tr>
      <w:tr w:rsidR="000E1787" w:rsidRPr="008C2A8D" w:rsidTr="000E1787">
        <w:tc>
          <w:tcPr>
            <w:tcW w:w="1728" w:type="dxa"/>
          </w:tcPr>
          <w:p w:rsidR="000E1787" w:rsidRPr="001023C9" w:rsidRDefault="000E1787" w:rsidP="000E1787">
            <w:pPr>
              <w:keepNext/>
              <w:keepLines/>
              <w:widowControl/>
              <w:jc w:val="center"/>
              <w:rPr>
                <w:rFonts w:ascii="Courier" w:hAnsi="Courier"/>
              </w:rPr>
            </w:pPr>
          </w:p>
        </w:tc>
        <w:tc>
          <w:tcPr>
            <w:tcW w:w="1890" w:type="dxa"/>
          </w:tcPr>
          <w:p w:rsidR="000E1787" w:rsidRPr="001023C9" w:rsidRDefault="000E1787" w:rsidP="000E1787">
            <w:pPr>
              <w:keepNext/>
              <w:keepLines/>
              <w:widowControl/>
              <w:jc w:val="center"/>
              <w:rPr>
                <w:rFonts w:ascii="Courier" w:hAnsi="Courier"/>
              </w:rPr>
            </w:pPr>
          </w:p>
        </w:tc>
        <w:tc>
          <w:tcPr>
            <w:tcW w:w="1444" w:type="dxa"/>
          </w:tcPr>
          <w:p w:rsidR="000E1787" w:rsidRPr="001023C9" w:rsidRDefault="000E1787" w:rsidP="000E1787">
            <w:pPr>
              <w:keepNext/>
              <w:keepLines/>
              <w:widowControl/>
              <w:jc w:val="center"/>
              <w:rPr>
                <w:rFonts w:ascii="Courier" w:hAnsi="Courier"/>
              </w:rPr>
            </w:pPr>
          </w:p>
        </w:tc>
        <w:tc>
          <w:tcPr>
            <w:tcW w:w="7197" w:type="dxa"/>
          </w:tcPr>
          <w:p w:rsidR="000E1787" w:rsidRPr="001023C9" w:rsidRDefault="000E1787" w:rsidP="000E1787">
            <w:pPr>
              <w:keepNext/>
              <w:keepLines/>
              <w:widowControl/>
              <w:tabs>
                <w:tab w:val="left" w:pos="327"/>
              </w:tabs>
              <w:ind w:left="342" w:hanging="342"/>
              <w:rPr>
                <w:rFonts w:ascii="Courier" w:hAnsi="Courier" w:cs="Courier New"/>
                <w:b/>
              </w:rPr>
            </w:pPr>
          </w:p>
        </w:tc>
        <w:tc>
          <w:tcPr>
            <w:tcW w:w="2429" w:type="dxa"/>
          </w:tcPr>
          <w:p w:rsidR="000E1787" w:rsidRPr="001023C9" w:rsidRDefault="000E1787" w:rsidP="000E1787">
            <w:pPr>
              <w:keepNext/>
              <w:keepLines/>
              <w:widowControl/>
              <w:ind w:left="252"/>
              <w:rPr>
                <w:rFonts w:ascii="Courier" w:hAnsi="Courier"/>
              </w:rPr>
            </w:pPr>
          </w:p>
        </w:tc>
      </w:tr>
      <w:tr w:rsidR="000E1787" w:rsidRPr="008C2A8D" w:rsidTr="000E1787">
        <w:tc>
          <w:tcPr>
            <w:tcW w:w="1728"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E1787" w:rsidRDefault="000E1787" w:rsidP="000E178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0E1787" w:rsidRDefault="000E1787" w:rsidP="000E178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02-16-11  By e-mail this date the TSS Chair distributed a letter indicating that the Path 3 S-N Uprate Project has achieved Phase II status with a Planned Rating of 3000 MW S-N (Northwest-British Columbia).</w:t>
            </w:r>
          </w:p>
        </w:tc>
        <w:tc>
          <w:tcPr>
            <w:tcW w:w="2429"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E1787" w:rsidRPr="008C2A8D" w:rsidTr="000E1787">
        <w:tc>
          <w:tcPr>
            <w:tcW w:w="1728"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E1787" w:rsidRDefault="000E1787" w:rsidP="000E178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0E1787" w:rsidRDefault="000E1787" w:rsidP="000E178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E1787" w:rsidRPr="008C2A8D" w:rsidTr="000E1787">
        <w:tc>
          <w:tcPr>
            <w:tcW w:w="1728"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E1787" w:rsidRDefault="000E1787" w:rsidP="000E178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0E1787" w:rsidRDefault="000E1787" w:rsidP="000E178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04-19-</w:t>
            </w:r>
            <w:proofErr w:type="gramStart"/>
            <w:r>
              <w:rPr>
                <w:rFonts w:ascii="Courier" w:hAnsi="Courier" w:cs="Courier New"/>
              </w:rPr>
              <w:t>11  By</w:t>
            </w:r>
            <w:proofErr w:type="gramEnd"/>
            <w:r>
              <w:rPr>
                <w:rFonts w:ascii="Courier" w:hAnsi="Courier" w:cs="Courier New"/>
              </w:rPr>
              <w:t xml:space="preserve"> e-mail this date SMUD provided comments to </w:t>
            </w:r>
            <w:r>
              <w:rPr>
                <w:rFonts w:ascii="Courier" w:hAnsi="Courier" w:cs="Courier New"/>
              </w:rPr>
              <w:lastRenderedPageBreak/>
              <w:t>base case conditions to be studied in the Path 3 Study Plan.</w:t>
            </w:r>
          </w:p>
        </w:tc>
        <w:tc>
          <w:tcPr>
            <w:tcW w:w="2429"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E1787" w:rsidRPr="008C2A8D" w:rsidTr="000E1787">
        <w:tc>
          <w:tcPr>
            <w:tcW w:w="1728"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E1787" w:rsidRDefault="000E1787" w:rsidP="000E178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0E1787" w:rsidRDefault="000E1787" w:rsidP="000E178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06-07-</w:t>
            </w:r>
            <w:proofErr w:type="gramStart"/>
            <w:r>
              <w:rPr>
                <w:rFonts w:ascii="Courier" w:hAnsi="Courier" w:cs="Courier New"/>
              </w:rPr>
              <w:t>12  By</w:t>
            </w:r>
            <w:proofErr w:type="gramEnd"/>
            <w:r>
              <w:rPr>
                <w:rFonts w:ascii="Courier" w:hAnsi="Courier" w:cs="Courier New"/>
              </w:rPr>
              <w:t xml:space="preserve"> email on this date </w:t>
            </w:r>
            <w:r w:rsidRPr="00A77B5F">
              <w:rPr>
                <w:rFonts w:ascii="Courier" w:hAnsi="Courier" w:cs="Courier New"/>
              </w:rPr>
              <w:t>BC Hydro is initiating the PRG 30-day comment period for its Path 3 re-rating Phase 2 Project Rating Report.</w:t>
            </w:r>
            <w:r>
              <w:rPr>
                <w:rFonts w:ascii="Courier" w:hAnsi="Courier" w:cs="Courier New"/>
              </w:rPr>
              <w:t xml:space="preserve"> </w:t>
            </w:r>
            <w:r w:rsidRPr="00A77B5F">
              <w:rPr>
                <w:rFonts w:ascii="Courier" w:hAnsi="Courier" w:cs="Courier New"/>
              </w:rPr>
              <w:t>The Phase 2 study has demonstrated that the Path 3 S-N transfer increase from 2000 MW to 3000 MW has no negative impact on other WECC paths with the identified mitigation measures</w:t>
            </w:r>
            <w:r>
              <w:rPr>
                <w:rFonts w:ascii="Courier" w:hAnsi="Courier" w:cs="Courier New"/>
              </w:rPr>
              <w:t xml:space="preserve">. </w:t>
            </w:r>
          </w:p>
        </w:tc>
        <w:tc>
          <w:tcPr>
            <w:tcW w:w="2429"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E1787" w:rsidRPr="008C2A8D" w:rsidTr="000E1787">
        <w:tc>
          <w:tcPr>
            <w:tcW w:w="1728"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E1787" w:rsidRDefault="000E1787" w:rsidP="000E178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0E1787" w:rsidRDefault="000E1787" w:rsidP="000E178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E1787" w:rsidRPr="008C2A8D" w:rsidTr="000E1787">
        <w:tc>
          <w:tcPr>
            <w:tcW w:w="1728"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E1787" w:rsidRDefault="000E1787" w:rsidP="000E178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0E1787" w:rsidRDefault="000E1787" w:rsidP="000E178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6/29/2012 By email this date comments were received from Seattle City Light on the Project Rating Report.</w:t>
            </w:r>
          </w:p>
        </w:tc>
        <w:tc>
          <w:tcPr>
            <w:tcW w:w="2429"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E1787" w:rsidRPr="008C2A8D" w:rsidTr="000E1787">
        <w:tc>
          <w:tcPr>
            <w:tcW w:w="1728"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E1787" w:rsidRDefault="000E1787" w:rsidP="000E178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0E1787" w:rsidRDefault="000E1787" w:rsidP="000E178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E1787" w:rsidRPr="008C2A8D" w:rsidTr="000E1787">
        <w:tc>
          <w:tcPr>
            <w:tcW w:w="1728"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E1787" w:rsidRDefault="000E1787" w:rsidP="000E178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0E1787" w:rsidRDefault="000E1787" w:rsidP="000E178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7/3/2012 By email this date comments were received from BPA on the Project Rating Report.</w:t>
            </w:r>
          </w:p>
        </w:tc>
        <w:tc>
          <w:tcPr>
            <w:tcW w:w="2429"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E1787" w:rsidRPr="008C2A8D" w:rsidTr="000E1787">
        <w:tc>
          <w:tcPr>
            <w:tcW w:w="1728"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E1787" w:rsidRDefault="000E1787" w:rsidP="000E178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0E1787" w:rsidRDefault="000E1787" w:rsidP="000E178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E1787" w:rsidRPr="008C2A8D" w:rsidTr="000E1787">
        <w:tc>
          <w:tcPr>
            <w:tcW w:w="1728"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E1787" w:rsidRDefault="000E1787" w:rsidP="000E178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0E1787" w:rsidRDefault="000E1787" w:rsidP="000E178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7/6/2012 By email this date comments were received from </w:t>
            </w:r>
            <w:proofErr w:type="spellStart"/>
            <w:r>
              <w:rPr>
                <w:rFonts w:ascii="Courier" w:hAnsi="Courier" w:cs="Courier New"/>
              </w:rPr>
              <w:t>Powerex</w:t>
            </w:r>
            <w:proofErr w:type="spellEnd"/>
            <w:r>
              <w:rPr>
                <w:rFonts w:ascii="Courier" w:hAnsi="Courier" w:cs="Courier New"/>
              </w:rPr>
              <w:t xml:space="preserve"> on the Project Rating Report.</w:t>
            </w:r>
          </w:p>
        </w:tc>
        <w:tc>
          <w:tcPr>
            <w:tcW w:w="2429"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E1787" w:rsidRPr="008C2A8D" w:rsidTr="000E1787">
        <w:tc>
          <w:tcPr>
            <w:tcW w:w="1728"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E1787" w:rsidRDefault="000E1787" w:rsidP="000E178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0E1787" w:rsidRDefault="000E1787" w:rsidP="000E178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E1787" w:rsidRPr="008C2A8D" w:rsidTr="000E1787">
        <w:tc>
          <w:tcPr>
            <w:tcW w:w="1728"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E1787" w:rsidRDefault="000E1787" w:rsidP="000E178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0E1787" w:rsidRDefault="000E1787" w:rsidP="000E178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11-5-2012 By email this date the Phase II Report was posted for PCC/TSS/OC 30-day review.</w:t>
            </w:r>
          </w:p>
        </w:tc>
        <w:tc>
          <w:tcPr>
            <w:tcW w:w="2429"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E1787" w:rsidRPr="008C2A8D" w:rsidTr="000E1787">
        <w:tc>
          <w:tcPr>
            <w:tcW w:w="1728"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E1787" w:rsidRDefault="000E1787" w:rsidP="000E178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0E1787" w:rsidRDefault="000E1787" w:rsidP="000E1787">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0E1787" w:rsidRPr="008C2A8D" w:rsidTr="000E1787">
        <w:tc>
          <w:tcPr>
            <w:tcW w:w="1728"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0E1787" w:rsidRDefault="000E1787" w:rsidP="000E1787">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N</w:t>
            </w:r>
          </w:p>
        </w:tc>
        <w:tc>
          <w:tcPr>
            <w:tcW w:w="7197" w:type="dxa"/>
          </w:tcPr>
          <w:p w:rsidR="000E1787" w:rsidRDefault="000E1787" w:rsidP="000E1787">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12-13-12 By email this date Scott Waples, PCC Chair distributed a letter granting Phase 3 status with an accepted rating of 3000 MW</w:t>
            </w:r>
          </w:p>
        </w:tc>
        <w:tc>
          <w:tcPr>
            <w:tcW w:w="2429" w:type="dxa"/>
          </w:tcPr>
          <w:p w:rsidR="000E1787" w:rsidRPr="008C2A8D" w:rsidRDefault="000E1787" w:rsidP="000E1787">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0E1787" w:rsidRDefault="000E1787" w:rsidP="00556662">
      <w:pPr>
        <w:keepNext/>
        <w:tabs>
          <w:tab w:val="center" w:pos="480"/>
          <w:tab w:val="center" w:pos="2040"/>
          <w:tab w:val="center" w:pos="4080"/>
          <w:tab w:val="left" w:pos="5280"/>
          <w:tab w:val="center" w:pos="13440"/>
        </w:tabs>
        <w:suppressAutoHyphens/>
        <w:jc w:val="both"/>
        <w:rPr>
          <w:rFonts w:ascii="Courier" w:hAnsi="Courier"/>
          <w:spacing w:val="-2"/>
        </w:rPr>
      </w:pPr>
    </w:p>
    <w:p w:rsidR="000E1787" w:rsidRDefault="000E1787" w:rsidP="00556662">
      <w:pPr>
        <w:keepNext/>
        <w:tabs>
          <w:tab w:val="center" w:pos="480"/>
          <w:tab w:val="center" w:pos="2040"/>
          <w:tab w:val="center" w:pos="4080"/>
          <w:tab w:val="left" w:pos="5280"/>
          <w:tab w:val="center" w:pos="13440"/>
        </w:tabs>
        <w:suppressAutoHyphens/>
        <w:jc w:val="both"/>
        <w:rPr>
          <w:rFonts w:ascii="Courier" w:hAnsi="Courier"/>
          <w:spacing w:val="-2"/>
        </w:rPr>
      </w:pPr>
    </w:p>
    <w:tbl>
      <w:tblPr>
        <w:tblW w:w="14688" w:type="dxa"/>
        <w:tblLook w:val="01E0" w:firstRow="1" w:lastRow="1" w:firstColumn="1" w:lastColumn="1" w:noHBand="0" w:noVBand="0"/>
      </w:tblPr>
      <w:tblGrid>
        <w:gridCol w:w="1727"/>
        <w:gridCol w:w="1897"/>
        <w:gridCol w:w="1439"/>
        <w:gridCol w:w="7196"/>
        <w:gridCol w:w="2429"/>
      </w:tblGrid>
      <w:tr w:rsidR="009334B1" w:rsidRPr="008C2A8D" w:rsidTr="009334B1">
        <w:trPr>
          <w:trHeight w:val="360"/>
        </w:trPr>
        <w:tc>
          <w:tcPr>
            <w:tcW w:w="1727" w:type="dxa"/>
          </w:tcPr>
          <w:p w:rsidR="009334B1" w:rsidRPr="008C2A8D" w:rsidRDefault="009334B1" w:rsidP="009334B1">
            <w:pPr>
              <w:keepNext/>
              <w:keepLines/>
              <w:widowControl/>
              <w:spacing w:before="20"/>
              <w:jc w:val="center"/>
              <w:rPr>
                <w:rFonts w:ascii="Courier" w:hAnsi="Courier"/>
                <w:kern w:val="2"/>
              </w:rPr>
            </w:pPr>
            <w:r w:rsidRPr="008C2A8D">
              <w:rPr>
                <w:rFonts w:ascii="Courier" w:hAnsi="Courier"/>
                <w:kern w:val="2"/>
              </w:rPr>
              <w:t>02-27-08</w:t>
            </w:r>
          </w:p>
        </w:tc>
        <w:tc>
          <w:tcPr>
            <w:tcW w:w="1897" w:type="dxa"/>
          </w:tcPr>
          <w:p w:rsidR="009334B1" w:rsidRPr="008C2A8D" w:rsidRDefault="009334B1" w:rsidP="009334B1">
            <w:pPr>
              <w:keepNext/>
              <w:keepLines/>
              <w:widowControl/>
              <w:spacing w:before="20"/>
              <w:jc w:val="center"/>
              <w:rPr>
                <w:rFonts w:ascii="Courier" w:hAnsi="Courier"/>
                <w:kern w:val="2"/>
              </w:rPr>
            </w:pPr>
            <w:r w:rsidRPr="008C2A8D">
              <w:rPr>
                <w:rFonts w:ascii="Courier" w:hAnsi="Courier"/>
                <w:kern w:val="2"/>
              </w:rPr>
              <w:t>Idaho Power Company (IPC)</w:t>
            </w:r>
          </w:p>
        </w:tc>
        <w:tc>
          <w:tcPr>
            <w:tcW w:w="1439" w:type="dxa"/>
          </w:tcPr>
          <w:p w:rsidR="009334B1" w:rsidRPr="008C2A8D" w:rsidRDefault="009334B1" w:rsidP="009334B1">
            <w:pPr>
              <w:keepNext/>
              <w:keepLines/>
              <w:widowControl/>
              <w:spacing w:before="20"/>
              <w:jc w:val="center"/>
              <w:rPr>
                <w:rFonts w:ascii="Courier" w:hAnsi="Courier"/>
                <w:kern w:val="2"/>
              </w:rPr>
            </w:pPr>
            <w:r w:rsidRPr="008C2A8D">
              <w:rPr>
                <w:rFonts w:ascii="Courier" w:hAnsi="Courier"/>
                <w:kern w:val="2"/>
              </w:rPr>
              <w:t>N</w:t>
            </w:r>
          </w:p>
        </w:tc>
        <w:tc>
          <w:tcPr>
            <w:tcW w:w="7196" w:type="dxa"/>
          </w:tcPr>
          <w:p w:rsidR="009334B1" w:rsidRPr="008C2A8D" w:rsidRDefault="009334B1" w:rsidP="009334B1">
            <w:pPr>
              <w:keepNext/>
              <w:keepLines/>
              <w:widowControl/>
              <w:tabs>
                <w:tab w:val="left" w:pos="327"/>
              </w:tabs>
              <w:spacing w:before="20"/>
              <w:ind w:left="342" w:hanging="342"/>
              <w:rPr>
                <w:rFonts w:ascii="Courier" w:hAnsi="Courier"/>
                <w:b/>
                <w:kern w:val="2"/>
              </w:rPr>
            </w:pPr>
            <w:r w:rsidRPr="008C2A8D">
              <w:rPr>
                <w:rFonts w:ascii="Courier" w:hAnsi="Courier" w:cs="Courier New"/>
                <w:b/>
                <w:kern w:val="2"/>
              </w:rPr>
              <w:tab/>
            </w:r>
            <w:r w:rsidRPr="008C2A8D">
              <w:rPr>
                <w:rFonts w:ascii="Courier" w:hAnsi="Courier" w:cs="Courier New"/>
                <w:b/>
              </w:rPr>
              <w:t>Hemingway to Boardman Transmission Project</w:t>
            </w:r>
          </w:p>
        </w:tc>
        <w:tc>
          <w:tcPr>
            <w:tcW w:w="2429" w:type="dxa"/>
          </w:tcPr>
          <w:p w:rsidR="009334B1" w:rsidRPr="008C2A8D" w:rsidRDefault="009334B1" w:rsidP="009334B1">
            <w:pPr>
              <w:keepNext/>
              <w:keepLines/>
              <w:widowControl/>
              <w:spacing w:before="20"/>
              <w:ind w:left="251"/>
              <w:rPr>
                <w:rFonts w:ascii="Courier" w:hAnsi="Courier"/>
                <w:kern w:val="2"/>
              </w:rPr>
            </w:pPr>
            <w:r w:rsidRPr="008C2A8D">
              <w:rPr>
                <w:rFonts w:ascii="Courier" w:hAnsi="Courier"/>
                <w:kern w:val="2"/>
              </w:rPr>
              <w:t>2012</w:t>
            </w:r>
          </w:p>
        </w:tc>
      </w:tr>
      <w:tr w:rsidR="009334B1" w:rsidRPr="008C2A8D" w:rsidTr="009334B1">
        <w:tc>
          <w:tcPr>
            <w:tcW w:w="1727"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9334B1" w:rsidRPr="008C2A8D" w:rsidRDefault="009334B1"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N</w:t>
            </w:r>
          </w:p>
        </w:tc>
        <w:tc>
          <w:tcPr>
            <w:tcW w:w="7196" w:type="dxa"/>
          </w:tcPr>
          <w:p w:rsidR="009334B1" w:rsidRPr="008C2A8D" w:rsidRDefault="009334B1"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8C2A8D">
              <w:rPr>
                <w:rFonts w:ascii="Courier" w:hAnsi="Courier" w:cs="Courier New"/>
                <w:kern w:val="2"/>
              </w:rPr>
              <w:t>02-27-08 By e-mail this date Idaho Power Company requested entry into Phase I of the Project Rating Review Process for the Hemingway to Boardman Transmission Project</w:t>
            </w:r>
            <w:proofErr w:type="gramStart"/>
            <w:r w:rsidRPr="008C2A8D">
              <w:rPr>
                <w:rFonts w:ascii="Courier" w:hAnsi="Courier" w:cs="Courier New"/>
                <w:kern w:val="2"/>
              </w:rPr>
              <w:t xml:space="preserve">.  </w:t>
            </w:r>
            <w:proofErr w:type="gramEnd"/>
            <w:r w:rsidRPr="008C2A8D">
              <w:rPr>
                <w:rFonts w:ascii="Courier" w:hAnsi="Courier" w:cs="Courier New"/>
                <w:kern w:val="2"/>
              </w:rPr>
              <w:t xml:space="preserve">The proposed project is a single circuit 500 kV transmission line starting at a proposed substation located southwest of </w:t>
            </w:r>
            <w:smartTag w:uri="urn:schemas-microsoft-com:office:smarttags" w:element="place">
              <w:smartTag w:uri="urn:schemas-microsoft-com:office:smarttags" w:element="City">
                <w:r w:rsidRPr="008C2A8D">
                  <w:rPr>
                    <w:rFonts w:ascii="Courier" w:hAnsi="Courier" w:cs="Courier New"/>
                    <w:kern w:val="2"/>
                  </w:rPr>
                  <w:t>Boise</w:t>
                </w:r>
              </w:smartTag>
            </w:smartTag>
            <w:r w:rsidRPr="008C2A8D">
              <w:rPr>
                <w:rFonts w:ascii="Courier" w:hAnsi="Courier" w:cs="Courier New"/>
                <w:kern w:val="2"/>
              </w:rPr>
              <w:t xml:space="preserve"> named Hemingway and ending at Boardman Substation</w:t>
            </w:r>
            <w:proofErr w:type="gramStart"/>
            <w:r w:rsidRPr="008C2A8D">
              <w:rPr>
                <w:rFonts w:ascii="Courier" w:hAnsi="Courier" w:cs="Courier New"/>
                <w:kern w:val="2"/>
              </w:rPr>
              <w:t xml:space="preserve">.  </w:t>
            </w:r>
            <w:proofErr w:type="gramEnd"/>
            <w:r w:rsidRPr="008C2A8D">
              <w:rPr>
                <w:rFonts w:ascii="Courier" w:hAnsi="Courier" w:cs="Courier New"/>
                <w:kern w:val="2"/>
              </w:rPr>
              <w:t xml:space="preserve">The line is </w:t>
            </w:r>
            <w:r w:rsidRPr="008C2A8D">
              <w:rPr>
                <w:rFonts w:ascii="Courier" w:hAnsi="Courier" w:cs="Courier New"/>
                <w:kern w:val="2"/>
              </w:rPr>
              <w:lastRenderedPageBreak/>
              <w:t>approximately 230 miles long and will be rated at 1000 MW bi-directional</w:t>
            </w:r>
            <w:proofErr w:type="gramStart"/>
            <w:r w:rsidRPr="008C2A8D">
              <w:rPr>
                <w:rFonts w:ascii="Courier" w:hAnsi="Courier" w:cs="Courier New"/>
                <w:kern w:val="2"/>
              </w:rPr>
              <w:t xml:space="preserve">.  </w:t>
            </w:r>
            <w:proofErr w:type="gramEnd"/>
          </w:p>
        </w:tc>
        <w:tc>
          <w:tcPr>
            <w:tcW w:w="2429"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9334B1" w:rsidRPr="008C2A8D" w:rsidTr="009334B1">
        <w:tc>
          <w:tcPr>
            <w:tcW w:w="1727"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9334B1" w:rsidRPr="008C2A8D" w:rsidRDefault="009334B1"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9334B1" w:rsidRPr="008C2A8D" w:rsidRDefault="009334B1"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9334B1" w:rsidRPr="008C2A8D" w:rsidTr="009334B1">
        <w:tc>
          <w:tcPr>
            <w:tcW w:w="1727"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9334B1" w:rsidRDefault="009334B1"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9334B1" w:rsidRDefault="009334B1"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03-11-09  By e-mail this date the TSS Chair distributed a letter indicating that the Hemingway-Boardman 500 kV Project has achieved Phase II status and a planned rating of 1300 MW west to east and 800 MW east to west.</w:t>
            </w:r>
          </w:p>
        </w:tc>
        <w:tc>
          <w:tcPr>
            <w:tcW w:w="2429"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9334B1" w:rsidRPr="008C2A8D" w:rsidTr="009334B1">
        <w:tc>
          <w:tcPr>
            <w:tcW w:w="1727"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9334B1" w:rsidRDefault="009334B1"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9334B1" w:rsidRDefault="009334B1"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9334B1" w:rsidRPr="008C2A8D" w:rsidTr="009334B1">
        <w:tc>
          <w:tcPr>
            <w:tcW w:w="1727"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9334B1" w:rsidRDefault="009334B1"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9334B1" w:rsidRDefault="009334B1"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05-19-11  By e-mail this date IPC distributed notice of a Phase II kick-off meeting to be held at the Northwest Power Pool (NWPP) offices on 6-22-11</w:t>
            </w:r>
            <w:proofErr w:type="gramStart"/>
            <w:r>
              <w:rPr>
                <w:rFonts w:ascii="Courier" w:hAnsi="Courier" w:cs="Courier New"/>
                <w:kern w:val="2"/>
              </w:rPr>
              <w:t xml:space="preserve">.  </w:t>
            </w:r>
            <w:proofErr w:type="gramEnd"/>
            <w:r>
              <w:rPr>
                <w:rFonts w:ascii="Courier" w:hAnsi="Courier" w:cs="Courier New"/>
                <w:kern w:val="2"/>
              </w:rPr>
              <w:t>IPC also made another request for participation on their Phase II PRG.</w:t>
            </w:r>
          </w:p>
        </w:tc>
        <w:tc>
          <w:tcPr>
            <w:tcW w:w="2429"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9334B1" w:rsidRPr="008C2A8D" w:rsidTr="009334B1">
        <w:tc>
          <w:tcPr>
            <w:tcW w:w="1727"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9334B1" w:rsidRDefault="009334B1"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9334B1" w:rsidRDefault="009334B1"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9334B1" w:rsidRPr="008C2A8D" w:rsidTr="009334B1">
        <w:tc>
          <w:tcPr>
            <w:tcW w:w="1727"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9334B1" w:rsidRDefault="009334B1"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9334B1" w:rsidRDefault="009334B1"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06-03-</w:t>
            </w:r>
            <w:proofErr w:type="gramStart"/>
            <w:r>
              <w:rPr>
                <w:rFonts w:ascii="Courier" w:hAnsi="Courier" w:cs="Courier New"/>
                <w:kern w:val="2"/>
              </w:rPr>
              <w:t>11  By</w:t>
            </w:r>
            <w:proofErr w:type="gramEnd"/>
            <w:r>
              <w:rPr>
                <w:rFonts w:ascii="Courier" w:hAnsi="Courier" w:cs="Courier New"/>
                <w:kern w:val="2"/>
              </w:rPr>
              <w:t xml:space="preserve"> e-mail this date SMUD submitted a list of 5 comments to the Phase II Study Plan for this project.</w:t>
            </w:r>
          </w:p>
        </w:tc>
        <w:tc>
          <w:tcPr>
            <w:tcW w:w="2429"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9334B1" w:rsidRPr="008C2A8D" w:rsidTr="009334B1">
        <w:tc>
          <w:tcPr>
            <w:tcW w:w="1727"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9334B1" w:rsidRDefault="009334B1"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9334B1" w:rsidRDefault="009334B1"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9334B1" w:rsidRPr="008C2A8D" w:rsidTr="009334B1">
        <w:tc>
          <w:tcPr>
            <w:tcW w:w="1727"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9334B1" w:rsidRDefault="009334B1"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9334B1" w:rsidRPr="00C1704F" w:rsidRDefault="009334B1"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w:t>
            </w:r>
            <w:r w:rsidRPr="00C1704F">
              <w:rPr>
                <w:rFonts w:ascii="Courier" w:hAnsi="Courier" w:cs="Courier New"/>
                <w:kern w:val="2"/>
              </w:rPr>
              <w:t>6</w:t>
            </w:r>
            <w:r>
              <w:rPr>
                <w:rFonts w:ascii="Courier" w:hAnsi="Courier" w:cs="Courier New"/>
                <w:kern w:val="2"/>
              </w:rPr>
              <w:t>-</w:t>
            </w:r>
            <w:r w:rsidRPr="00C1704F">
              <w:rPr>
                <w:rFonts w:ascii="Courier" w:hAnsi="Courier" w:cs="Courier New"/>
                <w:kern w:val="2"/>
              </w:rPr>
              <w:t>22</w:t>
            </w:r>
            <w:r>
              <w:rPr>
                <w:rFonts w:ascii="Courier" w:hAnsi="Courier" w:cs="Courier New"/>
                <w:kern w:val="2"/>
              </w:rPr>
              <w:t>-</w:t>
            </w:r>
            <w:r w:rsidRPr="00C1704F">
              <w:rPr>
                <w:rFonts w:ascii="Courier" w:hAnsi="Courier" w:cs="Courier New"/>
                <w:kern w:val="2"/>
              </w:rPr>
              <w:t>11 – Phase II Kick-off meeting held at the Northwest Power Pool (NWPP) offices in Portland, Oregon.</w:t>
            </w:r>
          </w:p>
          <w:p w:rsidR="009334B1" w:rsidRPr="00C1704F" w:rsidRDefault="009334B1"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p w:rsidR="009334B1" w:rsidRPr="00C1704F" w:rsidRDefault="009334B1"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C1704F">
              <w:rPr>
                <w:rFonts w:ascii="Courier" w:hAnsi="Courier" w:cs="Courier New"/>
                <w:kern w:val="2"/>
              </w:rPr>
              <w:t>11</w:t>
            </w:r>
            <w:r>
              <w:rPr>
                <w:rFonts w:ascii="Courier" w:hAnsi="Courier" w:cs="Courier New"/>
                <w:kern w:val="2"/>
              </w:rPr>
              <w:t>-</w:t>
            </w:r>
            <w:r w:rsidRPr="00C1704F">
              <w:rPr>
                <w:rFonts w:ascii="Courier" w:hAnsi="Courier" w:cs="Courier New"/>
                <w:kern w:val="2"/>
              </w:rPr>
              <w:t>15</w:t>
            </w:r>
            <w:r>
              <w:rPr>
                <w:rFonts w:ascii="Courier" w:hAnsi="Courier" w:cs="Courier New"/>
                <w:kern w:val="2"/>
              </w:rPr>
              <w:t>-</w:t>
            </w:r>
            <w:r w:rsidRPr="00C1704F">
              <w:rPr>
                <w:rFonts w:ascii="Courier" w:hAnsi="Courier" w:cs="Courier New"/>
                <w:kern w:val="2"/>
              </w:rPr>
              <w:t>11 – Second Phase II Meeting held at the NWPP offices in Portland, Oregon.</w:t>
            </w:r>
          </w:p>
          <w:p w:rsidR="009334B1" w:rsidRPr="00C1704F" w:rsidRDefault="009334B1"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p w:rsidR="009334B1" w:rsidRPr="00C1704F" w:rsidRDefault="009334B1"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w:t>
            </w:r>
            <w:r w:rsidRPr="00C1704F">
              <w:rPr>
                <w:rFonts w:ascii="Courier" w:hAnsi="Courier" w:cs="Courier New"/>
                <w:kern w:val="2"/>
              </w:rPr>
              <w:t>3</w:t>
            </w:r>
            <w:r>
              <w:rPr>
                <w:rFonts w:ascii="Courier" w:hAnsi="Courier" w:cs="Courier New"/>
                <w:kern w:val="2"/>
              </w:rPr>
              <w:t>-</w:t>
            </w:r>
            <w:r w:rsidRPr="00C1704F">
              <w:rPr>
                <w:rFonts w:ascii="Courier" w:hAnsi="Courier" w:cs="Courier New"/>
                <w:kern w:val="2"/>
              </w:rPr>
              <w:t>8</w:t>
            </w:r>
            <w:r>
              <w:rPr>
                <w:rFonts w:ascii="Courier" w:hAnsi="Courier" w:cs="Courier New"/>
                <w:kern w:val="2"/>
              </w:rPr>
              <w:t>-</w:t>
            </w:r>
            <w:r w:rsidRPr="00C1704F">
              <w:rPr>
                <w:rFonts w:ascii="Courier" w:hAnsi="Courier" w:cs="Courier New"/>
                <w:kern w:val="2"/>
              </w:rPr>
              <w:t>11 – Announcement for the third Phase II meeting to be held at the NWPP offices in Portland, Oregon. Draft report provided to the review group.</w:t>
            </w:r>
          </w:p>
          <w:p w:rsidR="009334B1" w:rsidRPr="00C1704F" w:rsidRDefault="009334B1"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p w:rsidR="009334B1" w:rsidRPr="00C1704F" w:rsidRDefault="009334B1"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w:t>
            </w:r>
            <w:r w:rsidRPr="00C1704F">
              <w:rPr>
                <w:rFonts w:ascii="Courier" w:hAnsi="Courier" w:cs="Courier New"/>
                <w:kern w:val="2"/>
              </w:rPr>
              <w:t>3</w:t>
            </w:r>
            <w:r>
              <w:rPr>
                <w:rFonts w:ascii="Courier" w:hAnsi="Courier" w:cs="Courier New"/>
                <w:kern w:val="2"/>
              </w:rPr>
              <w:t>-</w:t>
            </w:r>
            <w:r w:rsidRPr="00C1704F">
              <w:rPr>
                <w:rFonts w:ascii="Courier" w:hAnsi="Courier" w:cs="Courier New"/>
                <w:kern w:val="2"/>
              </w:rPr>
              <w:t>22</w:t>
            </w:r>
            <w:r>
              <w:rPr>
                <w:rFonts w:ascii="Courier" w:hAnsi="Courier" w:cs="Courier New"/>
                <w:kern w:val="2"/>
              </w:rPr>
              <w:t>-</w:t>
            </w:r>
            <w:r w:rsidRPr="00C1704F">
              <w:rPr>
                <w:rFonts w:ascii="Courier" w:hAnsi="Courier" w:cs="Courier New"/>
                <w:kern w:val="2"/>
              </w:rPr>
              <w:t>12 – Third Phase II Meeting held at the NWPP offices in Portland, Oregon.</w:t>
            </w:r>
          </w:p>
          <w:p w:rsidR="009334B1" w:rsidRPr="00C1704F" w:rsidRDefault="009334B1"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p w:rsidR="009334B1" w:rsidRPr="00C1704F" w:rsidRDefault="009334B1"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w:t>
            </w:r>
            <w:r w:rsidRPr="00C1704F">
              <w:rPr>
                <w:rFonts w:ascii="Courier" w:hAnsi="Courier" w:cs="Courier New"/>
                <w:kern w:val="2"/>
              </w:rPr>
              <w:t>7</w:t>
            </w:r>
            <w:r>
              <w:rPr>
                <w:rFonts w:ascii="Courier" w:hAnsi="Courier" w:cs="Courier New"/>
                <w:kern w:val="2"/>
              </w:rPr>
              <w:t>-</w:t>
            </w:r>
            <w:r w:rsidRPr="00C1704F">
              <w:rPr>
                <w:rFonts w:ascii="Courier" w:hAnsi="Courier" w:cs="Courier New"/>
                <w:kern w:val="2"/>
              </w:rPr>
              <w:t>27</w:t>
            </w:r>
            <w:r>
              <w:rPr>
                <w:rFonts w:ascii="Courier" w:hAnsi="Courier" w:cs="Courier New"/>
                <w:kern w:val="2"/>
              </w:rPr>
              <w:t>-</w:t>
            </w:r>
            <w:r w:rsidRPr="00C1704F">
              <w:rPr>
                <w:rFonts w:ascii="Courier" w:hAnsi="Courier" w:cs="Courier New"/>
                <w:kern w:val="2"/>
              </w:rPr>
              <w:t xml:space="preserve">12 – Draft Report (proposed Final Report) provided to the review group. Announcement for the final meeting to be held via conference call on 8/10/12. </w:t>
            </w:r>
          </w:p>
          <w:p w:rsidR="009334B1" w:rsidRPr="00C1704F" w:rsidRDefault="009334B1"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p w:rsidR="009334B1" w:rsidRPr="00C1704F" w:rsidRDefault="009334B1"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lastRenderedPageBreak/>
              <w:t>0</w:t>
            </w:r>
            <w:r w:rsidRPr="00C1704F">
              <w:rPr>
                <w:rFonts w:ascii="Courier" w:hAnsi="Courier" w:cs="Courier New"/>
                <w:kern w:val="2"/>
              </w:rPr>
              <w:t>8</w:t>
            </w:r>
            <w:r>
              <w:rPr>
                <w:rFonts w:ascii="Courier" w:hAnsi="Courier" w:cs="Courier New"/>
                <w:kern w:val="2"/>
              </w:rPr>
              <w:t>-</w:t>
            </w:r>
            <w:r w:rsidRPr="00C1704F">
              <w:rPr>
                <w:rFonts w:ascii="Courier" w:hAnsi="Courier" w:cs="Courier New"/>
                <w:kern w:val="2"/>
              </w:rPr>
              <w:t>10</w:t>
            </w:r>
            <w:r>
              <w:rPr>
                <w:rFonts w:ascii="Courier" w:hAnsi="Courier" w:cs="Courier New"/>
                <w:kern w:val="2"/>
              </w:rPr>
              <w:t>-</w:t>
            </w:r>
            <w:r w:rsidRPr="00C1704F">
              <w:rPr>
                <w:rFonts w:ascii="Courier" w:hAnsi="Courier" w:cs="Courier New"/>
                <w:kern w:val="2"/>
              </w:rPr>
              <w:t xml:space="preserve">12 – Final Phase II meeting held via conference call. Companies with participants on the call: (1) NV Energy, (2) PGE, (3) BC Hydro, (4) Northwestern Energy, (5) PacifiCorp, (6) </w:t>
            </w:r>
            <w:proofErr w:type="spellStart"/>
            <w:r w:rsidRPr="00C1704F">
              <w:rPr>
                <w:rFonts w:ascii="Courier" w:hAnsi="Courier" w:cs="Courier New"/>
                <w:kern w:val="2"/>
              </w:rPr>
              <w:t>Avista</w:t>
            </w:r>
            <w:proofErr w:type="spellEnd"/>
            <w:r w:rsidRPr="00C1704F">
              <w:rPr>
                <w:rFonts w:ascii="Courier" w:hAnsi="Courier" w:cs="Courier New"/>
                <w:kern w:val="2"/>
              </w:rPr>
              <w:t xml:space="preserve">, (7) SMUD, &amp; (8) BPA. Review group members support the draft report in its current form contingent on two items: (1) Discuss with BPA whether a simultaneous study is required between BPA’s West of </w:t>
            </w:r>
            <w:proofErr w:type="spellStart"/>
            <w:r w:rsidRPr="00C1704F">
              <w:rPr>
                <w:rFonts w:ascii="Courier" w:hAnsi="Courier" w:cs="Courier New"/>
                <w:kern w:val="2"/>
              </w:rPr>
              <w:t>McNary</w:t>
            </w:r>
            <w:proofErr w:type="spellEnd"/>
            <w:r w:rsidRPr="00C1704F">
              <w:rPr>
                <w:rFonts w:ascii="Courier" w:hAnsi="Courier" w:cs="Courier New"/>
                <w:kern w:val="2"/>
              </w:rPr>
              <w:t xml:space="preserve"> path and the Idaho-Northwest path in the east-to-west direction, and (2) Confirm with SWIP project participants that their project was adequately studied.</w:t>
            </w:r>
          </w:p>
          <w:p w:rsidR="009334B1" w:rsidRPr="00C1704F" w:rsidRDefault="009334B1"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p w:rsidR="009334B1" w:rsidRPr="00C1704F" w:rsidRDefault="009334B1"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w:t>
            </w:r>
            <w:r w:rsidRPr="00C1704F">
              <w:rPr>
                <w:rFonts w:ascii="Courier" w:hAnsi="Courier" w:cs="Courier New"/>
                <w:kern w:val="2"/>
              </w:rPr>
              <w:t>8</w:t>
            </w:r>
            <w:r>
              <w:rPr>
                <w:rFonts w:ascii="Courier" w:hAnsi="Courier" w:cs="Courier New"/>
                <w:kern w:val="2"/>
              </w:rPr>
              <w:t>-</w:t>
            </w:r>
            <w:r w:rsidRPr="00C1704F">
              <w:rPr>
                <w:rFonts w:ascii="Courier" w:hAnsi="Courier" w:cs="Courier New"/>
                <w:kern w:val="2"/>
              </w:rPr>
              <w:t>13</w:t>
            </w:r>
            <w:r>
              <w:rPr>
                <w:rFonts w:ascii="Courier" w:hAnsi="Courier" w:cs="Courier New"/>
                <w:kern w:val="2"/>
              </w:rPr>
              <w:t>-</w:t>
            </w:r>
            <w:r w:rsidRPr="00C1704F">
              <w:rPr>
                <w:rFonts w:ascii="Courier" w:hAnsi="Courier" w:cs="Courier New"/>
                <w:kern w:val="2"/>
              </w:rPr>
              <w:t xml:space="preserve">12 – E-mail from BPA stating that they do not see a need to study Idaho-Northwest at 3400 MW east-to-west simultaneous with West of </w:t>
            </w:r>
            <w:proofErr w:type="spellStart"/>
            <w:r w:rsidRPr="00C1704F">
              <w:rPr>
                <w:rFonts w:ascii="Courier" w:hAnsi="Courier" w:cs="Courier New"/>
                <w:kern w:val="2"/>
              </w:rPr>
              <w:t>McNary</w:t>
            </w:r>
            <w:proofErr w:type="spellEnd"/>
            <w:r w:rsidRPr="00C1704F">
              <w:rPr>
                <w:rFonts w:ascii="Courier" w:hAnsi="Courier" w:cs="Courier New"/>
                <w:kern w:val="2"/>
              </w:rPr>
              <w:t xml:space="preserve"> at 4500 MW in the Hemingway-Boardman Phase 2 process. BPA plans to begin Phase II studies for West of </w:t>
            </w:r>
            <w:proofErr w:type="spellStart"/>
            <w:r w:rsidRPr="00C1704F">
              <w:rPr>
                <w:rFonts w:ascii="Courier" w:hAnsi="Courier" w:cs="Courier New"/>
                <w:kern w:val="2"/>
              </w:rPr>
              <w:t>McNary</w:t>
            </w:r>
            <w:proofErr w:type="spellEnd"/>
            <w:r w:rsidRPr="00C1704F">
              <w:rPr>
                <w:rFonts w:ascii="Courier" w:hAnsi="Courier" w:cs="Courier New"/>
                <w:kern w:val="2"/>
              </w:rPr>
              <w:t xml:space="preserve"> this fall. If the study needs to be done, it can be done in West of </w:t>
            </w:r>
            <w:proofErr w:type="spellStart"/>
            <w:r w:rsidRPr="00C1704F">
              <w:rPr>
                <w:rFonts w:ascii="Courier" w:hAnsi="Courier" w:cs="Courier New"/>
                <w:kern w:val="2"/>
              </w:rPr>
              <w:t>McNary</w:t>
            </w:r>
            <w:proofErr w:type="spellEnd"/>
            <w:r w:rsidRPr="00C1704F">
              <w:rPr>
                <w:rFonts w:ascii="Courier" w:hAnsi="Courier" w:cs="Courier New"/>
                <w:kern w:val="2"/>
              </w:rPr>
              <w:t xml:space="preserve"> Phase II.</w:t>
            </w:r>
          </w:p>
          <w:p w:rsidR="009334B1" w:rsidRPr="00C1704F" w:rsidRDefault="009334B1"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p w:rsidR="009334B1" w:rsidRPr="00C1704F" w:rsidRDefault="009334B1"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w:t>
            </w:r>
            <w:r w:rsidRPr="00C1704F">
              <w:rPr>
                <w:rFonts w:ascii="Courier" w:hAnsi="Courier" w:cs="Courier New"/>
                <w:kern w:val="2"/>
              </w:rPr>
              <w:t>8</w:t>
            </w:r>
            <w:r>
              <w:rPr>
                <w:rFonts w:ascii="Courier" w:hAnsi="Courier" w:cs="Courier New"/>
                <w:kern w:val="2"/>
              </w:rPr>
              <w:t>-</w:t>
            </w:r>
            <w:r w:rsidRPr="00C1704F">
              <w:rPr>
                <w:rFonts w:ascii="Courier" w:hAnsi="Courier" w:cs="Courier New"/>
                <w:kern w:val="2"/>
              </w:rPr>
              <w:t>20</w:t>
            </w:r>
            <w:r>
              <w:rPr>
                <w:rFonts w:ascii="Courier" w:hAnsi="Courier" w:cs="Courier New"/>
                <w:kern w:val="2"/>
              </w:rPr>
              <w:t>-</w:t>
            </w:r>
            <w:r w:rsidRPr="00C1704F">
              <w:rPr>
                <w:rFonts w:ascii="Courier" w:hAnsi="Courier" w:cs="Courier New"/>
                <w:kern w:val="2"/>
              </w:rPr>
              <w:t>12 – E-mail from LS Power stating SWIP was adequately studied. Recommend updating the report with the most recent information.</w:t>
            </w:r>
          </w:p>
          <w:p w:rsidR="009334B1" w:rsidRDefault="009334B1"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9334B1" w:rsidRPr="008C2A8D" w:rsidRDefault="009334B1"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9334B1" w:rsidRDefault="009334B1" w:rsidP="00556662">
      <w:pPr>
        <w:keepNext/>
        <w:tabs>
          <w:tab w:val="center" w:pos="480"/>
          <w:tab w:val="center" w:pos="2040"/>
          <w:tab w:val="center" w:pos="4080"/>
          <w:tab w:val="left" w:pos="5280"/>
          <w:tab w:val="center" w:pos="13440"/>
        </w:tabs>
        <w:suppressAutoHyphens/>
        <w:jc w:val="both"/>
        <w:rPr>
          <w:rFonts w:ascii="Courier" w:hAnsi="Courier"/>
          <w:spacing w:val="-2"/>
        </w:rPr>
      </w:pPr>
    </w:p>
    <w:tbl>
      <w:tblPr>
        <w:tblW w:w="14688" w:type="dxa"/>
        <w:tblLook w:val="01E0" w:firstRow="1" w:lastRow="1" w:firstColumn="1" w:lastColumn="1" w:noHBand="0" w:noVBand="0"/>
      </w:tblPr>
      <w:tblGrid>
        <w:gridCol w:w="1727"/>
        <w:gridCol w:w="1897"/>
        <w:gridCol w:w="1439"/>
        <w:gridCol w:w="7196"/>
        <w:gridCol w:w="2429"/>
      </w:tblGrid>
      <w:tr w:rsidR="002926A3" w:rsidRPr="00DC3AED" w:rsidTr="009334B1">
        <w:tc>
          <w:tcPr>
            <w:tcW w:w="1727" w:type="dxa"/>
          </w:tcPr>
          <w:p w:rsidR="002926A3" w:rsidRPr="00DC3AED" w:rsidRDefault="002926A3" w:rsidP="009334B1">
            <w:pPr>
              <w:keepNext/>
              <w:keepLines/>
              <w:widowControl/>
              <w:spacing w:before="20"/>
              <w:jc w:val="center"/>
              <w:rPr>
                <w:rFonts w:ascii="Courier" w:hAnsi="Courier"/>
                <w:kern w:val="2"/>
              </w:rPr>
            </w:pPr>
            <w:r w:rsidRPr="00DC3AED">
              <w:rPr>
                <w:rFonts w:ascii="Courier" w:hAnsi="Courier"/>
                <w:kern w:val="2"/>
              </w:rPr>
              <w:t>02-14-07</w:t>
            </w:r>
          </w:p>
        </w:tc>
        <w:tc>
          <w:tcPr>
            <w:tcW w:w="1897" w:type="dxa"/>
          </w:tcPr>
          <w:p w:rsidR="002926A3" w:rsidRPr="00DC3AED" w:rsidRDefault="002926A3" w:rsidP="009334B1">
            <w:pPr>
              <w:keepNext/>
              <w:keepLines/>
              <w:widowControl/>
              <w:spacing w:before="20"/>
              <w:jc w:val="center"/>
              <w:rPr>
                <w:rFonts w:ascii="Courier" w:hAnsi="Courier"/>
                <w:kern w:val="2"/>
              </w:rPr>
            </w:pPr>
            <w:r w:rsidRPr="00DC3AED">
              <w:rPr>
                <w:rFonts w:ascii="Courier" w:hAnsi="Courier"/>
                <w:kern w:val="2"/>
              </w:rPr>
              <w:t xml:space="preserve"> </w:t>
            </w:r>
            <w:r>
              <w:rPr>
                <w:rFonts w:ascii="Courier" w:hAnsi="Courier" w:cs="Courier New"/>
                <w:snapToGrid/>
                <w:kern w:val="2"/>
              </w:rPr>
              <w:t>Tri-State G&amp;T, Inc. (TSGT)</w:t>
            </w:r>
          </w:p>
        </w:tc>
        <w:tc>
          <w:tcPr>
            <w:tcW w:w="1439" w:type="dxa"/>
          </w:tcPr>
          <w:p w:rsidR="002926A3" w:rsidRPr="00DC3AED" w:rsidRDefault="002926A3" w:rsidP="009334B1">
            <w:pPr>
              <w:keepNext/>
              <w:keepLines/>
              <w:widowControl/>
              <w:spacing w:before="20"/>
              <w:jc w:val="center"/>
              <w:rPr>
                <w:rFonts w:ascii="Courier" w:hAnsi="Courier"/>
                <w:kern w:val="2"/>
              </w:rPr>
            </w:pPr>
            <w:r w:rsidRPr="00DC3AED">
              <w:rPr>
                <w:rFonts w:ascii="Courier" w:hAnsi="Courier"/>
                <w:kern w:val="2"/>
              </w:rPr>
              <w:t>N</w:t>
            </w:r>
          </w:p>
        </w:tc>
        <w:tc>
          <w:tcPr>
            <w:tcW w:w="7196" w:type="dxa"/>
          </w:tcPr>
          <w:p w:rsidR="002926A3" w:rsidRPr="00DC3AED" w:rsidRDefault="002926A3" w:rsidP="009334B1">
            <w:pPr>
              <w:keepNext/>
              <w:keepLines/>
              <w:widowControl/>
              <w:tabs>
                <w:tab w:val="left" w:pos="327"/>
              </w:tabs>
              <w:spacing w:before="20"/>
              <w:ind w:left="342" w:hanging="342"/>
              <w:rPr>
                <w:rFonts w:ascii="Courier" w:hAnsi="Courier"/>
                <w:b/>
                <w:kern w:val="2"/>
              </w:rPr>
            </w:pPr>
            <w:r w:rsidRPr="00DC3AED">
              <w:rPr>
                <w:rFonts w:ascii="Courier" w:hAnsi="Courier" w:cs="Courier New"/>
                <w:b/>
                <w:kern w:val="2"/>
              </w:rPr>
              <w:tab/>
            </w:r>
            <w:r>
              <w:rPr>
                <w:rFonts w:ascii="Courier" w:hAnsi="Courier" w:cs="Courier New"/>
                <w:b/>
                <w:kern w:val="2"/>
              </w:rPr>
              <w:t xml:space="preserve">TOT3 Archer Interconnection Project (previously known as </w:t>
            </w:r>
            <w:r w:rsidRPr="00DC3AED">
              <w:rPr>
                <w:rFonts w:ascii="Courier" w:hAnsi="Courier" w:cs="Courier New"/>
                <w:b/>
                <w:kern w:val="2"/>
              </w:rPr>
              <w:t>TOT3 300 MW Upgrade Project</w:t>
            </w:r>
            <w:r>
              <w:rPr>
                <w:rFonts w:ascii="Courier" w:hAnsi="Courier" w:cs="Courier New"/>
                <w:b/>
                <w:kern w:val="2"/>
              </w:rPr>
              <w:t>)</w:t>
            </w:r>
          </w:p>
        </w:tc>
        <w:tc>
          <w:tcPr>
            <w:tcW w:w="2429" w:type="dxa"/>
          </w:tcPr>
          <w:p w:rsidR="002926A3" w:rsidRPr="00DC3AED" w:rsidRDefault="002926A3" w:rsidP="009334B1">
            <w:pPr>
              <w:keepNext/>
              <w:keepLines/>
              <w:widowControl/>
              <w:spacing w:before="20"/>
              <w:ind w:left="252"/>
              <w:rPr>
                <w:rFonts w:ascii="Courier" w:hAnsi="Courier"/>
                <w:kern w:val="2"/>
              </w:rPr>
            </w:pPr>
            <w:r>
              <w:rPr>
                <w:rFonts w:ascii="Courier" w:hAnsi="Courier"/>
                <w:kern w:val="2"/>
              </w:rPr>
              <w:t>2013</w:t>
            </w:r>
          </w:p>
          <w:p w:rsidR="002926A3" w:rsidRPr="00DC3AED" w:rsidRDefault="002926A3" w:rsidP="009334B1">
            <w:pPr>
              <w:keepNext/>
              <w:keepLines/>
              <w:widowControl/>
              <w:spacing w:before="20"/>
              <w:ind w:left="252"/>
              <w:rPr>
                <w:rFonts w:ascii="Courier" w:hAnsi="Courier"/>
                <w:kern w:val="2"/>
              </w:rPr>
            </w:pPr>
          </w:p>
        </w:tc>
      </w:tr>
      <w:tr w:rsidR="002926A3" w:rsidRPr="00DC3AED" w:rsidTr="009334B1">
        <w:tc>
          <w:tcPr>
            <w:tcW w:w="172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926A3" w:rsidRPr="00DC3AED" w:rsidRDefault="002926A3"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N</w:t>
            </w:r>
          </w:p>
        </w:tc>
        <w:tc>
          <w:tcPr>
            <w:tcW w:w="7196" w:type="dxa"/>
          </w:tcPr>
          <w:p w:rsidR="002926A3" w:rsidRPr="00DC3AED" w:rsidRDefault="002926A3"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DC3AED">
              <w:rPr>
                <w:rFonts w:ascii="Courier" w:hAnsi="Courier"/>
                <w:spacing w:val="-2"/>
                <w:kern w:val="2"/>
              </w:rPr>
              <w:t>02-27-07 By e-mail this date Basin Electric Power Cooperative (BEPC) distributed a Comprehensive Progress Report requesting the initiation of the Project Rating Review Process for the TOT3 300 MW Upgrade Project</w:t>
            </w:r>
            <w:proofErr w:type="gramStart"/>
            <w:r w:rsidRPr="00DC3AED">
              <w:rPr>
                <w:rFonts w:ascii="Courier" w:hAnsi="Courier"/>
                <w:spacing w:val="-2"/>
                <w:kern w:val="2"/>
              </w:rPr>
              <w:t xml:space="preserve">.  </w:t>
            </w:r>
            <w:proofErr w:type="gramEnd"/>
            <w:r w:rsidRPr="00DC3AED">
              <w:rPr>
                <w:rFonts w:ascii="Courier" w:hAnsi="Courier"/>
                <w:spacing w:val="-2"/>
                <w:kern w:val="2"/>
              </w:rPr>
              <w:t xml:space="preserve">The project is expected to be completed in two stages, with the first stage resulting in a 200 MW rating increase and </w:t>
            </w:r>
            <w:r w:rsidRPr="00DC3AED">
              <w:rPr>
                <w:rFonts w:ascii="Courier" w:hAnsi="Courier"/>
                <w:spacing w:val="-2"/>
                <w:kern w:val="2"/>
              </w:rPr>
              <w:lastRenderedPageBreak/>
              <w:t>the second stage in a 100 MW rating increase on TOT3</w:t>
            </w:r>
            <w:proofErr w:type="gramStart"/>
            <w:r w:rsidRPr="00DC3AED">
              <w:rPr>
                <w:rFonts w:ascii="Courier" w:hAnsi="Courier"/>
                <w:spacing w:val="-2"/>
                <w:kern w:val="2"/>
              </w:rPr>
              <w:t xml:space="preserve">.  </w:t>
            </w:r>
            <w:proofErr w:type="gramEnd"/>
            <w:r w:rsidRPr="00DC3AED">
              <w:rPr>
                <w:rFonts w:ascii="Courier" w:hAnsi="Courier"/>
                <w:spacing w:val="-2"/>
                <w:kern w:val="2"/>
              </w:rPr>
              <w:t>A request was also made for interest in participation in a Project Review Group.</w:t>
            </w:r>
          </w:p>
        </w:tc>
        <w:tc>
          <w:tcPr>
            <w:tcW w:w="2429"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926A3" w:rsidRPr="00DC3AED" w:rsidTr="009334B1">
        <w:tc>
          <w:tcPr>
            <w:tcW w:w="172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926A3" w:rsidRPr="00DC3AED" w:rsidRDefault="002926A3"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926A3" w:rsidRPr="00DC3AED" w:rsidRDefault="002926A3"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spacing w:val="-2"/>
                <w:kern w:val="2"/>
              </w:rPr>
            </w:pPr>
          </w:p>
        </w:tc>
        <w:tc>
          <w:tcPr>
            <w:tcW w:w="2429"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926A3" w:rsidRPr="00DC3AED" w:rsidTr="009334B1">
        <w:tc>
          <w:tcPr>
            <w:tcW w:w="172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926A3" w:rsidRPr="00DC3AED" w:rsidRDefault="002926A3"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196" w:type="dxa"/>
          </w:tcPr>
          <w:p w:rsidR="002926A3" w:rsidRPr="00DC3AED" w:rsidRDefault="002926A3"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spacing w:val="-2"/>
                <w:kern w:val="2"/>
              </w:rPr>
            </w:pPr>
            <w:r w:rsidRPr="00DC3AED">
              <w:rPr>
                <w:rFonts w:ascii="Courier" w:hAnsi="Courier"/>
                <w:spacing w:val="-2"/>
                <w:kern w:val="2"/>
              </w:rPr>
              <w:t>10-03-</w:t>
            </w:r>
            <w:proofErr w:type="gramStart"/>
            <w:r w:rsidRPr="00DC3AED">
              <w:rPr>
                <w:rFonts w:ascii="Courier" w:hAnsi="Courier"/>
                <w:spacing w:val="-2"/>
                <w:kern w:val="2"/>
              </w:rPr>
              <w:t>07  By</w:t>
            </w:r>
            <w:proofErr w:type="gramEnd"/>
            <w:r w:rsidRPr="00DC3AED">
              <w:rPr>
                <w:rFonts w:ascii="Courier" w:hAnsi="Courier"/>
                <w:spacing w:val="-2"/>
                <w:kern w:val="2"/>
              </w:rPr>
              <w:t xml:space="preserve"> e-mail this date the TSS Chair distributed a letter indicating that the BEPC TOT3 300 MW Upgrade Project has achieved Phase II status with a proposed TOT 3 rating of 1980 MW.</w:t>
            </w:r>
          </w:p>
        </w:tc>
        <w:tc>
          <w:tcPr>
            <w:tcW w:w="2429"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926A3" w:rsidRPr="00DC3AED" w:rsidTr="009334B1">
        <w:tc>
          <w:tcPr>
            <w:tcW w:w="172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926A3" w:rsidRPr="00DC3AED" w:rsidRDefault="002926A3"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926A3" w:rsidRPr="00DC3AED" w:rsidRDefault="002926A3"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spacing w:val="-2"/>
                <w:kern w:val="2"/>
              </w:rPr>
            </w:pPr>
          </w:p>
        </w:tc>
        <w:tc>
          <w:tcPr>
            <w:tcW w:w="2429"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926A3" w:rsidRPr="00DC3AED" w:rsidTr="009334B1">
        <w:tc>
          <w:tcPr>
            <w:tcW w:w="172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926A3" w:rsidRPr="00DC3AED" w:rsidRDefault="002926A3"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2926A3" w:rsidRPr="00DC3AED" w:rsidRDefault="002926A3"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spacing w:val="-2"/>
                <w:kern w:val="2"/>
              </w:rPr>
            </w:pPr>
            <w:r>
              <w:rPr>
                <w:rFonts w:ascii="Courier" w:hAnsi="Courier"/>
                <w:spacing w:val="-2"/>
                <w:kern w:val="2"/>
              </w:rPr>
              <w:t>10-29-08  By e-mail this date a letter was distributed indicating that BEPC has relinquished sponsorship of the TOT3 (Path 36) 300 MW Upgrade Project and that Tri-State G&amp;T, Inc. (TSGT) has assumed that role.</w:t>
            </w:r>
          </w:p>
        </w:tc>
        <w:tc>
          <w:tcPr>
            <w:tcW w:w="2429"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926A3" w:rsidRPr="00DC3AED" w:rsidTr="009334B1">
        <w:tc>
          <w:tcPr>
            <w:tcW w:w="172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926A3" w:rsidRDefault="002926A3"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926A3" w:rsidRDefault="002926A3"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spacing w:val="-2"/>
                <w:kern w:val="2"/>
              </w:rPr>
            </w:pPr>
          </w:p>
        </w:tc>
        <w:tc>
          <w:tcPr>
            <w:tcW w:w="2429"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926A3" w:rsidRPr="00DC3AED" w:rsidTr="009334B1">
        <w:tc>
          <w:tcPr>
            <w:tcW w:w="172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926A3" w:rsidRDefault="002926A3"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2926A3" w:rsidRDefault="002926A3"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spacing w:val="-2"/>
                <w:kern w:val="2"/>
              </w:rPr>
            </w:pPr>
            <w:r>
              <w:rPr>
                <w:rFonts w:ascii="Courier" w:hAnsi="Courier"/>
                <w:spacing w:val="-2"/>
                <w:kern w:val="2"/>
              </w:rPr>
              <w:t>10-29-08  By e-mail this date an additional letter was distributed by TSGT regarding formation of a Phase II Project Review Group (PRG) for the TOT3 (Path 36) 300 MW Upgrade Project</w:t>
            </w:r>
            <w:proofErr w:type="gramStart"/>
            <w:r>
              <w:rPr>
                <w:rFonts w:ascii="Courier" w:hAnsi="Courier"/>
                <w:spacing w:val="-2"/>
                <w:kern w:val="2"/>
              </w:rPr>
              <w:t xml:space="preserve">.  </w:t>
            </w:r>
            <w:proofErr w:type="gramEnd"/>
            <w:r>
              <w:rPr>
                <w:rFonts w:ascii="Courier" w:hAnsi="Courier"/>
                <w:spacing w:val="-2"/>
                <w:kern w:val="2"/>
              </w:rPr>
              <w:t>TSGT requested notification of interest in PRG participation by November 27, 2008.</w:t>
            </w:r>
          </w:p>
        </w:tc>
        <w:tc>
          <w:tcPr>
            <w:tcW w:w="2429"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926A3" w:rsidRPr="00DC3AED" w:rsidTr="009334B1">
        <w:tc>
          <w:tcPr>
            <w:tcW w:w="172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926A3" w:rsidRDefault="002926A3"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926A3" w:rsidRDefault="002926A3"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spacing w:val="-2"/>
                <w:kern w:val="2"/>
              </w:rPr>
            </w:pPr>
          </w:p>
        </w:tc>
        <w:tc>
          <w:tcPr>
            <w:tcW w:w="2429"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926A3" w:rsidRPr="00DC3AED" w:rsidTr="009334B1">
        <w:tc>
          <w:tcPr>
            <w:tcW w:w="172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926A3" w:rsidRDefault="002926A3"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2926A3" w:rsidRDefault="002926A3"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spacing w:val="-2"/>
                <w:kern w:val="2"/>
              </w:rPr>
            </w:pPr>
            <w:r>
              <w:rPr>
                <w:rFonts w:ascii="Courier" w:hAnsi="Courier"/>
                <w:spacing w:val="-2"/>
                <w:kern w:val="2"/>
              </w:rPr>
              <w:t>01-27-</w:t>
            </w:r>
            <w:proofErr w:type="gramStart"/>
            <w:r>
              <w:rPr>
                <w:rFonts w:ascii="Courier" w:hAnsi="Courier"/>
                <w:spacing w:val="-2"/>
                <w:kern w:val="2"/>
              </w:rPr>
              <w:t>09  By</w:t>
            </w:r>
            <w:proofErr w:type="gramEnd"/>
            <w:r>
              <w:rPr>
                <w:rFonts w:ascii="Courier" w:hAnsi="Courier"/>
                <w:spacing w:val="-2"/>
                <w:kern w:val="2"/>
              </w:rPr>
              <w:t xml:space="preserve"> e-mail this date TSGT indicated that the name of this project is being changed to the TOT3 Archer Interconnection Project.</w:t>
            </w:r>
          </w:p>
        </w:tc>
        <w:tc>
          <w:tcPr>
            <w:tcW w:w="2429"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926A3" w:rsidRPr="00DC3AED" w:rsidTr="009334B1">
        <w:tc>
          <w:tcPr>
            <w:tcW w:w="172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926A3" w:rsidRDefault="002926A3"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926A3" w:rsidRDefault="002926A3"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spacing w:val="-2"/>
                <w:kern w:val="2"/>
              </w:rPr>
            </w:pPr>
          </w:p>
        </w:tc>
        <w:tc>
          <w:tcPr>
            <w:tcW w:w="2429"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926A3" w:rsidRPr="00DC3AED" w:rsidTr="009334B1">
        <w:tc>
          <w:tcPr>
            <w:tcW w:w="172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926A3" w:rsidRDefault="002926A3"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2926A3" w:rsidRDefault="002926A3"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spacing w:val="-2"/>
                <w:kern w:val="2"/>
              </w:rPr>
            </w:pPr>
            <w:r>
              <w:rPr>
                <w:rFonts w:ascii="Courier" w:hAnsi="Courier"/>
                <w:spacing w:val="-2"/>
                <w:kern w:val="2"/>
              </w:rPr>
              <w:t>03-11-</w:t>
            </w:r>
            <w:proofErr w:type="gramStart"/>
            <w:r>
              <w:rPr>
                <w:rFonts w:ascii="Courier" w:hAnsi="Courier"/>
                <w:spacing w:val="-2"/>
                <w:kern w:val="2"/>
              </w:rPr>
              <w:t>10  By</w:t>
            </w:r>
            <w:proofErr w:type="gramEnd"/>
            <w:r>
              <w:rPr>
                <w:rFonts w:ascii="Courier" w:hAnsi="Courier"/>
                <w:spacing w:val="-2"/>
                <w:kern w:val="2"/>
              </w:rPr>
              <w:t xml:space="preserve"> e-mail this date TSGT noted that the PRG met on 01-20-10 to discuss the draft report of study results. Report comments were received with minor additional power flow and dynamic study work identified.</w:t>
            </w:r>
          </w:p>
        </w:tc>
        <w:tc>
          <w:tcPr>
            <w:tcW w:w="2429"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926A3" w:rsidRPr="00DC3AED" w:rsidTr="009334B1">
        <w:tc>
          <w:tcPr>
            <w:tcW w:w="172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926A3" w:rsidRDefault="002926A3"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926A3" w:rsidRDefault="002926A3"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spacing w:val="-2"/>
                <w:kern w:val="2"/>
              </w:rPr>
            </w:pPr>
          </w:p>
        </w:tc>
        <w:tc>
          <w:tcPr>
            <w:tcW w:w="2429"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926A3" w:rsidRPr="00DC3AED" w:rsidTr="009334B1">
        <w:tc>
          <w:tcPr>
            <w:tcW w:w="172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926A3" w:rsidRDefault="002926A3"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2926A3" w:rsidRDefault="002926A3"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spacing w:val="-2"/>
                <w:kern w:val="2"/>
              </w:rPr>
            </w:pPr>
            <w:r>
              <w:rPr>
                <w:rFonts w:ascii="Courier" w:hAnsi="Courier"/>
                <w:spacing w:val="-2"/>
                <w:kern w:val="2"/>
              </w:rPr>
              <w:t>10-25-</w:t>
            </w:r>
            <w:proofErr w:type="gramStart"/>
            <w:r>
              <w:rPr>
                <w:rFonts w:ascii="Courier" w:hAnsi="Courier"/>
                <w:spacing w:val="-2"/>
                <w:kern w:val="2"/>
              </w:rPr>
              <w:t>11  By</w:t>
            </w:r>
            <w:proofErr w:type="gramEnd"/>
            <w:r>
              <w:rPr>
                <w:rFonts w:ascii="Courier" w:hAnsi="Courier"/>
                <w:spacing w:val="-2"/>
                <w:kern w:val="2"/>
              </w:rPr>
              <w:t xml:space="preserve"> e-mail this date </w:t>
            </w:r>
            <w:proofErr w:type="spellStart"/>
            <w:r>
              <w:rPr>
                <w:rFonts w:ascii="Courier" w:hAnsi="Courier"/>
                <w:spacing w:val="-2"/>
                <w:kern w:val="2"/>
              </w:rPr>
              <w:t>PSCo</w:t>
            </w:r>
            <w:proofErr w:type="spellEnd"/>
            <w:r>
              <w:rPr>
                <w:rFonts w:ascii="Courier" w:hAnsi="Courier"/>
                <w:spacing w:val="-2"/>
                <w:kern w:val="2"/>
              </w:rPr>
              <w:t xml:space="preserve"> provided a list of comments to a draft PRG study report that was prepared by TSGT.</w:t>
            </w:r>
          </w:p>
        </w:tc>
        <w:tc>
          <w:tcPr>
            <w:tcW w:w="2429"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926A3" w:rsidRPr="00DC3AED" w:rsidTr="009334B1">
        <w:tc>
          <w:tcPr>
            <w:tcW w:w="172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926A3" w:rsidRDefault="002926A3"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926A3" w:rsidRDefault="002926A3"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spacing w:val="-2"/>
                <w:kern w:val="2"/>
              </w:rPr>
            </w:pPr>
          </w:p>
        </w:tc>
        <w:tc>
          <w:tcPr>
            <w:tcW w:w="2429"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926A3" w:rsidRPr="00DC3AED" w:rsidTr="009334B1">
        <w:tc>
          <w:tcPr>
            <w:tcW w:w="172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926A3" w:rsidRDefault="002926A3"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2926A3" w:rsidRDefault="002926A3"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spacing w:val="-2"/>
                <w:kern w:val="2"/>
              </w:rPr>
            </w:pPr>
            <w:r>
              <w:rPr>
                <w:rFonts w:ascii="Courier" w:hAnsi="Courier"/>
                <w:spacing w:val="-2"/>
                <w:kern w:val="2"/>
              </w:rPr>
              <w:t>5-25-</w:t>
            </w:r>
            <w:proofErr w:type="gramStart"/>
            <w:r>
              <w:rPr>
                <w:rFonts w:ascii="Courier" w:hAnsi="Courier"/>
                <w:spacing w:val="-2"/>
                <w:kern w:val="2"/>
              </w:rPr>
              <w:t>12  By</w:t>
            </w:r>
            <w:proofErr w:type="gramEnd"/>
            <w:r>
              <w:rPr>
                <w:rFonts w:ascii="Courier" w:hAnsi="Courier"/>
                <w:spacing w:val="-2"/>
                <w:kern w:val="2"/>
              </w:rPr>
              <w:t xml:space="preserve"> e-mail this date TSGT distributed the Phase II report for 30 day review. The report indicates that the project achieves the rating of 1844 MW.</w:t>
            </w:r>
          </w:p>
        </w:tc>
        <w:tc>
          <w:tcPr>
            <w:tcW w:w="2429"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926A3" w:rsidRPr="00DC3AED" w:rsidTr="009334B1">
        <w:tc>
          <w:tcPr>
            <w:tcW w:w="172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926A3" w:rsidRDefault="002926A3"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926A3" w:rsidRDefault="002926A3"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spacing w:val="-2"/>
                <w:kern w:val="2"/>
              </w:rPr>
            </w:pPr>
          </w:p>
        </w:tc>
        <w:tc>
          <w:tcPr>
            <w:tcW w:w="2429"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926A3" w:rsidRPr="00DC3AED" w:rsidTr="009334B1">
        <w:tc>
          <w:tcPr>
            <w:tcW w:w="172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926A3" w:rsidRDefault="002926A3"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2926A3" w:rsidRDefault="002926A3"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spacing w:val="-2"/>
                <w:kern w:val="2"/>
              </w:rPr>
            </w:pPr>
            <w:r>
              <w:rPr>
                <w:rFonts w:ascii="Courier" w:hAnsi="Courier"/>
                <w:spacing w:val="-2"/>
                <w:kern w:val="2"/>
              </w:rPr>
              <w:t>6-6-</w:t>
            </w:r>
            <w:proofErr w:type="gramStart"/>
            <w:r>
              <w:rPr>
                <w:rFonts w:ascii="Courier" w:hAnsi="Courier"/>
                <w:spacing w:val="-2"/>
                <w:kern w:val="2"/>
              </w:rPr>
              <w:t>12  By</w:t>
            </w:r>
            <w:proofErr w:type="gramEnd"/>
            <w:r>
              <w:rPr>
                <w:rFonts w:ascii="Courier" w:hAnsi="Courier"/>
                <w:spacing w:val="-2"/>
                <w:kern w:val="2"/>
              </w:rPr>
              <w:t xml:space="preserve"> e-mail this date PSCO provided a letter objecting to this project being granted Phase III status. </w:t>
            </w:r>
            <w:proofErr w:type="gramStart"/>
            <w:r>
              <w:rPr>
                <w:rFonts w:ascii="Courier" w:hAnsi="Courier"/>
                <w:spacing w:val="-2"/>
                <w:kern w:val="2"/>
              </w:rPr>
              <w:t>Reason provided are</w:t>
            </w:r>
            <w:proofErr w:type="gramEnd"/>
            <w:r>
              <w:rPr>
                <w:rFonts w:ascii="Courier" w:hAnsi="Courier"/>
                <w:spacing w:val="-2"/>
                <w:kern w:val="2"/>
              </w:rPr>
              <w:t xml:space="preserve">: </w:t>
            </w:r>
            <w:r w:rsidRPr="00B63198">
              <w:rPr>
                <w:rFonts w:ascii="Courier" w:hAnsi="Courier"/>
                <w:spacing w:val="-2"/>
                <w:kern w:val="2"/>
              </w:rPr>
              <w:t xml:space="preserve">First, </w:t>
            </w:r>
            <w:proofErr w:type="spellStart"/>
            <w:r w:rsidRPr="00B63198">
              <w:rPr>
                <w:rFonts w:ascii="Courier" w:hAnsi="Courier"/>
                <w:spacing w:val="-2"/>
                <w:kern w:val="2"/>
              </w:rPr>
              <w:t>PSCo</w:t>
            </w:r>
            <w:proofErr w:type="spellEnd"/>
            <w:r w:rsidRPr="00B63198">
              <w:rPr>
                <w:rFonts w:ascii="Courier" w:hAnsi="Courier"/>
                <w:spacing w:val="-2"/>
                <w:kern w:val="2"/>
              </w:rPr>
              <w:t xml:space="preserve"> maintains that the methodology used to stress the Tot 3 path to its non-simultaneous limit is unreasonable. Second, the simultaneous interactions between the Tot 3 and Tot 7 transfer paths hav</w:t>
            </w:r>
            <w:r>
              <w:rPr>
                <w:rFonts w:ascii="Courier" w:hAnsi="Courier"/>
                <w:spacing w:val="-2"/>
                <w:kern w:val="2"/>
              </w:rPr>
              <w:t>e not been adequately addressed.</w:t>
            </w:r>
          </w:p>
        </w:tc>
        <w:tc>
          <w:tcPr>
            <w:tcW w:w="2429"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926A3" w:rsidRPr="00DC3AED" w:rsidTr="009334B1">
        <w:tc>
          <w:tcPr>
            <w:tcW w:w="172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926A3" w:rsidRDefault="002926A3"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926A3" w:rsidRDefault="002926A3"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spacing w:val="-2"/>
                <w:kern w:val="2"/>
              </w:rPr>
            </w:pPr>
          </w:p>
        </w:tc>
        <w:tc>
          <w:tcPr>
            <w:tcW w:w="2429"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926A3" w:rsidRPr="00DC3AED" w:rsidTr="009334B1">
        <w:tc>
          <w:tcPr>
            <w:tcW w:w="172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926A3" w:rsidRDefault="002926A3"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2926A3" w:rsidRDefault="002926A3"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spacing w:val="-2"/>
                <w:kern w:val="2"/>
              </w:rPr>
            </w:pPr>
            <w:r>
              <w:rPr>
                <w:rFonts w:ascii="Courier" w:hAnsi="Courier"/>
                <w:spacing w:val="-2"/>
                <w:kern w:val="2"/>
              </w:rPr>
              <w:t xml:space="preserve">10-4-12 By email </w:t>
            </w:r>
            <w:proofErr w:type="spellStart"/>
            <w:r w:rsidRPr="00BD0B77">
              <w:rPr>
                <w:rFonts w:ascii="Courier" w:hAnsi="Courier"/>
                <w:spacing w:val="-2"/>
                <w:kern w:val="2"/>
              </w:rPr>
              <w:t>PSCo</w:t>
            </w:r>
            <w:proofErr w:type="spellEnd"/>
            <w:r>
              <w:rPr>
                <w:rFonts w:ascii="Courier" w:hAnsi="Courier"/>
                <w:spacing w:val="-2"/>
                <w:kern w:val="2"/>
              </w:rPr>
              <w:t xml:space="preserve"> indicated that they </w:t>
            </w:r>
            <w:r w:rsidRPr="00BD0B77">
              <w:rPr>
                <w:rFonts w:ascii="Courier" w:hAnsi="Courier"/>
                <w:spacing w:val="-2"/>
                <w:kern w:val="2"/>
              </w:rPr>
              <w:t>ha</w:t>
            </w:r>
            <w:r>
              <w:rPr>
                <w:rFonts w:ascii="Courier" w:hAnsi="Courier"/>
                <w:spacing w:val="-2"/>
                <w:kern w:val="2"/>
              </w:rPr>
              <w:t>ve</w:t>
            </w:r>
            <w:r w:rsidRPr="00BD0B77">
              <w:rPr>
                <w:rFonts w:ascii="Courier" w:hAnsi="Courier"/>
                <w:spacing w:val="-2"/>
                <w:kern w:val="2"/>
              </w:rPr>
              <w:t xml:space="preserve"> rescinded </w:t>
            </w:r>
            <w:r>
              <w:rPr>
                <w:rFonts w:ascii="Courier" w:hAnsi="Courier"/>
                <w:spacing w:val="-2"/>
                <w:kern w:val="2"/>
              </w:rPr>
              <w:t>their</w:t>
            </w:r>
            <w:r w:rsidRPr="00BD0B77">
              <w:rPr>
                <w:rFonts w:ascii="Courier" w:hAnsi="Courier"/>
                <w:spacing w:val="-2"/>
                <w:kern w:val="2"/>
              </w:rPr>
              <w:t xml:space="preserve"> objection to the project moving to Phase 3.</w:t>
            </w:r>
          </w:p>
        </w:tc>
        <w:tc>
          <w:tcPr>
            <w:tcW w:w="2429"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926A3" w:rsidRPr="00DC3AED" w:rsidTr="009334B1">
        <w:tc>
          <w:tcPr>
            <w:tcW w:w="172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926A3" w:rsidRDefault="002926A3"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926A3" w:rsidRDefault="002926A3"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spacing w:val="-2"/>
                <w:kern w:val="2"/>
              </w:rPr>
            </w:pPr>
          </w:p>
        </w:tc>
        <w:tc>
          <w:tcPr>
            <w:tcW w:w="2429"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926A3" w:rsidRPr="00DC3AED" w:rsidTr="009334B1">
        <w:tc>
          <w:tcPr>
            <w:tcW w:w="172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926A3" w:rsidRDefault="002926A3"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2926A3" w:rsidRDefault="002926A3"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spacing w:val="-2"/>
                <w:kern w:val="2"/>
              </w:rPr>
            </w:pPr>
            <w:r>
              <w:rPr>
                <w:rFonts w:ascii="Courier" w:hAnsi="Courier"/>
                <w:spacing w:val="-2"/>
                <w:kern w:val="2"/>
              </w:rPr>
              <w:t xml:space="preserve">10-4-12 By email Tri-State supplied study results to some additional studies that were done by Tri-State and </w:t>
            </w:r>
            <w:proofErr w:type="spellStart"/>
            <w:r>
              <w:rPr>
                <w:rFonts w:ascii="Courier" w:hAnsi="Courier"/>
                <w:spacing w:val="-2"/>
                <w:kern w:val="2"/>
              </w:rPr>
              <w:t>PSCo</w:t>
            </w:r>
            <w:proofErr w:type="spellEnd"/>
            <w:r>
              <w:rPr>
                <w:rFonts w:ascii="Courier" w:hAnsi="Courier"/>
                <w:spacing w:val="-2"/>
                <w:kern w:val="2"/>
              </w:rPr>
              <w:t xml:space="preserve"> to address </w:t>
            </w:r>
            <w:proofErr w:type="spellStart"/>
            <w:r>
              <w:rPr>
                <w:rFonts w:ascii="Courier" w:hAnsi="Courier"/>
                <w:spacing w:val="-2"/>
                <w:kern w:val="2"/>
              </w:rPr>
              <w:t>PSCo’s</w:t>
            </w:r>
            <w:proofErr w:type="spellEnd"/>
            <w:r>
              <w:rPr>
                <w:rFonts w:ascii="Courier" w:hAnsi="Courier"/>
                <w:spacing w:val="-2"/>
                <w:kern w:val="2"/>
              </w:rPr>
              <w:t xml:space="preserve"> objection.</w:t>
            </w:r>
          </w:p>
        </w:tc>
        <w:tc>
          <w:tcPr>
            <w:tcW w:w="2429"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926A3" w:rsidRPr="00DC3AED" w:rsidTr="009334B1">
        <w:tc>
          <w:tcPr>
            <w:tcW w:w="172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926A3" w:rsidRDefault="002926A3"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2926A3" w:rsidRDefault="002926A3"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spacing w:val="-2"/>
                <w:kern w:val="2"/>
              </w:rPr>
            </w:pPr>
          </w:p>
        </w:tc>
        <w:tc>
          <w:tcPr>
            <w:tcW w:w="2429"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926A3" w:rsidRPr="00DC3AED" w:rsidTr="009334B1">
        <w:tc>
          <w:tcPr>
            <w:tcW w:w="172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926A3" w:rsidRDefault="002926A3" w:rsidP="009334B1">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N</w:t>
            </w:r>
          </w:p>
        </w:tc>
        <w:tc>
          <w:tcPr>
            <w:tcW w:w="7196" w:type="dxa"/>
          </w:tcPr>
          <w:p w:rsidR="002926A3" w:rsidRPr="002926A3" w:rsidRDefault="002926A3" w:rsidP="009334B1">
            <w:pPr>
              <w:keepNext/>
              <w:keepLines/>
              <w:widowControl/>
              <w:tabs>
                <w:tab w:val="center" w:pos="252"/>
                <w:tab w:val="center" w:pos="2520"/>
                <w:tab w:val="center" w:pos="4230"/>
                <w:tab w:val="left" w:pos="5280"/>
                <w:tab w:val="center" w:pos="13440"/>
              </w:tabs>
              <w:suppressAutoHyphens/>
              <w:spacing w:before="20"/>
              <w:ind w:left="252"/>
              <w:rPr>
                <w:rFonts w:ascii="Courier" w:hAnsi="Courier"/>
                <w:spacing w:val="-2"/>
                <w:kern w:val="2"/>
              </w:rPr>
            </w:pPr>
            <w:r w:rsidRPr="002926A3">
              <w:rPr>
                <w:rFonts w:ascii="Courier" w:hAnsi="Courier"/>
                <w:spacing w:val="-2"/>
                <w:kern w:val="2"/>
              </w:rPr>
              <w:t>11-19-12 By email the PCC Chair provided a letter granting Phase III status with an Accepted Rating of 1843 MW north to south.</w:t>
            </w:r>
          </w:p>
        </w:tc>
        <w:tc>
          <w:tcPr>
            <w:tcW w:w="2429" w:type="dxa"/>
          </w:tcPr>
          <w:p w:rsidR="002926A3" w:rsidRPr="00DC3AED" w:rsidRDefault="002926A3" w:rsidP="009334B1">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2926A3" w:rsidRPr="00DC3AED" w:rsidRDefault="002926A3" w:rsidP="002926A3">
      <w:pPr>
        <w:keepNext/>
        <w:keepLines/>
        <w:widowControl/>
        <w:rPr>
          <w:rFonts w:ascii="Courier" w:hAnsi="Courier"/>
        </w:rPr>
      </w:pPr>
    </w:p>
    <w:tbl>
      <w:tblPr>
        <w:tblW w:w="14688" w:type="dxa"/>
        <w:tblLook w:val="01E0" w:firstRow="1" w:lastRow="1" w:firstColumn="1" w:lastColumn="1" w:noHBand="0" w:noVBand="0"/>
      </w:tblPr>
      <w:tblGrid>
        <w:gridCol w:w="1727"/>
        <w:gridCol w:w="1890"/>
        <w:gridCol w:w="1445"/>
        <w:gridCol w:w="7197"/>
        <w:gridCol w:w="2429"/>
      </w:tblGrid>
      <w:tr w:rsidR="008D1132" w:rsidRPr="00DC3AED" w:rsidTr="007436DE">
        <w:tc>
          <w:tcPr>
            <w:tcW w:w="1727" w:type="dxa"/>
          </w:tcPr>
          <w:p w:rsidR="008D1132" w:rsidRPr="00DC3AED" w:rsidRDefault="008D1132" w:rsidP="007436DE">
            <w:pPr>
              <w:keepNext/>
              <w:keepLines/>
              <w:widowControl/>
              <w:jc w:val="center"/>
              <w:rPr>
                <w:rFonts w:ascii="Courier" w:hAnsi="Courier"/>
              </w:rPr>
            </w:pPr>
            <w:r w:rsidRPr="00DC3AED">
              <w:rPr>
                <w:rFonts w:ascii="Courier" w:hAnsi="Courier"/>
              </w:rPr>
              <w:t>03-28-08</w:t>
            </w:r>
          </w:p>
        </w:tc>
        <w:tc>
          <w:tcPr>
            <w:tcW w:w="1890" w:type="dxa"/>
          </w:tcPr>
          <w:p w:rsidR="008D1132" w:rsidRPr="00DC3AED" w:rsidRDefault="008D1132" w:rsidP="007436DE">
            <w:pPr>
              <w:keepNext/>
              <w:keepLines/>
              <w:widowControl/>
              <w:jc w:val="center"/>
              <w:rPr>
                <w:rFonts w:ascii="Courier" w:hAnsi="Courier"/>
              </w:rPr>
            </w:pPr>
            <w:proofErr w:type="spellStart"/>
            <w:r w:rsidRPr="00DC3AED">
              <w:rPr>
                <w:rFonts w:ascii="Courier" w:hAnsi="Courier"/>
              </w:rPr>
              <w:t>NorthWestern</w:t>
            </w:r>
            <w:proofErr w:type="spellEnd"/>
            <w:r w:rsidRPr="00DC3AED">
              <w:rPr>
                <w:rFonts w:ascii="Courier" w:hAnsi="Courier"/>
              </w:rPr>
              <w:t xml:space="preserve"> Energy (NWE)</w:t>
            </w:r>
          </w:p>
        </w:tc>
        <w:tc>
          <w:tcPr>
            <w:tcW w:w="1445" w:type="dxa"/>
          </w:tcPr>
          <w:p w:rsidR="008D1132" w:rsidRPr="00DC3AED" w:rsidRDefault="008D1132" w:rsidP="007436DE">
            <w:pPr>
              <w:keepNext/>
              <w:keepLines/>
              <w:widowControl/>
              <w:jc w:val="center"/>
              <w:rPr>
                <w:rFonts w:ascii="Courier" w:hAnsi="Courier"/>
              </w:rPr>
            </w:pPr>
            <w:r w:rsidRPr="00DC3AED">
              <w:rPr>
                <w:rFonts w:ascii="Courier" w:hAnsi="Courier"/>
              </w:rPr>
              <w:t>N</w:t>
            </w:r>
          </w:p>
        </w:tc>
        <w:tc>
          <w:tcPr>
            <w:tcW w:w="7197" w:type="dxa"/>
          </w:tcPr>
          <w:p w:rsidR="008D1132" w:rsidRPr="00DC3AED" w:rsidRDefault="008D1132" w:rsidP="007436DE">
            <w:pPr>
              <w:keepNext/>
              <w:keepLines/>
              <w:widowControl/>
              <w:tabs>
                <w:tab w:val="left" w:pos="327"/>
              </w:tabs>
              <w:ind w:left="342" w:hanging="342"/>
              <w:rPr>
                <w:rFonts w:ascii="Courier" w:hAnsi="Courier"/>
                <w:b/>
              </w:rPr>
            </w:pPr>
            <w:r w:rsidRPr="00DC3AED">
              <w:rPr>
                <w:rFonts w:ascii="Courier" w:hAnsi="Courier" w:cs="Courier New"/>
                <w:b/>
              </w:rPr>
              <w:tab/>
              <w:t>Mountain States 500 kV Transmission Intertie (MSTI)</w:t>
            </w:r>
          </w:p>
        </w:tc>
        <w:tc>
          <w:tcPr>
            <w:tcW w:w="2429" w:type="dxa"/>
          </w:tcPr>
          <w:p w:rsidR="008D1132" w:rsidRPr="00DC3AED" w:rsidRDefault="008D1132" w:rsidP="007436DE">
            <w:pPr>
              <w:keepNext/>
              <w:keepLines/>
              <w:widowControl/>
              <w:ind w:left="252"/>
              <w:rPr>
                <w:rFonts w:ascii="Courier" w:hAnsi="Courier"/>
              </w:rPr>
            </w:pPr>
            <w:r w:rsidRPr="00DC3AED">
              <w:rPr>
                <w:rFonts w:ascii="Courier" w:hAnsi="Courier"/>
              </w:rPr>
              <w:t>2013</w:t>
            </w: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Pr="00DC3AED"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N</w:t>
            </w:r>
          </w:p>
        </w:tc>
        <w:tc>
          <w:tcPr>
            <w:tcW w:w="7197" w:type="dxa"/>
          </w:tcPr>
          <w:p w:rsidR="008D1132" w:rsidRPr="00DC3AED"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spacing w:val="-2"/>
              </w:rPr>
            </w:pPr>
            <w:r w:rsidRPr="00DC3AED">
              <w:rPr>
                <w:rFonts w:ascii="Courier" w:hAnsi="Courier" w:cs="Courier New"/>
              </w:rPr>
              <w:t xml:space="preserve">03-28-08 By e-mail this date </w:t>
            </w:r>
            <w:proofErr w:type="spellStart"/>
            <w:r w:rsidRPr="00DC3AED">
              <w:rPr>
                <w:rFonts w:ascii="Courier" w:hAnsi="Courier" w:cs="Courier New"/>
              </w:rPr>
              <w:t>NorthWestern</w:t>
            </w:r>
            <w:proofErr w:type="spellEnd"/>
            <w:r w:rsidRPr="00DC3AED">
              <w:rPr>
                <w:rFonts w:ascii="Courier" w:hAnsi="Courier" w:cs="Courier New"/>
              </w:rPr>
              <w:t xml:space="preserve"> Energy Company (NWE) requested entry into Phase I of the Project Rating Review Process for the Mountain States 500 kV Transmission Intertie Project (MSTI).  The project consists of a 500 kV line approximately 460 miles long and built between </w:t>
            </w:r>
            <w:smartTag w:uri="urn:schemas-microsoft-com:office:smarttags" w:element="City">
              <w:r w:rsidRPr="00DC3AED">
                <w:rPr>
                  <w:rFonts w:ascii="Courier" w:hAnsi="Courier" w:cs="Courier New"/>
                </w:rPr>
                <w:t>Townsend</w:t>
              </w:r>
            </w:smartTag>
            <w:r w:rsidRPr="00DC3AED">
              <w:rPr>
                <w:rFonts w:ascii="Courier" w:hAnsi="Courier" w:cs="Courier New"/>
              </w:rPr>
              <w:t xml:space="preserve">, </w:t>
            </w:r>
            <w:smartTag w:uri="urn:schemas-microsoft-com:office:smarttags" w:element="State">
              <w:r w:rsidRPr="00DC3AED">
                <w:rPr>
                  <w:rFonts w:ascii="Courier" w:hAnsi="Courier" w:cs="Courier New"/>
                </w:rPr>
                <w:t>MT</w:t>
              </w:r>
            </w:smartTag>
            <w:r w:rsidRPr="00DC3AED">
              <w:rPr>
                <w:rFonts w:ascii="Courier" w:hAnsi="Courier" w:cs="Courier New"/>
              </w:rPr>
              <w:t xml:space="preserve"> and Midpoint Substation in </w:t>
            </w:r>
            <w:smartTag w:uri="urn:schemas-microsoft-com:office:smarttags" w:element="place">
              <w:smartTag w:uri="urn:schemas-microsoft-com:office:smarttags" w:element="State">
                <w:r w:rsidRPr="00DC3AED">
                  <w:rPr>
                    <w:rFonts w:ascii="Courier" w:hAnsi="Courier" w:cs="Courier New"/>
                  </w:rPr>
                  <w:t>Idaho</w:t>
                </w:r>
              </w:smartTag>
            </w:smartTag>
            <w:r w:rsidRPr="00DC3AED">
              <w:rPr>
                <w:rFonts w:ascii="Courier" w:hAnsi="Courier" w:cs="Courier New"/>
              </w:rPr>
              <w:t xml:space="preserve">.  MSTI is expected to have a north to south rating of 1500 MW and a south to north rating of 950 MW.  A phase-shifting transformer located near Mill Creek </w:t>
            </w:r>
            <w:r w:rsidRPr="00DC3AED">
              <w:rPr>
                <w:rFonts w:ascii="Courier" w:hAnsi="Courier" w:cs="Courier New"/>
              </w:rPr>
              <w:lastRenderedPageBreak/>
              <w:t xml:space="preserve">substation in </w:t>
            </w:r>
            <w:smartTag w:uri="urn:schemas-microsoft-com:office:smarttags" w:element="place">
              <w:smartTag w:uri="urn:schemas-microsoft-com:office:smarttags" w:element="State">
                <w:r w:rsidRPr="00DC3AED">
                  <w:rPr>
                    <w:rFonts w:ascii="Courier" w:hAnsi="Courier" w:cs="Courier New"/>
                  </w:rPr>
                  <w:t>Montana</w:t>
                </w:r>
              </w:smartTag>
            </w:smartTag>
            <w:r w:rsidRPr="00DC3AED">
              <w:rPr>
                <w:rFonts w:ascii="Courier" w:hAnsi="Courier" w:cs="Courier New"/>
              </w:rPr>
              <w:t xml:space="preserve"> will control power flow on MSTI.  NWE also submitted the Comprehensive Progress Report on this date for 60-day review and requested interest in participating in a Phase II Project Review Group with a response deadline of 05/27/08.</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Pr="00DC3AED"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Pr="00DC3AED"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Pr="00DC3AED"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197" w:type="dxa"/>
          </w:tcPr>
          <w:p w:rsidR="008D1132" w:rsidRPr="00DC3AED"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sidRPr="00DC3AED">
              <w:rPr>
                <w:rFonts w:ascii="Courier" w:hAnsi="Courier" w:cs="Courier New"/>
              </w:rPr>
              <w:t>06-18-08  By e-mail this date the TSS Chair distributed a letter indicating that the MSTI Project sponsored by NWE has achieved Phase II status</w:t>
            </w:r>
            <w:proofErr w:type="gramStart"/>
            <w:r w:rsidRPr="00DC3AED">
              <w:rPr>
                <w:rFonts w:ascii="Courier" w:hAnsi="Courier" w:cs="Courier New"/>
              </w:rPr>
              <w:t xml:space="preserve">.  </w:t>
            </w:r>
            <w:proofErr w:type="gramEnd"/>
            <w:r w:rsidRPr="00DC3AED">
              <w:rPr>
                <w:rFonts w:ascii="Courier" w:hAnsi="Courier" w:cs="Courier New"/>
              </w:rPr>
              <w:t>The comments submitted by PPL Energy Plus on 5/27/08 will be addressed during the Phase II study process.</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Pr="00DC3AED"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Pr="00DC3AED"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Pr="00DC3AED"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Pr="00DC3AED"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08-28-</w:t>
            </w:r>
            <w:proofErr w:type="gramStart"/>
            <w:r>
              <w:rPr>
                <w:rFonts w:ascii="Courier" w:hAnsi="Courier" w:cs="Courier New"/>
              </w:rPr>
              <w:t>09  By</w:t>
            </w:r>
            <w:proofErr w:type="gramEnd"/>
            <w:r>
              <w:rPr>
                <w:rFonts w:ascii="Courier" w:hAnsi="Courier" w:cs="Courier New"/>
              </w:rPr>
              <w:t xml:space="preserve"> e-mail this date notice was provided of the next PRG meeting to be held 9/29/09.</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09-21-</w:t>
            </w:r>
            <w:proofErr w:type="gramStart"/>
            <w:r>
              <w:rPr>
                <w:rFonts w:ascii="Courier" w:hAnsi="Courier" w:cs="Courier New"/>
              </w:rPr>
              <w:t>09  By</w:t>
            </w:r>
            <w:proofErr w:type="gramEnd"/>
            <w:r>
              <w:rPr>
                <w:rFonts w:ascii="Courier" w:hAnsi="Courier" w:cs="Courier New"/>
              </w:rPr>
              <w:t xml:space="preserve"> e-mail this date NWE posted an agenda for the 9-29-09 PRG meeting on OASIS.</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10-01-</w:t>
            </w:r>
            <w:proofErr w:type="gramStart"/>
            <w:r>
              <w:rPr>
                <w:rFonts w:ascii="Courier" w:hAnsi="Courier" w:cs="Courier New"/>
              </w:rPr>
              <w:t>09  By</w:t>
            </w:r>
            <w:proofErr w:type="gramEnd"/>
            <w:r>
              <w:rPr>
                <w:rFonts w:ascii="Courier" w:hAnsi="Courier" w:cs="Courier New"/>
              </w:rPr>
              <w:t xml:space="preserve"> e-mail this date NWE distributed noticed of the next PRG meeting for the MSTI Project to be held 10-28-09. </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10-21-</w:t>
            </w:r>
            <w:proofErr w:type="gramStart"/>
            <w:r>
              <w:rPr>
                <w:rFonts w:ascii="Courier" w:hAnsi="Courier" w:cs="Courier New"/>
              </w:rPr>
              <w:t>09  By</w:t>
            </w:r>
            <w:proofErr w:type="gramEnd"/>
            <w:r>
              <w:rPr>
                <w:rFonts w:ascii="Courier" w:hAnsi="Courier" w:cs="Courier New"/>
              </w:rPr>
              <w:t xml:space="preserve"> e-mail this date NWE posted an agenda for the 10-28-09 PRG meeting as well as meeting notes from the 9-29-09 PRG meeting on their OASIS site.</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10-29-</w:t>
            </w:r>
            <w:proofErr w:type="gramStart"/>
            <w:r>
              <w:rPr>
                <w:rFonts w:ascii="Courier" w:hAnsi="Courier" w:cs="Courier New"/>
              </w:rPr>
              <w:t>09  By</w:t>
            </w:r>
            <w:proofErr w:type="gramEnd"/>
            <w:r>
              <w:rPr>
                <w:rFonts w:ascii="Courier" w:hAnsi="Courier" w:cs="Courier New"/>
              </w:rPr>
              <w:t xml:space="preserve"> e-mail this date NWE provided notice of the next PRG meeting to be held on 12-02-09.</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11-23-</w:t>
            </w:r>
            <w:proofErr w:type="gramStart"/>
            <w:r>
              <w:rPr>
                <w:rFonts w:ascii="Courier" w:hAnsi="Courier" w:cs="Courier New"/>
              </w:rPr>
              <w:t>09  By</w:t>
            </w:r>
            <w:proofErr w:type="gramEnd"/>
            <w:r>
              <w:rPr>
                <w:rFonts w:ascii="Courier" w:hAnsi="Courier" w:cs="Courier New"/>
              </w:rPr>
              <w:t xml:space="preserve"> e-mail this date NWE changed the 12-02-09 PRG meeting date to 12-16-09.</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11-25-</w:t>
            </w:r>
            <w:proofErr w:type="gramStart"/>
            <w:r>
              <w:rPr>
                <w:rFonts w:ascii="Courier" w:hAnsi="Courier" w:cs="Courier New"/>
              </w:rPr>
              <w:t>09  By</w:t>
            </w:r>
            <w:proofErr w:type="gramEnd"/>
            <w:r>
              <w:rPr>
                <w:rFonts w:ascii="Courier" w:hAnsi="Courier" w:cs="Courier New"/>
              </w:rPr>
              <w:t xml:space="preserve"> e-mail this date NWE posted meeting minutes from the 10-28-09 PRG meeting on their OASIS site.</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12-15-</w:t>
            </w:r>
            <w:proofErr w:type="gramStart"/>
            <w:r>
              <w:rPr>
                <w:rFonts w:ascii="Courier" w:hAnsi="Courier" w:cs="Courier New"/>
              </w:rPr>
              <w:t>09  By</w:t>
            </w:r>
            <w:proofErr w:type="gramEnd"/>
            <w:r>
              <w:rPr>
                <w:rFonts w:ascii="Courier" w:hAnsi="Courier" w:cs="Courier New"/>
              </w:rPr>
              <w:t xml:space="preserve"> e-mail this date NWE noted that the planned 12-16-09 Phase II PRG meeting was cancelled and rescheduled to 01-06-10. </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12-17-</w:t>
            </w:r>
            <w:proofErr w:type="gramStart"/>
            <w:r>
              <w:rPr>
                <w:rFonts w:ascii="Courier" w:hAnsi="Courier" w:cs="Courier New"/>
              </w:rPr>
              <w:t>09  By</w:t>
            </w:r>
            <w:proofErr w:type="gramEnd"/>
            <w:r>
              <w:rPr>
                <w:rFonts w:ascii="Courier" w:hAnsi="Courier" w:cs="Courier New"/>
              </w:rPr>
              <w:t xml:space="preserve"> e-mail this date PPL Energy provided two alternate topologies for the MSTI project for consideration.</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12-30-</w:t>
            </w:r>
            <w:proofErr w:type="gramStart"/>
            <w:r>
              <w:rPr>
                <w:rFonts w:ascii="Courier" w:hAnsi="Courier" w:cs="Courier New"/>
              </w:rPr>
              <w:t>09  By</w:t>
            </w:r>
            <w:proofErr w:type="gramEnd"/>
            <w:r>
              <w:rPr>
                <w:rFonts w:ascii="Courier" w:hAnsi="Courier" w:cs="Courier New"/>
              </w:rPr>
              <w:t xml:space="preserve"> e-mail this date NWE posted the agenda for the 01-06-10 Phase II meeting on their OASIS site. </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01-08-</w:t>
            </w:r>
            <w:proofErr w:type="gramStart"/>
            <w:r>
              <w:rPr>
                <w:rFonts w:ascii="Courier" w:hAnsi="Courier" w:cs="Courier New"/>
              </w:rPr>
              <w:t>10  By</w:t>
            </w:r>
            <w:proofErr w:type="gramEnd"/>
            <w:r>
              <w:rPr>
                <w:rFonts w:ascii="Courier" w:hAnsi="Courier" w:cs="Courier New"/>
              </w:rPr>
              <w:t xml:space="preserve"> e-mail this date PPL Energy placed a request to see all study results to date.</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01-12-</w:t>
            </w:r>
            <w:proofErr w:type="gramStart"/>
            <w:r>
              <w:rPr>
                <w:rFonts w:ascii="Courier" w:hAnsi="Courier" w:cs="Courier New"/>
              </w:rPr>
              <w:t>09  By</w:t>
            </w:r>
            <w:proofErr w:type="gramEnd"/>
            <w:r>
              <w:rPr>
                <w:rFonts w:ascii="Courier" w:hAnsi="Courier" w:cs="Courier New"/>
              </w:rPr>
              <w:t xml:space="preserve"> e-mail this date NWE distributed notice of the next MSTI Phase II PRG meeting, to be held 02-03-10. </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01-14-</w:t>
            </w:r>
            <w:proofErr w:type="gramStart"/>
            <w:r>
              <w:rPr>
                <w:rFonts w:ascii="Courier" w:hAnsi="Courier" w:cs="Courier New"/>
              </w:rPr>
              <w:t>10  By</w:t>
            </w:r>
            <w:proofErr w:type="gramEnd"/>
            <w:r>
              <w:rPr>
                <w:rFonts w:ascii="Courier" w:hAnsi="Courier" w:cs="Courier New"/>
              </w:rPr>
              <w:t xml:space="preserve"> e-mail this date NWE posted meeting minutes from the 01-06-10 PRG meeting on their OASIS site.</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02-04-</w:t>
            </w:r>
            <w:proofErr w:type="gramStart"/>
            <w:r>
              <w:rPr>
                <w:rFonts w:ascii="Courier" w:hAnsi="Courier" w:cs="Courier New"/>
              </w:rPr>
              <w:t>10  By</w:t>
            </w:r>
            <w:proofErr w:type="gramEnd"/>
            <w:r>
              <w:rPr>
                <w:rFonts w:ascii="Courier" w:hAnsi="Courier" w:cs="Courier New"/>
              </w:rPr>
              <w:t xml:space="preserve"> e-mail this date NWE provided notice of a PRG meeting to be held 02-22-10.</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02-10-</w:t>
            </w:r>
            <w:proofErr w:type="gramStart"/>
            <w:r>
              <w:rPr>
                <w:rFonts w:ascii="Courier" w:hAnsi="Courier" w:cs="Courier New"/>
              </w:rPr>
              <w:t>10  By</w:t>
            </w:r>
            <w:proofErr w:type="gramEnd"/>
            <w:r>
              <w:rPr>
                <w:rFonts w:ascii="Courier" w:hAnsi="Courier" w:cs="Courier New"/>
              </w:rPr>
              <w:t xml:space="preserve"> e-mail this date PPL Energy, BPA, and PSE requested study results for all MSTI simultaneous studies, thermal, voltage stability, and dynamic stability.</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02-17-</w:t>
            </w:r>
            <w:proofErr w:type="gramStart"/>
            <w:r>
              <w:rPr>
                <w:rFonts w:ascii="Courier" w:hAnsi="Courier" w:cs="Courier New"/>
              </w:rPr>
              <w:t>10  By</w:t>
            </w:r>
            <w:proofErr w:type="gramEnd"/>
            <w:r>
              <w:rPr>
                <w:rFonts w:ascii="Courier" w:hAnsi="Courier" w:cs="Courier New"/>
              </w:rPr>
              <w:t xml:space="preserve"> e-mail this date NWE rescheduled the 02-22-10 PRG meeting to 03-09-10.</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03-11-</w:t>
            </w:r>
            <w:proofErr w:type="gramStart"/>
            <w:r>
              <w:rPr>
                <w:rFonts w:ascii="Courier" w:hAnsi="Courier" w:cs="Courier New"/>
              </w:rPr>
              <w:t>10  By</w:t>
            </w:r>
            <w:proofErr w:type="gramEnd"/>
            <w:r>
              <w:rPr>
                <w:rFonts w:ascii="Courier" w:hAnsi="Courier" w:cs="Courier New"/>
              </w:rPr>
              <w:t xml:space="preserve"> e-mail this date NWE provided notice of a PRG meeting to be held 04-12-10. </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04-13-</w:t>
            </w:r>
            <w:proofErr w:type="gramStart"/>
            <w:r>
              <w:rPr>
                <w:rFonts w:ascii="Courier" w:hAnsi="Courier" w:cs="Courier New"/>
              </w:rPr>
              <w:t>10  By</w:t>
            </w:r>
            <w:proofErr w:type="gramEnd"/>
            <w:r>
              <w:rPr>
                <w:rFonts w:ascii="Courier" w:hAnsi="Courier" w:cs="Courier New"/>
              </w:rPr>
              <w:t xml:space="preserve"> e-mail this date NWE provided notice of the next PRG meeting to be held 05-13-10.</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05-14-</w:t>
            </w:r>
            <w:proofErr w:type="gramStart"/>
            <w:r>
              <w:rPr>
                <w:rFonts w:ascii="Courier" w:hAnsi="Courier" w:cs="Courier New"/>
              </w:rPr>
              <w:t>10  By</w:t>
            </w:r>
            <w:proofErr w:type="gramEnd"/>
            <w:r>
              <w:rPr>
                <w:rFonts w:ascii="Courier" w:hAnsi="Courier" w:cs="Courier New"/>
              </w:rPr>
              <w:t xml:space="preserve"> e-mail this date NWE provided notice of the next PRG meeting to be held 07-01-10.</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06-29-</w:t>
            </w:r>
            <w:proofErr w:type="gramStart"/>
            <w:r>
              <w:rPr>
                <w:rFonts w:ascii="Courier" w:hAnsi="Courier" w:cs="Courier New"/>
              </w:rPr>
              <w:t>10  By</w:t>
            </w:r>
            <w:proofErr w:type="gramEnd"/>
            <w:r>
              <w:rPr>
                <w:rFonts w:ascii="Courier" w:hAnsi="Courier" w:cs="Courier New"/>
              </w:rPr>
              <w:t xml:space="preserve"> e-mail this date PPL Energy submitted a list of four questions to be discussed at the 07-01-10 PRG meeting.</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07-06-</w:t>
            </w:r>
            <w:proofErr w:type="gramStart"/>
            <w:r>
              <w:rPr>
                <w:rFonts w:ascii="Courier" w:hAnsi="Courier" w:cs="Courier New"/>
              </w:rPr>
              <w:t>10  By</w:t>
            </w:r>
            <w:proofErr w:type="gramEnd"/>
            <w:r>
              <w:rPr>
                <w:rFonts w:ascii="Courier" w:hAnsi="Courier" w:cs="Courier New"/>
              </w:rPr>
              <w:t xml:space="preserve"> e-mail this date NWE provided notice of the next PRG meeting to be held 08-18-10.</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08-19-</w:t>
            </w:r>
            <w:proofErr w:type="gramStart"/>
            <w:r>
              <w:rPr>
                <w:rFonts w:ascii="Courier" w:hAnsi="Courier" w:cs="Courier New"/>
              </w:rPr>
              <w:t>10  By</w:t>
            </w:r>
            <w:proofErr w:type="gramEnd"/>
            <w:r>
              <w:rPr>
                <w:rFonts w:ascii="Courier" w:hAnsi="Courier" w:cs="Courier New"/>
              </w:rPr>
              <w:t xml:space="preserve"> e-mail this date NWE provided notice of the next PRG meeting to be held 09-14-10.</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09-20-</w:t>
            </w:r>
            <w:proofErr w:type="gramStart"/>
            <w:r>
              <w:rPr>
                <w:rFonts w:ascii="Courier" w:hAnsi="Courier" w:cs="Courier New"/>
              </w:rPr>
              <w:t>10  By</w:t>
            </w:r>
            <w:proofErr w:type="gramEnd"/>
            <w:r>
              <w:rPr>
                <w:rFonts w:ascii="Courier" w:hAnsi="Courier" w:cs="Courier New"/>
              </w:rPr>
              <w:t xml:space="preserve"> e-mail this date NWE distributed draft reports for Path 18 and Path 14 simultaneous study results that were reviewed at the 09-14-10 Phase 2 meeting. </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09-21-</w:t>
            </w:r>
            <w:proofErr w:type="gramStart"/>
            <w:r>
              <w:rPr>
                <w:rFonts w:ascii="Courier" w:hAnsi="Courier" w:cs="Courier New"/>
              </w:rPr>
              <w:t>10  By</w:t>
            </w:r>
            <w:proofErr w:type="gramEnd"/>
            <w:r>
              <w:rPr>
                <w:rFonts w:ascii="Courier" w:hAnsi="Courier" w:cs="Courier New"/>
              </w:rPr>
              <w:t xml:space="preserve"> e-mail this date NWE provided notice of the next PRG meeting to be held 10-28-10. </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10-26-</w:t>
            </w:r>
            <w:proofErr w:type="gramStart"/>
            <w:r>
              <w:rPr>
                <w:rFonts w:ascii="Courier" w:hAnsi="Courier" w:cs="Courier New"/>
              </w:rPr>
              <w:t>10  By</w:t>
            </w:r>
            <w:proofErr w:type="gramEnd"/>
            <w:r>
              <w:rPr>
                <w:rFonts w:ascii="Courier" w:hAnsi="Courier" w:cs="Courier New"/>
              </w:rPr>
              <w:t xml:space="preserve"> e-mail this date NWE rescheduled the 10-28-10 meeting to 11-18-10.</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11-30-</w:t>
            </w:r>
            <w:proofErr w:type="gramStart"/>
            <w:r>
              <w:rPr>
                <w:rFonts w:ascii="Courier" w:hAnsi="Courier" w:cs="Courier New"/>
              </w:rPr>
              <w:t>10  By</w:t>
            </w:r>
            <w:proofErr w:type="gramEnd"/>
            <w:r>
              <w:rPr>
                <w:rFonts w:ascii="Courier" w:hAnsi="Courier" w:cs="Courier New"/>
              </w:rPr>
              <w:t xml:space="preserve"> e-mail this date NWE provided notice of the next PRG meeting to be held 12-15-10. </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12-17-</w:t>
            </w:r>
            <w:proofErr w:type="gramStart"/>
            <w:r>
              <w:rPr>
                <w:rFonts w:ascii="Courier" w:hAnsi="Courier" w:cs="Courier New"/>
              </w:rPr>
              <w:t>10  By</w:t>
            </w:r>
            <w:proofErr w:type="gramEnd"/>
            <w:r>
              <w:rPr>
                <w:rFonts w:ascii="Courier" w:hAnsi="Courier" w:cs="Courier New"/>
              </w:rPr>
              <w:t xml:space="preserve"> e-mail this date NWE provided notice of the next PRG meeting to be held 1-18-11.</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01-18-</w:t>
            </w:r>
            <w:proofErr w:type="gramStart"/>
            <w:r>
              <w:rPr>
                <w:rFonts w:ascii="Courier" w:hAnsi="Courier" w:cs="Courier New"/>
              </w:rPr>
              <w:t>11  By</w:t>
            </w:r>
            <w:proofErr w:type="gramEnd"/>
            <w:r>
              <w:rPr>
                <w:rFonts w:ascii="Courier" w:hAnsi="Courier" w:cs="Courier New"/>
              </w:rPr>
              <w:t xml:space="preserve"> e-mail this date NWE posted results from five separate studies related to the MSTI Project. </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01-24-</w:t>
            </w:r>
            <w:proofErr w:type="gramStart"/>
            <w:r>
              <w:rPr>
                <w:rFonts w:ascii="Courier" w:hAnsi="Courier" w:cs="Courier New"/>
              </w:rPr>
              <w:t>11  By</w:t>
            </w:r>
            <w:proofErr w:type="gramEnd"/>
            <w:r>
              <w:rPr>
                <w:rFonts w:ascii="Courier" w:hAnsi="Courier" w:cs="Courier New"/>
              </w:rPr>
              <w:t xml:space="preserve"> e-mail this date NWE provided notice of the next PRG meeting to be held 02-22-11.</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02-23-</w:t>
            </w:r>
            <w:proofErr w:type="gramStart"/>
            <w:r>
              <w:rPr>
                <w:rFonts w:ascii="Courier" w:hAnsi="Courier" w:cs="Courier New"/>
              </w:rPr>
              <w:t>11  By</w:t>
            </w:r>
            <w:proofErr w:type="gramEnd"/>
            <w:r>
              <w:rPr>
                <w:rFonts w:ascii="Courier" w:hAnsi="Courier" w:cs="Courier New"/>
              </w:rPr>
              <w:t xml:space="preserve"> e-mail this date NWE posted two reports on their OASIS site related to the MSTI Project and also provided notice of the next PRG meeting to be held 03-15-11. </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03-15-</w:t>
            </w:r>
            <w:proofErr w:type="gramStart"/>
            <w:r>
              <w:rPr>
                <w:rFonts w:ascii="Courier" w:hAnsi="Courier" w:cs="Courier New"/>
              </w:rPr>
              <w:t>11  By</w:t>
            </w:r>
            <w:proofErr w:type="gramEnd"/>
            <w:r>
              <w:rPr>
                <w:rFonts w:ascii="Courier" w:hAnsi="Courier" w:cs="Courier New"/>
              </w:rPr>
              <w:t xml:space="preserve"> e-mail this date NWE posted the draft Phase II report on their OASIS site for PRG review.</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03-22-</w:t>
            </w:r>
            <w:proofErr w:type="gramStart"/>
            <w:r>
              <w:rPr>
                <w:rFonts w:ascii="Courier" w:hAnsi="Courier" w:cs="Courier New"/>
              </w:rPr>
              <w:t>11  By</w:t>
            </w:r>
            <w:proofErr w:type="gramEnd"/>
            <w:r>
              <w:rPr>
                <w:rFonts w:ascii="Courier" w:hAnsi="Courier" w:cs="Courier New"/>
              </w:rPr>
              <w:t xml:space="preserve"> e-mail this date BPA submitted a list of 3 comments to the draft Phase II report of 03-15-11.</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03-22-11  By e-mail this date NWE provided a response to BPA’s comments of the same date and also noted that SSR studies for MSTI have not yet been completed</w:t>
            </w:r>
            <w:proofErr w:type="gramStart"/>
            <w:r>
              <w:rPr>
                <w:rFonts w:ascii="Courier" w:hAnsi="Courier" w:cs="Courier New"/>
              </w:rPr>
              <w:t xml:space="preserve">.  </w:t>
            </w:r>
            <w:proofErr w:type="gramEnd"/>
            <w:r>
              <w:rPr>
                <w:rFonts w:ascii="Courier" w:hAnsi="Courier" w:cs="Courier New"/>
              </w:rPr>
              <w:t xml:space="preserve">These studies are planned. </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03-25-</w:t>
            </w:r>
            <w:proofErr w:type="gramStart"/>
            <w:r>
              <w:rPr>
                <w:rFonts w:ascii="Courier" w:hAnsi="Courier" w:cs="Courier New"/>
              </w:rPr>
              <w:t>11  By</w:t>
            </w:r>
            <w:proofErr w:type="gramEnd"/>
            <w:r>
              <w:rPr>
                <w:rFonts w:ascii="Courier" w:hAnsi="Courier" w:cs="Courier New"/>
              </w:rPr>
              <w:t xml:space="preserve"> e-mail this date PSE provided a number of comments to the MSTI Phase II report of 03-15-11.</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05-23-11  By e-mail this date NWE distributed the MSTI Phase II Study Report to PCC, TSS, and OC for 30-day review</w:t>
            </w:r>
            <w:proofErr w:type="gramStart"/>
            <w:r>
              <w:rPr>
                <w:rFonts w:ascii="Courier" w:hAnsi="Courier" w:cs="Courier New"/>
              </w:rPr>
              <w:t xml:space="preserve">.  </w:t>
            </w:r>
            <w:proofErr w:type="gramEnd"/>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06-17-11  By e-mail this date PPL Energy submitted comments to NWE on the MSTI Phase II Study Report that was distributed on 05-23-11</w:t>
            </w:r>
            <w:proofErr w:type="gramStart"/>
            <w:r>
              <w:rPr>
                <w:rFonts w:ascii="Courier" w:hAnsi="Courier" w:cs="Courier New"/>
              </w:rPr>
              <w:t xml:space="preserve">.  </w:t>
            </w:r>
            <w:proofErr w:type="gramEnd"/>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06-24-</w:t>
            </w:r>
            <w:proofErr w:type="gramStart"/>
            <w:r>
              <w:rPr>
                <w:rFonts w:ascii="Courier" w:hAnsi="Courier" w:cs="Courier New"/>
              </w:rPr>
              <w:t>11  By</w:t>
            </w:r>
            <w:proofErr w:type="gramEnd"/>
            <w:r>
              <w:rPr>
                <w:rFonts w:ascii="Courier" w:hAnsi="Courier" w:cs="Courier New"/>
              </w:rPr>
              <w:t xml:space="preserve"> e-mail this date NWE provided responses to </w:t>
            </w:r>
            <w:r>
              <w:rPr>
                <w:rFonts w:ascii="Courier" w:hAnsi="Courier" w:cs="Courier New"/>
              </w:rPr>
              <w:lastRenderedPageBreak/>
              <w:t>PPL Energy’s comments of 06-17-11 and also requested further clarification on these comments.</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06-30-</w:t>
            </w:r>
            <w:proofErr w:type="gramStart"/>
            <w:r>
              <w:rPr>
                <w:rFonts w:ascii="Courier" w:hAnsi="Courier" w:cs="Courier New"/>
              </w:rPr>
              <w:t>11  By</w:t>
            </w:r>
            <w:proofErr w:type="gramEnd"/>
            <w:r>
              <w:rPr>
                <w:rFonts w:ascii="Courier" w:hAnsi="Courier" w:cs="Courier New"/>
              </w:rPr>
              <w:t xml:space="preserve"> e-mail this date PPL Energy replied to NWE’s e-mail of 06-24-11 and indicated they will not be able to respond fully until the week of 07-11-11.</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06-30-</w:t>
            </w:r>
            <w:proofErr w:type="gramStart"/>
            <w:r>
              <w:rPr>
                <w:rFonts w:ascii="Courier" w:hAnsi="Courier" w:cs="Courier New"/>
              </w:rPr>
              <w:t>11  By</w:t>
            </w:r>
            <w:proofErr w:type="gramEnd"/>
            <w:r>
              <w:rPr>
                <w:rFonts w:ascii="Courier" w:hAnsi="Courier" w:cs="Courier New"/>
              </w:rPr>
              <w:t xml:space="preserve"> e-mail this date NWE acknowledged receipt of PPL Energy’s response on the same date and stated that comments are due by 07-07-11. </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07-07-</w:t>
            </w:r>
            <w:proofErr w:type="gramStart"/>
            <w:r>
              <w:rPr>
                <w:rFonts w:ascii="Courier" w:hAnsi="Courier" w:cs="Courier New"/>
              </w:rPr>
              <w:t>11  By</w:t>
            </w:r>
            <w:proofErr w:type="gramEnd"/>
            <w:r>
              <w:rPr>
                <w:rFonts w:ascii="Courier" w:hAnsi="Courier" w:cs="Courier New"/>
              </w:rPr>
              <w:t xml:space="preserve"> e-mail this date PPL </w:t>
            </w:r>
            <w:proofErr w:type="spellStart"/>
            <w:r>
              <w:rPr>
                <w:rFonts w:ascii="Courier" w:hAnsi="Courier" w:cs="Courier New"/>
              </w:rPr>
              <w:t>EnergyPlus</w:t>
            </w:r>
            <w:proofErr w:type="spellEnd"/>
            <w:r>
              <w:rPr>
                <w:rFonts w:ascii="Courier" w:hAnsi="Courier" w:cs="Courier New"/>
              </w:rPr>
              <w:t xml:space="preserve"> and PPL Montana submitted a list of 3 comments to NWE’s responses on 06-24-11 to PPL’s previous comments to the Phase II Study Report.</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07-08-</w:t>
            </w:r>
            <w:proofErr w:type="gramStart"/>
            <w:r>
              <w:rPr>
                <w:rFonts w:ascii="Courier" w:hAnsi="Courier" w:cs="Courier New"/>
              </w:rPr>
              <w:t>11  By</w:t>
            </w:r>
            <w:proofErr w:type="gramEnd"/>
            <w:r>
              <w:rPr>
                <w:rFonts w:ascii="Courier" w:hAnsi="Courier" w:cs="Courier New"/>
              </w:rPr>
              <w:t xml:space="preserve"> e-mail this date NWE provided responses to PPL’s comments from 07-07-11.</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08-03-11  By e-mail this date NWE distributed to the MSTI PRG an updated Study Report based on PPL’s comments from 07-07-11 for their review</w:t>
            </w:r>
            <w:proofErr w:type="gramStart"/>
            <w:r>
              <w:rPr>
                <w:rFonts w:ascii="Courier" w:hAnsi="Courier" w:cs="Courier New"/>
              </w:rPr>
              <w:t xml:space="preserve">.  </w:t>
            </w:r>
            <w:proofErr w:type="gramEnd"/>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08-09-11  By e-mail this date NWE distributed to PCC, OC and TSS the MSTI Phase II Study Report for 30-day review</w:t>
            </w:r>
            <w:proofErr w:type="gramStart"/>
            <w:r>
              <w:rPr>
                <w:rFonts w:ascii="Courier" w:hAnsi="Courier" w:cs="Courier New"/>
              </w:rPr>
              <w:t xml:space="preserve">.  </w:t>
            </w:r>
            <w:proofErr w:type="gramEnd"/>
            <w:r>
              <w:rPr>
                <w:rFonts w:ascii="Courier" w:hAnsi="Courier" w:cs="Courier New"/>
              </w:rPr>
              <w:t>This is a second 30-day review by this group due to the fact that the report was modified with PPL’s comments (see 08-03-11 entry above).</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09-09-</w:t>
            </w:r>
            <w:proofErr w:type="gramStart"/>
            <w:r>
              <w:rPr>
                <w:rFonts w:ascii="Courier" w:hAnsi="Courier" w:cs="Courier New"/>
              </w:rPr>
              <w:t>11  By</w:t>
            </w:r>
            <w:proofErr w:type="gramEnd"/>
            <w:r>
              <w:rPr>
                <w:rFonts w:ascii="Courier" w:hAnsi="Courier" w:cs="Courier New"/>
              </w:rPr>
              <w:t xml:space="preserve"> e-mail this date NWE  indicated that no additional comments have been received relative to the second review of the Phase II Study Report and requested Phase III status for the MSTI Project.</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D1132" w:rsidRPr="00DC3AED" w:rsidTr="007436DE">
        <w:tc>
          <w:tcPr>
            <w:tcW w:w="1727"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tcPr>
          <w:p w:rsidR="008D1132" w:rsidRDefault="008D1132" w:rsidP="007436DE">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N</w:t>
            </w:r>
          </w:p>
        </w:tc>
        <w:tc>
          <w:tcPr>
            <w:tcW w:w="7197" w:type="dxa"/>
          </w:tcPr>
          <w:p w:rsidR="008D1132" w:rsidRDefault="008D1132" w:rsidP="007436DE">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09-27-11  By e-mail this date the PCC Chair distributed notification that the MSTI Project is granted Phase III status with Accepted Ratings of 1100 MW S-N and 1500 MW N-S.</w:t>
            </w:r>
          </w:p>
        </w:tc>
        <w:tc>
          <w:tcPr>
            <w:tcW w:w="2429" w:type="dxa"/>
          </w:tcPr>
          <w:p w:rsidR="008D1132" w:rsidRPr="00DC3AED" w:rsidRDefault="008D1132" w:rsidP="007436DE">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8D1132" w:rsidRPr="00DC3AED" w:rsidRDefault="008D1132" w:rsidP="008D1132">
      <w:pPr>
        <w:keepNext/>
        <w:keepLines/>
        <w:widowControl/>
        <w:rPr>
          <w:rFonts w:ascii="Courier" w:hAnsi="Courier"/>
        </w:rPr>
      </w:pPr>
    </w:p>
    <w:tbl>
      <w:tblPr>
        <w:tblW w:w="14688" w:type="dxa"/>
        <w:tblLook w:val="01E0" w:firstRow="1" w:lastRow="1" w:firstColumn="1" w:lastColumn="1" w:noHBand="0" w:noVBand="0"/>
      </w:tblPr>
      <w:tblGrid>
        <w:gridCol w:w="1728"/>
        <w:gridCol w:w="1890"/>
        <w:gridCol w:w="1446"/>
        <w:gridCol w:w="7195"/>
        <w:gridCol w:w="2429"/>
      </w:tblGrid>
      <w:tr w:rsidR="005921CA" w:rsidRPr="008C2A8D" w:rsidTr="00906630">
        <w:tc>
          <w:tcPr>
            <w:tcW w:w="1728" w:type="dxa"/>
          </w:tcPr>
          <w:p w:rsidR="005921CA" w:rsidRPr="008C2A8D" w:rsidRDefault="005921CA" w:rsidP="00906630">
            <w:pPr>
              <w:keepNext/>
              <w:keepLines/>
              <w:widowControl/>
              <w:jc w:val="center"/>
              <w:rPr>
                <w:rFonts w:ascii="Courier" w:hAnsi="Courier"/>
              </w:rPr>
            </w:pPr>
            <w:r w:rsidRPr="008C2A8D">
              <w:rPr>
                <w:rFonts w:ascii="Courier" w:hAnsi="Courier"/>
              </w:rPr>
              <w:t>07-12-07</w:t>
            </w:r>
          </w:p>
        </w:tc>
        <w:tc>
          <w:tcPr>
            <w:tcW w:w="1890" w:type="dxa"/>
          </w:tcPr>
          <w:p w:rsidR="005921CA" w:rsidRPr="008C2A8D" w:rsidRDefault="005921CA" w:rsidP="00906630">
            <w:pPr>
              <w:keepNext/>
              <w:keepLines/>
              <w:widowControl/>
              <w:jc w:val="center"/>
              <w:rPr>
                <w:rFonts w:ascii="Courier" w:hAnsi="Courier"/>
              </w:rPr>
            </w:pPr>
            <w:r w:rsidRPr="008C2A8D">
              <w:rPr>
                <w:rFonts w:ascii="Courier" w:hAnsi="Courier"/>
                <w:kern w:val="2"/>
              </w:rPr>
              <w:t>Southwestern Power Group II,</w:t>
            </w:r>
            <w:r w:rsidRPr="008C2A8D">
              <w:rPr>
                <w:rFonts w:ascii="Courier" w:hAnsi="Courier" w:cs="Courier New"/>
              </w:rPr>
              <w:t xml:space="preserve"> LLC (SWPG)</w:t>
            </w:r>
          </w:p>
        </w:tc>
        <w:tc>
          <w:tcPr>
            <w:tcW w:w="1446" w:type="dxa"/>
          </w:tcPr>
          <w:p w:rsidR="005921CA" w:rsidRPr="008C2A8D" w:rsidRDefault="005921CA" w:rsidP="00906630">
            <w:pPr>
              <w:keepNext/>
              <w:keepLines/>
              <w:widowControl/>
              <w:jc w:val="center"/>
              <w:rPr>
                <w:rFonts w:ascii="Courier" w:hAnsi="Courier"/>
              </w:rPr>
            </w:pPr>
            <w:r w:rsidRPr="008C2A8D">
              <w:rPr>
                <w:rFonts w:ascii="Courier" w:hAnsi="Courier"/>
              </w:rPr>
              <w:t>N</w:t>
            </w:r>
          </w:p>
        </w:tc>
        <w:tc>
          <w:tcPr>
            <w:tcW w:w="7195" w:type="dxa"/>
          </w:tcPr>
          <w:p w:rsidR="005921CA" w:rsidRPr="008C2A8D" w:rsidRDefault="005921CA" w:rsidP="00906630">
            <w:pPr>
              <w:keepNext/>
              <w:keepLines/>
              <w:widowControl/>
              <w:tabs>
                <w:tab w:val="left" w:pos="327"/>
              </w:tabs>
              <w:ind w:left="342" w:hanging="342"/>
              <w:rPr>
                <w:rFonts w:ascii="Courier" w:hAnsi="Courier"/>
                <w:b/>
              </w:rPr>
            </w:pPr>
            <w:r w:rsidRPr="008C2A8D">
              <w:rPr>
                <w:rFonts w:ascii="Courier" w:hAnsi="Courier" w:cs="Courier New"/>
                <w:b/>
              </w:rPr>
              <w:tab/>
            </w:r>
            <w:proofErr w:type="spellStart"/>
            <w:r w:rsidRPr="008C2A8D">
              <w:rPr>
                <w:rFonts w:ascii="Courier" w:hAnsi="Courier" w:cs="Courier New"/>
                <w:b/>
              </w:rPr>
              <w:t>SunZia</w:t>
            </w:r>
            <w:proofErr w:type="spellEnd"/>
            <w:r w:rsidRPr="008C2A8D">
              <w:rPr>
                <w:rFonts w:ascii="Courier" w:hAnsi="Courier" w:cs="Courier New"/>
                <w:b/>
              </w:rPr>
              <w:t xml:space="preserve"> Southwest Transmission Project</w:t>
            </w:r>
          </w:p>
        </w:tc>
        <w:tc>
          <w:tcPr>
            <w:tcW w:w="2429" w:type="dxa"/>
          </w:tcPr>
          <w:p w:rsidR="005921CA" w:rsidRPr="008C2A8D" w:rsidRDefault="005921CA" w:rsidP="00906630">
            <w:pPr>
              <w:keepNext/>
              <w:keepLines/>
              <w:widowControl/>
              <w:ind w:left="252"/>
              <w:rPr>
                <w:rFonts w:ascii="Courier" w:hAnsi="Courier"/>
              </w:rPr>
            </w:pPr>
            <w:r w:rsidRPr="008C2A8D">
              <w:rPr>
                <w:rFonts w:ascii="Courier" w:hAnsi="Courier"/>
              </w:rPr>
              <w:t>201</w:t>
            </w:r>
            <w:r>
              <w:rPr>
                <w:rFonts w:ascii="Courier" w:hAnsi="Courier"/>
              </w:rPr>
              <w:t>5</w:t>
            </w: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Pr="008C2A8D"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N</w:t>
            </w:r>
          </w:p>
        </w:tc>
        <w:tc>
          <w:tcPr>
            <w:tcW w:w="7195" w:type="dxa"/>
          </w:tcPr>
          <w:p w:rsidR="005921CA" w:rsidRPr="008C2A8D"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spacing w:val="-2"/>
              </w:rPr>
            </w:pPr>
            <w:r w:rsidRPr="008C2A8D">
              <w:rPr>
                <w:rFonts w:ascii="Courier" w:hAnsi="Courier" w:cs="Courier New"/>
              </w:rPr>
              <w:t xml:space="preserve">07-12-07 By e-mail this date the PCC Chair distributed a letter indicating that the Regional Planning Project Report for the </w:t>
            </w:r>
            <w:proofErr w:type="spellStart"/>
            <w:r w:rsidRPr="008C2A8D">
              <w:rPr>
                <w:rFonts w:ascii="Courier" w:hAnsi="Courier" w:cs="Courier New"/>
              </w:rPr>
              <w:t>SunZia</w:t>
            </w:r>
            <w:proofErr w:type="spellEnd"/>
            <w:r w:rsidRPr="008C2A8D">
              <w:rPr>
                <w:rFonts w:ascii="Courier" w:hAnsi="Courier" w:cs="Courier New"/>
              </w:rPr>
              <w:t xml:space="preserve"> Southwest Transmission Project had been accepted, thus completing the Regional Review for said project.  In addition, a request was made for entry of the project into Phase I of the Project Rating Process and this was granted.  The proposed project is an addition to the existing Path 47 and is expected to provide at least 1200 MW of transmission capacity between southern </w:t>
            </w:r>
            <w:smartTag w:uri="urn:schemas-microsoft-com:office:smarttags" w:element="State">
              <w:r w:rsidRPr="008C2A8D">
                <w:rPr>
                  <w:rFonts w:ascii="Courier" w:hAnsi="Courier" w:cs="Courier New"/>
                </w:rPr>
                <w:t>New Mexico</w:t>
              </w:r>
            </w:smartTag>
            <w:r w:rsidRPr="008C2A8D">
              <w:rPr>
                <w:rFonts w:ascii="Courier" w:hAnsi="Courier" w:cs="Courier New"/>
              </w:rPr>
              <w:t xml:space="preserve"> and southern </w:t>
            </w:r>
            <w:smartTag w:uri="urn:schemas-microsoft-com:office:smarttags" w:element="place">
              <w:smartTag w:uri="urn:schemas-microsoft-com:office:smarttags" w:element="State">
                <w:r w:rsidRPr="008C2A8D">
                  <w:rPr>
                    <w:rFonts w:ascii="Courier" w:hAnsi="Courier" w:cs="Courier New"/>
                  </w:rPr>
                  <w:t>Arizona</w:t>
                </w:r>
              </w:smartTag>
            </w:smartTag>
            <w:r w:rsidRPr="008C2A8D">
              <w:rPr>
                <w:rFonts w:ascii="Courier" w:hAnsi="Courier" w:cs="Courier New"/>
              </w:rPr>
              <w:t xml:space="preserve"> on a non-simultaneous rating.</w:t>
            </w: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Pr="008C2A8D"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Pr="008C2A8D"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07-27-</w:t>
            </w:r>
            <w:proofErr w:type="gramStart"/>
            <w:r>
              <w:rPr>
                <w:rFonts w:ascii="Courier" w:hAnsi="Courier" w:cs="Courier New"/>
              </w:rPr>
              <w:t>09  By</w:t>
            </w:r>
            <w:proofErr w:type="gramEnd"/>
            <w:r>
              <w:rPr>
                <w:rFonts w:ascii="Courier" w:hAnsi="Courier" w:cs="Courier New"/>
              </w:rPr>
              <w:t xml:space="preserve"> e-mail this date the TSS Chair distributed a letter indicating that the </w:t>
            </w:r>
            <w:proofErr w:type="spellStart"/>
            <w:r>
              <w:rPr>
                <w:rFonts w:ascii="Courier" w:hAnsi="Courier" w:cs="Courier New"/>
              </w:rPr>
              <w:t>SunZia</w:t>
            </w:r>
            <w:proofErr w:type="spellEnd"/>
            <w:r>
              <w:rPr>
                <w:rFonts w:ascii="Courier" w:hAnsi="Courier" w:cs="Courier New"/>
              </w:rPr>
              <w:t xml:space="preserve"> Southwest Transmission Project has achieved Phase II status and a planned rating of 3000 MW.</w:t>
            </w: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07-30-09  By e-mail this date Southwestern Power Group distributed notice of the kick-off Phase II PRG Meeting for August 27, 2009 at SRP meeting facilities in Scottsdale, AZ.</w:t>
            </w: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08-20-</w:t>
            </w:r>
            <w:proofErr w:type="gramStart"/>
            <w:r>
              <w:rPr>
                <w:rFonts w:ascii="Courier" w:hAnsi="Courier" w:cs="Courier New"/>
              </w:rPr>
              <w:t>09  By</w:t>
            </w:r>
            <w:proofErr w:type="gramEnd"/>
            <w:r>
              <w:rPr>
                <w:rFonts w:ascii="Courier" w:hAnsi="Courier" w:cs="Courier New"/>
              </w:rPr>
              <w:t xml:space="preserve"> e-mail this date SWPG distributed meeting material for the kick-off PRG meeting for 8/27/09 in Scottsdale.</w:t>
            </w: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09-03-</w:t>
            </w:r>
            <w:proofErr w:type="gramStart"/>
            <w:r>
              <w:rPr>
                <w:rFonts w:ascii="Courier" w:hAnsi="Courier" w:cs="Courier New"/>
              </w:rPr>
              <w:t>09  By</w:t>
            </w:r>
            <w:proofErr w:type="gramEnd"/>
            <w:r>
              <w:rPr>
                <w:rFonts w:ascii="Courier" w:hAnsi="Courier" w:cs="Courier New"/>
              </w:rPr>
              <w:t xml:space="preserve"> e-mail this date meeting minutes and presentation material were distributed from the 08-27-09 PRG meeting.</w:t>
            </w: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09-22-09  By e-mail this date SWPG distributed two updated base cases to the PRG for their review and comment</w:t>
            </w:r>
            <w:proofErr w:type="gramStart"/>
            <w:r>
              <w:rPr>
                <w:rFonts w:ascii="Courier" w:hAnsi="Courier" w:cs="Courier New"/>
              </w:rPr>
              <w:t xml:space="preserve">.  </w:t>
            </w:r>
            <w:proofErr w:type="gramEnd"/>
            <w:r>
              <w:rPr>
                <w:rFonts w:ascii="Courier" w:hAnsi="Courier" w:cs="Courier New"/>
              </w:rPr>
              <w:t>SWPG also provided, via separate email, an updated version of the Phase II study plan to PRG members for their review and comment.</w:t>
            </w: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10-12-</w:t>
            </w:r>
            <w:proofErr w:type="gramStart"/>
            <w:r>
              <w:rPr>
                <w:rFonts w:ascii="Courier" w:hAnsi="Courier" w:cs="Courier New"/>
              </w:rPr>
              <w:t>09  By</w:t>
            </w:r>
            <w:proofErr w:type="gramEnd"/>
            <w:r>
              <w:rPr>
                <w:rFonts w:ascii="Courier" w:hAnsi="Courier" w:cs="Courier New"/>
              </w:rPr>
              <w:t xml:space="preserve"> e-mail this date SWPG distributed two updated pre-project base cases to the PRG with all comments incorporated.</w:t>
            </w: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10-12-</w:t>
            </w:r>
            <w:proofErr w:type="gramStart"/>
            <w:r>
              <w:rPr>
                <w:rFonts w:ascii="Courier" w:hAnsi="Courier" w:cs="Courier New"/>
              </w:rPr>
              <w:t>09  By</w:t>
            </w:r>
            <w:proofErr w:type="gramEnd"/>
            <w:r>
              <w:rPr>
                <w:rFonts w:ascii="Courier" w:hAnsi="Courier" w:cs="Courier New"/>
              </w:rPr>
              <w:t xml:space="preserve"> e-mail this date SWPG distributed two post-project non-simultaneous transfer base cases to the PRG for their review and comment.</w:t>
            </w: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10-28-</w:t>
            </w:r>
            <w:proofErr w:type="gramStart"/>
            <w:r>
              <w:rPr>
                <w:rFonts w:ascii="Courier" w:hAnsi="Courier" w:cs="Courier New"/>
              </w:rPr>
              <w:t>09  By</w:t>
            </w:r>
            <w:proofErr w:type="gramEnd"/>
            <w:r>
              <w:rPr>
                <w:rFonts w:ascii="Courier" w:hAnsi="Courier" w:cs="Courier New"/>
              </w:rPr>
              <w:t xml:space="preserve"> e-mail this date SWPG distributed two post-project base cases to the PRG with all comments incorporated.</w:t>
            </w: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12-16-09  By e-mail this date SWPG distributed Phase II Power Flow and Transient Stability study results, via two separate emails, to the PRG for their review and comment.</w:t>
            </w: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12-17-</w:t>
            </w:r>
            <w:proofErr w:type="gramStart"/>
            <w:r>
              <w:rPr>
                <w:rFonts w:ascii="Courier" w:hAnsi="Courier" w:cs="Courier New"/>
              </w:rPr>
              <w:t>09  By</w:t>
            </w:r>
            <w:proofErr w:type="gramEnd"/>
            <w:r>
              <w:rPr>
                <w:rFonts w:ascii="Courier" w:hAnsi="Courier" w:cs="Courier New"/>
              </w:rPr>
              <w:t xml:space="preserve"> e-mail this date SWPG distributed Phase II Post-Transient study results to the PRG for their review and comment.</w:t>
            </w: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02-03-10  By e-mail this date SWPG provided notice of the second Phase II PRG meeting to be held on 02-10-10 at the PDS Consulting offices in Tempe, AZ.</w:t>
            </w: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02-11-</w:t>
            </w:r>
            <w:proofErr w:type="gramStart"/>
            <w:r>
              <w:rPr>
                <w:rFonts w:ascii="Courier" w:hAnsi="Courier" w:cs="Courier New"/>
              </w:rPr>
              <w:t>10  By</w:t>
            </w:r>
            <w:proofErr w:type="gramEnd"/>
            <w:r>
              <w:rPr>
                <w:rFonts w:ascii="Courier" w:hAnsi="Courier" w:cs="Courier New"/>
              </w:rPr>
              <w:t xml:space="preserve"> e-mail this date SWPG distributed presentation material that was discussed at the 02-10-10 PRG meeting.</w:t>
            </w: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02-25-</w:t>
            </w:r>
            <w:proofErr w:type="gramStart"/>
            <w:r>
              <w:rPr>
                <w:rFonts w:ascii="Courier" w:hAnsi="Courier" w:cs="Courier New"/>
              </w:rPr>
              <w:t>10  By</w:t>
            </w:r>
            <w:proofErr w:type="gramEnd"/>
            <w:r>
              <w:rPr>
                <w:rFonts w:ascii="Courier" w:hAnsi="Courier" w:cs="Courier New"/>
              </w:rPr>
              <w:t xml:space="preserve"> e-mail this date SWPG distributed meeting minutes and additional meeting material from the 02-10-10 PRG meeting.</w:t>
            </w: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03-15-</w:t>
            </w:r>
            <w:proofErr w:type="gramStart"/>
            <w:r>
              <w:rPr>
                <w:rFonts w:ascii="Courier" w:hAnsi="Courier" w:cs="Courier New"/>
              </w:rPr>
              <w:t>10  By</w:t>
            </w:r>
            <w:proofErr w:type="gramEnd"/>
            <w:r>
              <w:rPr>
                <w:rFonts w:ascii="Courier" w:hAnsi="Courier" w:cs="Courier New"/>
              </w:rPr>
              <w:t xml:space="preserve"> e-mail this date SWPG distributed an Annual Progress Report for the </w:t>
            </w:r>
            <w:proofErr w:type="spellStart"/>
            <w:r>
              <w:rPr>
                <w:rFonts w:ascii="Courier" w:hAnsi="Courier" w:cs="Courier New"/>
              </w:rPr>
              <w:t>SunZia</w:t>
            </w:r>
            <w:proofErr w:type="spellEnd"/>
            <w:r>
              <w:rPr>
                <w:rFonts w:ascii="Courier" w:hAnsi="Courier" w:cs="Courier New"/>
              </w:rPr>
              <w:t xml:space="preserve"> Project and indicated that the projected in-service date has been changed to early 2014 (previously 2011).</w:t>
            </w: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09-13-10  By e-mail this date SWPG provided notice of the next Phase II PRG meeting to be held 10-20-10 in Tempe, AZ.</w:t>
            </w: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09-14-10  By e-mail this date SWPG distributed simultaneous steady-state, transient, and post-transient study results between </w:t>
            </w:r>
            <w:proofErr w:type="spellStart"/>
            <w:r>
              <w:rPr>
                <w:rFonts w:ascii="Courier" w:hAnsi="Courier" w:cs="Courier New"/>
              </w:rPr>
              <w:t>SunZia</w:t>
            </w:r>
            <w:proofErr w:type="spellEnd"/>
            <w:r>
              <w:rPr>
                <w:rFonts w:ascii="Courier" w:hAnsi="Courier" w:cs="Courier New"/>
              </w:rPr>
              <w:t xml:space="preserve"> and Paths 22, 47, and 48 to the PRG for their review</w:t>
            </w:r>
            <w:proofErr w:type="gramStart"/>
            <w:r>
              <w:rPr>
                <w:rFonts w:ascii="Courier" w:hAnsi="Courier" w:cs="Courier New"/>
              </w:rPr>
              <w:t xml:space="preserve">.  </w:t>
            </w:r>
            <w:proofErr w:type="gramEnd"/>
            <w:r>
              <w:rPr>
                <w:rFonts w:ascii="Courier" w:hAnsi="Courier" w:cs="Courier New"/>
              </w:rPr>
              <w:t xml:space="preserve">By separate e-mail, simultaneous study results between </w:t>
            </w:r>
            <w:proofErr w:type="spellStart"/>
            <w:r>
              <w:rPr>
                <w:rFonts w:ascii="Courier" w:hAnsi="Courier" w:cs="Courier New"/>
              </w:rPr>
              <w:t>SunZia</w:t>
            </w:r>
            <w:proofErr w:type="spellEnd"/>
            <w:r>
              <w:rPr>
                <w:rFonts w:ascii="Courier" w:hAnsi="Courier" w:cs="Courier New"/>
              </w:rPr>
              <w:t xml:space="preserve"> and Paths 50 and 54 were also distributed.  </w:t>
            </w: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09-15-10  By e-mail this date SWPG distributed a summary of remedial action scheme analysis for various Category B &amp; C contingencies</w:t>
            </w:r>
            <w:proofErr w:type="gramStart"/>
            <w:r>
              <w:rPr>
                <w:rFonts w:ascii="Courier" w:hAnsi="Courier" w:cs="Courier New"/>
              </w:rPr>
              <w:t xml:space="preserve">.  </w:t>
            </w:r>
            <w:proofErr w:type="gramEnd"/>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10-07-10  By e-mail this date SWPG distributed study results to be discussed at the 10-20-10 PRG meeting, including the following sensitivity cases:  new Willow-</w:t>
            </w:r>
            <w:proofErr w:type="spellStart"/>
            <w:r>
              <w:rPr>
                <w:rFonts w:ascii="Courier" w:hAnsi="Courier" w:cs="Courier New"/>
              </w:rPr>
              <w:t>Tortolita</w:t>
            </w:r>
            <w:proofErr w:type="spellEnd"/>
            <w:r>
              <w:rPr>
                <w:rFonts w:ascii="Courier" w:hAnsi="Courier" w:cs="Courier New"/>
              </w:rPr>
              <w:t xml:space="preserve"> 500 kV line in lieu of 2</w:t>
            </w:r>
            <w:r w:rsidRPr="00841C7B">
              <w:rPr>
                <w:rFonts w:ascii="Courier" w:hAnsi="Courier" w:cs="Courier New"/>
                <w:vertAlign w:val="superscript"/>
              </w:rPr>
              <w:t>nd</w:t>
            </w:r>
            <w:r>
              <w:rPr>
                <w:rFonts w:ascii="Courier" w:hAnsi="Courier" w:cs="Courier New"/>
              </w:rPr>
              <w:t xml:space="preserve"> Willow-</w:t>
            </w:r>
            <w:proofErr w:type="spellStart"/>
            <w:r>
              <w:rPr>
                <w:rFonts w:ascii="Courier" w:hAnsi="Courier" w:cs="Courier New"/>
              </w:rPr>
              <w:t>Pinal_C</w:t>
            </w:r>
            <w:proofErr w:type="spellEnd"/>
            <w:r>
              <w:rPr>
                <w:rFonts w:ascii="Courier" w:hAnsi="Courier" w:cs="Courier New"/>
              </w:rPr>
              <w:t xml:space="preserve"> 500 </w:t>
            </w:r>
            <w:proofErr w:type="spellStart"/>
            <w:r>
              <w:rPr>
                <w:rFonts w:ascii="Courier" w:hAnsi="Courier" w:cs="Courier New"/>
              </w:rPr>
              <w:t>kv</w:t>
            </w:r>
            <w:proofErr w:type="spellEnd"/>
            <w:r>
              <w:rPr>
                <w:rFonts w:ascii="Courier" w:hAnsi="Courier" w:cs="Courier New"/>
              </w:rPr>
              <w:t xml:space="preserve"> line, and the new </w:t>
            </w:r>
            <w:proofErr w:type="spellStart"/>
            <w:r>
              <w:rPr>
                <w:rFonts w:ascii="Courier" w:hAnsi="Courier" w:cs="Courier New"/>
              </w:rPr>
              <w:t>SunZia</w:t>
            </w:r>
            <w:proofErr w:type="spellEnd"/>
            <w:r>
              <w:rPr>
                <w:rFonts w:ascii="Courier" w:hAnsi="Courier" w:cs="Courier New"/>
              </w:rPr>
              <w:t xml:space="preserve"> E-Hidalgo 500 kV lines in lieu of the two </w:t>
            </w:r>
            <w:proofErr w:type="spellStart"/>
            <w:r>
              <w:rPr>
                <w:rFonts w:ascii="Courier" w:hAnsi="Courier" w:cs="Courier New"/>
              </w:rPr>
              <w:t>SunZia</w:t>
            </w:r>
            <w:proofErr w:type="spellEnd"/>
            <w:r>
              <w:rPr>
                <w:rFonts w:ascii="Courier" w:hAnsi="Courier" w:cs="Courier New"/>
              </w:rPr>
              <w:t xml:space="preserve"> E-</w:t>
            </w:r>
            <w:proofErr w:type="spellStart"/>
            <w:r>
              <w:rPr>
                <w:rFonts w:ascii="Courier" w:hAnsi="Courier" w:cs="Courier New"/>
              </w:rPr>
              <w:t>SunZia</w:t>
            </w:r>
            <w:proofErr w:type="spellEnd"/>
            <w:r>
              <w:rPr>
                <w:rFonts w:ascii="Courier" w:hAnsi="Courier" w:cs="Courier New"/>
              </w:rPr>
              <w:t xml:space="preserve"> S 500 kV lines</w:t>
            </w:r>
            <w:proofErr w:type="gramStart"/>
            <w:r>
              <w:rPr>
                <w:rFonts w:ascii="Courier" w:hAnsi="Courier" w:cs="Courier New"/>
              </w:rPr>
              <w:t xml:space="preserve">.  </w:t>
            </w:r>
            <w:proofErr w:type="gramEnd"/>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11-15-</w:t>
            </w:r>
            <w:proofErr w:type="gramStart"/>
            <w:r>
              <w:rPr>
                <w:rFonts w:ascii="Courier" w:hAnsi="Courier" w:cs="Courier New"/>
              </w:rPr>
              <w:t>10  By</w:t>
            </w:r>
            <w:proofErr w:type="gramEnd"/>
            <w:r>
              <w:rPr>
                <w:rFonts w:ascii="Courier" w:hAnsi="Courier" w:cs="Courier New"/>
              </w:rPr>
              <w:t xml:space="preserve"> e-mail this date SWPG distributed to the PRG for their review study results including power flow, transient stability and post-transient voltage analyses for the Sensitivity Case T3 which includes transmission assumptions for the impact of looping the two </w:t>
            </w:r>
            <w:proofErr w:type="spellStart"/>
            <w:r>
              <w:rPr>
                <w:rFonts w:ascii="Courier" w:hAnsi="Courier" w:cs="Courier New"/>
              </w:rPr>
              <w:t>SunZia</w:t>
            </w:r>
            <w:proofErr w:type="spellEnd"/>
            <w:r>
              <w:rPr>
                <w:rFonts w:ascii="Courier" w:hAnsi="Courier" w:cs="Courier New"/>
              </w:rPr>
              <w:t xml:space="preserve"> S-Willow 500 kV lines into Hidalgo.</w:t>
            </w: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01-10-</w:t>
            </w:r>
            <w:proofErr w:type="gramStart"/>
            <w:r>
              <w:rPr>
                <w:rFonts w:ascii="Courier" w:hAnsi="Courier" w:cs="Courier New"/>
              </w:rPr>
              <w:t>11  By</w:t>
            </w:r>
            <w:proofErr w:type="gramEnd"/>
            <w:r>
              <w:rPr>
                <w:rFonts w:ascii="Courier" w:hAnsi="Courier" w:cs="Courier New"/>
              </w:rPr>
              <w:t xml:space="preserve"> e-mail this date SWPG distributed the draft Phase II Study Report to the PRG for their review.</w:t>
            </w: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01-12-</w:t>
            </w:r>
            <w:proofErr w:type="gramStart"/>
            <w:r>
              <w:rPr>
                <w:rFonts w:ascii="Courier" w:hAnsi="Courier" w:cs="Courier New"/>
              </w:rPr>
              <w:t>11  By</w:t>
            </w:r>
            <w:proofErr w:type="gramEnd"/>
            <w:r>
              <w:rPr>
                <w:rFonts w:ascii="Courier" w:hAnsi="Courier" w:cs="Courier New"/>
              </w:rPr>
              <w:t xml:space="preserve"> e-mail this date APS provided some comments to the draft Phase II Study Report.</w:t>
            </w: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01-12-</w:t>
            </w:r>
            <w:proofErr w:type="gramStart"/>
            <w:r>
              <w:rPr>
                <w:rFonts w:ascii="Courier" w:hAnsi="Courier" w:cs="Courier New"/>
              </w:rPr>
              <w:t>11  By</w:t>
            </w:r>
            <w:proofErr w:type="gramEnd"/>
            <w:r>
              <w:rPr>
                <w:rFonts w:ascii="Courier" w:hAnsi="Courier" w:cs="Courier New"/>
              </w:rPr>
              <w:t xml:space="preserve"> e-mail this date SRP provided comments to the draft Phase II Study Report.</w:t>
            </w: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02-07-11  By e-mail this date SWPG distributed the final version of the Phase II Study Report to the PRG for their review and approval</w:t>
            </w:r>
            <w:proofErr w:type="gramStart"/>
            <w:r>
              <w:rPr>
                <w:rFonts w:ascii="Courier" w:hAnsi="Courier" w:cs="Courier New"/>
              </w:rPr>
              <w:t xml:space="preserve">.  </w:t>
            </w:r>
            <w:proofErr w:type="gramEnd"/>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02-11-</w:t>
            </w:r>
            <w:proofErr w:type="gramStart"/>
            <w:r>
              <w:rPr>
                <w:rFonts w:ascii="Courier" w:hAnsi="Courier" w:cs="Courier New"/>
              </w:rPr>
              <w:t>11  By</w:t>
            </w:r>
            <w:proofErr w:type="gramEnd"/>
            <w:r>
              <w:rPr>
                <w:rFonts w:ascii="Courier" w:hAnsi="Courier" w:cs="Courier New"/>
              </w:rPr>
              <w:t xml:space="preserve"> e-mail this date TEP provided some minor corrections to the final Phase II Study Report.</w:t>
            </w: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02-22-</w:t>
            </w:r>
            <w:proofErr w:type="gramStart"/>
            <w:r>
              <w:rPr>
                <w:rFonts w:ascii="Courier" w:hAnsi="Courier" w:cs="Courier New"/>
              </w:rPr>
              <w:t>11  By</w:t>
            </w:r>
            <w:proofErr w:type="gramEnd"/>
            <w:r>
              <w:rPr>
                <w:rFonts w:ascii="Courier" w:hAnsi="Courier" w:cs="Courier New"/>
              </w:rPr>
              <w:t xml:space="preserve"> e-mail this date SWPG submitted the Phase II Study Report for 30 day review and requested Phase III status.</w:t>
            </w: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5921CA" w:rsidRPr="008C2A8D" w:rsidTr="00906630">
        <w:tc>
          <w:tcPr>
            <w:tcW w:w="1728"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6" w:type="dxa"/>
          </w:tcPr>
          <w:p w:rsidR="005921CA" w:rsidRDefault="005921CA" w:rsidP="009066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5" w:type="dxa"/>
          </w:tcPr>
          <w:p w:rsidR="005921CA" w:rsidRDefault="005921CA" w:rsidP="009066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03-30-</w:t>
            </w:r>
            <w:proofErr w:type="gramStart"/>
            <w:r>
              <w:rPr>
                <w:rFonts w:ascii="Courier" w:hAnsi="Courier" w:cs="Courier New"/>
              </w:rPr>
              <w:t>11  By</w:t>
            </w:r>
            <w:proofErr w:type="gramEnd"/>
            <w:r>
              <w:rPr>
                <w:rFonts w:ascii="Courier" w:hAnsi="Courier" w:cs="Courier New"/>
              </w:rPr>
              <w:t xml:space="preserve"> e-mail this date the PCC Chair distributed a letter indicating that the </w:t>
            </w:r>
            <w:proofErr w:type="spellStart"/>
            <w:r>
              <w:rPr>
                <w:rFonts w:ascii="Courier" w:hAnsi="Courier" w:cs="Courier New"/>
              </w:rPr>
              <w:t>SunZia</w:t>
            </w:r>
            <w:proofErr w:type="spellEnd"/>
            <w:r>
              <w:rPr>
                <w:rFonts w:ascii="Courier" w:hAnsi="Courier" w:cs="Courier New"/>
              </w:rPr>
              <w:t xml:space="preserve"> Southwest Transmission Project has achieved Phase III status with an Accepted Rating of 3000 MW.</w:t>
            </w:r>
          </w:p>
        </w:tc>
        <w:tc>
          <w:tcPr>
            <w:tcW w:w="2429" w:type="dxa"/>
          </w:tcPr>
          <w:p w:rsidR="005921CA" w:rsidRPr="008C2A8D" w:rsidRDefault="005921CA" w:rsidP="009066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5921CA" w:rsidRDefault="005921CA" w:rsidP="005921CA">
      <w:pPr>
        <w:keepNext/>
        <w:keepLines/>
        <w:widowControl/>
        <w:rPr>
          <w:rFonts w:ascii="Courier" w:hAnsi="Courier"/>
        </w:rPr>
      </w:pPr>
    </w:p>
    <w:tbl>
      <w:tblPr>
        <w:tblW w:w="14688" w:type="dxa"/>
        <w:tblLook w:val="01E0" w:firstRow="1" w:lastRow="1" w:firstColumn="1" w:lastColumn="1" w:noHBand="0" w:noVBand="0"/>
      </w:tblPr>
      <w:tblGrid>
        <w:gridCol w:w="1728"/>
        <w:gridCol w:w="1890"/>
        <w:gridCol w:w="1440"/>
        <w:gridCol w:w="7200"/>
        <w:gridCol w:w="2430"/>
      </w:tblGrid>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11-01-05</w:t>
            </w:r>
          </w:p>
        </w:tc>
        <w:tc>
          <w:tcPr>
            <w:tcW w:w="1890"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SDGE</w:t>
            </w:r>
          </w:p>
        </w:tc>
        <w:tc>
          <w:tcPr>
            <w:tcW w:w="1440" w:type="dxa"/>
          </w:tcPr>
          <w:p w:rsidR="002F6F3D" w:rsidRPr="00DC3AED" w:rsidRDefault="002F6F3D" w:rsidP="0086455C">
            <w:pPr>
              <w:keepNext/>
              <w:keepLines/>
              <w:widowControl/>
              <w:spacing w:before="20"/>
              <w:jc w:val="center"/>
              <w:rPr>
                <w:rFonts w:ascii="Courier" w:hAnsi="Courier"/>
                <w:kern w:val="2"/>
              </w:rPr>
            </w:pPr>
          </w:p>
        </w:tc>
        <w:tc>
          <w:tcPr>
            <w:tcW w:w="7200" w:type="dxa"/>
          </w:tcPr>
          <w:p w:rsidR="002F6F3D" w:rsidRPr="00DC3AED" w:rsidRDefault="002F6F3D" w:rsidP="0086455C">
            <w:pPr>
              <w:keepNext/>
              <w:keepLines/>
              <w:widowControl/>
              <w:tabs>
                <w:tab w:val="left" w:pos="252"/>
              </w:tabs>
              <w:spacing w:before="20"/>
              <w:rPr>
                <w:rFonts w:ascii="Courier" w:hAnsi="Courier" w:cs="Courier New"/>
                <w:b/>
                <w:kern w:val="2"/>
              </w:rPr>
            </w:pPr>
            <w:r w:rsidRPr="00DC3AED">
              <w:rPr>
                <w:rFonts w:ascii="Courier" w:hAnsi="Courier" w:cs="Courier New"/>
                <w:b/>
                <w:kern w:val="2"/>
              </w:rPr>
              <w:tab/>
            </w:r>
            <w:smartTag w:uri="urn:schemas-microsoft-com:office:smarttags" w:element="place">
              <w:smartTag w:uri="urn:schemas-microsoft-com:office:smarttags" w:element="City">
                <w:r w:rsidRPr="00DC3AED">
                  <w:rPr>
                    <w:rFonts w:ascii="Courier" w:hAnsi="Courier"/>
                    <w:b/>
                    <w:kern w:val="2"/>
                  </w:rPr>
                  <w:t>Sunrise</w:t>
                </w:r>
              </w:smartTag>
            </w:smartTag>
            <w:r w:rsidRPr="00DC3AED">
              <w:rPr>
                <w:rFonts w:ascii="Courier" w:hAnsi="Courier"/>
                <w:b/>
                <w:kern w:val="2"/>
              </w:rPr>
              <w:t xml:space="preserve"> </w:t>
            </w:r>
            <w:proofErr w:type="spellStart"/>
            <w:r w:rsidRPr="00DC3AED">
              <w:rPr>
                <w:rFonts w:ascii="Courier" w:hAnsi="Courier"/>
                <w:b/>
                <w:kern w:val="2"/>
              </w:rPr>
              <w:t>Powerlink</w:t>
            </w:r>
            <w:proofErr w:type="spellEnd"/>
            <w:r w:rsidRPr="00DC3AED">
              <w:rPr>
                <w:rFonts w:ascii="Courier" w:hAnsi="Courier"/>
                <w:b/>
                <w:kern w:val="2"/>
              </w:rPr>
              <w:t xml:space="preserve"> Project</w:t>
            </w:r>
          </w:p>
        </w:tc>
        <w:tc>
          <w:tcPr>
            <w:tcW w:w="2430" w:type="dxa"/>
          </w:tcPr>
          <w:p w:rsidR="002F6F3D" w:rsidRPr="00DC3AED" w:rsidRDefault="002F6F3D" w:rsidP="0086455C">
            <w:pPr>
              <w:keepNext/>
              <w:keepLines/>
              <w:widowControl/>
              <w:spacing w:before="20"/>
              <w:ind w:left="252"/>
              <w:rPr>
                <w:rFonts w:ascii="Courier" w:hAnsi="Courier"/>
                <w:kern w:val="2"/>
              </w:rPr>
            </w:pPr>
            <w:r>
              <w:rPr>
                <w:rFonts w:ascii="Courier" w:hAnsi="Courier"/>
                <w:kern w:val="2"/>
              </w:rPr>
              <w:t>6/2012</w:t>
            </w:r>
          </w:p>
        </w:tc>
      </w:tr>
      <w:tr w:rsidR="002F6F3D" w:rsidRPr="00DC3AED" w:rsidTr="0086455C">
        <w:tc>
          <w:tcPr>
            <w:tcW w:w="1728" w:type="dxa"/>
          </w:tcPr>
          <w:p w:rsidR="002F6F3D" w:rsidRPr="00DC3AED" w:rsidRDefault="002F6F3D" w:rsidP="0086455C">
            <w:pPr>
              <w:keepNext/>
              <w:keepLines/>
              <w:widowControl/>
              <w:spacing w:before="20"/>
              <w:rPr>
                <w:rFonts w:ascii="Courier" w:hAnsi="Courier"/>
                <w:kern w:val="2"/>
              </w:rPr>
            </w:pPr>
          </w:p>
        </w:tc>
        <w:tc>
          <w:tcPr>
            <w:tcW w:w="1890" w:type="dxa"/>
          </w:tcPr>
          <w:p w:rsidR="002F6F3D" w:rsidRPr="00DC3AED" w:rsidRDefault="002F6F3D" w:rsidP="0086455C">
            <w:pPr>
              <w:keepNext/>
              <w:keepLines/>
              <w:widowControl/>
              <w:spacing w:before="20"/>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N</w:t>
            </w:r>
          </w:p>
        </w:tc>
        <w:tc>
          <w:tcPr>
            <w:tcW w:w="7200" w:type="dxa"/>
          </w:tcPr>
          <w:p w:rsidR="002F6F3D" w:rsidRPr="00DC3AED" w:rsidRDefault="002F6F3D" w:rsidP="0086455C">
            <w:pPr>
              <w:keepNext/>
              <w:keepLines/>
              <w:widowControl/>
              <w:spacing w:before="20"/>
              <w:ind w:left="252"/>
              <w:rPr>
                <w:rFonts w:ascii="Courier" w:hAnsi="Courier"/>
                <w:kern w:val="2"/>
              </w:rPr>
            </w:pPr>
            <w:r w:rsidRPr="00DC3AED">
              <w:rPr>
                <w:rFonts w:ascii="Courier" w:hAnsi="Courier"/>
                <w:kern w:val="2"/>
              </w:rPr>
              <w:t xml:space="preserve">11-01-05 By letter this date SDGE initiated the process to include the </w:t>
            </w:r>
            <w:smartTag w:uri="urn:schemas-microsoft-com:office:smarttags" w:element="place">
              <w:smartTag w:uri="urn:schemas-microsoft-com:office:smarttags" w:element="City">
                <w:r w:rsidRPr="00DC3AED">
                  <w:rPr>
                    <w:rFonts w:ascii="Courier" w:hAnsi="Courier"/>
                    <w:kern w:val="2"/>
                  </w:rPr>
                  <w:t>Sunrise</w:t>
                </w:r>
              </w:smartTag>
            </w:smartTag>
            <w:r w:rsidRPr="00DC3AED">
              <w:rPr>
                <w:rFonts w:ascii="Courier" w:hAnsi="Courier"/>
                <w:kern w:val="2"/>
              </w:rPr>
              <w:t xml:space="preserve"> </w:t>
            </w:r>
            <w:proofErr w:type="spellStart"/>
            <w:r w:rsidRPr="00DC3AED">
              <w:rPr>
                <w:rFonts w:ascii="Courier" w:hAnsi="Courier"/>
                <w:kern w:val="2"/>
              </w:rPr>
              <w:t>Powerlink</w:t>
            </w:r>
            <w:proofErr w:type="spellEnd"/>
            <w:r w:rsidRPr="00DC3AED">
              <w:rPr>
                <w:rFonts w:ascii="Courier" w:hAnsi="Courier"/>
                <w:kern w:val="2"/>
              </w:rPr>
              <w:t xml:space="preserve"> Project in Phase 1 of </w:t>
            </w:r>
            <w:r w:rsidRPr="00DC3AED">
              <w:rPr>
                <w:rFonts w:ascii="Courier" w:hAnsi="Courier"/>
                <w:kern w:val="2"/>
              </w:rPr>
              <w:lastRenderedPageBreak/>
              <w:t xml:space="preserve">the rating process.  The project is to add series compensation to the Imperial Valley </w:t>
            </w:r>
            <w:r w:rsidRPr="00DC3AED">
              <w:rPr>
                <w:rFonts w:ascii="Courier"/>
                <w:kern w:val="2"/>
              </w:rPr>
              <w:t>–</w:t>
            </w:r>
            <w:r w:rsidRPr="00DC3AED">
              <w:rPr>
                <w:rFonts w:ascii="Courier" w:hAnsi="Courier"/>
                <w:kern w:val="2"/>
              </w:rPr>
              <w:t xml:space="preserve"> Central 500 kV transmission line and transformers and reactors at Central; and to build 2 Central </w:t>
            </w:r>
            <w:r w:rsidRPr="00DC3AED">
              <w:rPr>
                <w:rFonts w:ascii="Courier"/>
                <w:kern w:val="2"/>
              </w:rPr>
              <w:t>–</w:t>
            </w:r>
            <w:r w:rsidRPr="00DC3AED">
              <w:rPr>
                <w:rFonts w:ascii="Courier" w:hAnsi="Courier"/>
                <w:kern w:val="2"/>
              </w:rPr>
              <w:t xml:space="preserve"> Sycamore Canyon 230 kV transmission lines, the </w:t>
            </w:r>
            <w:smartTag w:uri="urn:schemas-microsoft-com:office:smarttags" w:element="place">
              <w:smartTag w:uri="urn:schemas-microsoft-com:office:smarttags" w:element="PlaceName">
                <w:r w:rsidRPr="00DC3AED">
                  <w:rPr>
                    <w:rFonts w:ascii="Courier" w:hAnsi="Courier"/>
                    <w:kern w:val="2"/>
                  </w:rPr>
                  <w:t>Sycamore</w:t>
                </w:r>
              </w:smartTag>
              <w:r w:rsidRPr="00DC3AED">
                <w:rPr>
                  <w:rFonts w:ascii="Courier" w:hAnsi="Courier"/>
                  <w:kern w:val="2"/>
                </w:rPr>
                <w:t xml:space="preserve"> </w:t>
              </w:r>
              <w:smartTag w:uri="urn:schemas-microsoft-com:office:smarttags" w:element="PlaceType">
                <w:r w:rsidRPr="00DC3AED">
                  <w:rPr>
                    <w:rFonts w:ascii="Courier" w:hAnsi="Courier"/>
                    <w:kern w:val="2"/>
                  </w:rPr>
                  <w:t>Canyon</w:t>
                </w:r>
              </w:smartTag>
            </w:smartTag>
            <w:r w:rsidRPr="00DC3AED">
              <w:rPr>
                <w:rFonts w:ascii="Courier" w:hAnsi="Courier"/>
                <w:kern w:val="2"/>
              </w:rPr>
              <w:t xml:space="preserve"> </w:t>
            </w:r>
            <w:r w:rsidRPr="00DC3AED">
              <w:rPr>
                <w:rFonts w:ascii="Courier"/>
                <w:kern w:val="2"/>
              </w:rPr>
              <w:t>–</w:t>
            </w:r>
            <w:r w:rsidRPr="00DC3AED">
              <w:rPr>
                <w:rFonts w:ascii="Courier" w:hAnsi="Courier"/>
                <w:kern w:val="2"/>
              </w:rPr>
              <w:t xml:space="preserve"> </w:t>
            </w:r>
            <w:proofErr w:type="spellStart"/>
            <w:r w:rsidRPr="00DC3AED">
              <w:rPr>
                <w:rFonts w:ascii="Courier" w:hAnsi="Courier"/>
                <w:kern w:val="2"/>
              </w:rPr>
              <w:t>Penasquitos</w:t>
            </w:r>
            <w:proofErr w:type="spellEnd"/>
            <w:r w:rsidRPr="00DC3AED">
              <w:rPr>
                <w:rFonts w:ascii="Courier" w:hAnsi="Courier"/>
                <w:kern w:val="2"/>
              </w:rPr>
              <w:t xml:space="preserve"> 230 kV line, and SVD at four locations.  The rating of the project is expected to be 2364 MW.</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jc w:val="center"/>
              <w:rPr>
                <w:rFonts w:ascii="Courier" w:hAnsi="Courier"/>
              </w:rPr>
            </w:pPr>
          </w:p>
        </w:tc>
        <w:tc>
          <w:tcPr>
            <w:tcW w:w="1890" w:type="dxa"/>
          </w:tcPr>
          <w:p w:rsidR="002F6F3D" w:rsidRPr="00DC3AED" w:rsidRDefault="002F6F3D" w:rsidP="0086455C">
            <w:pPr>
              <w:keepNext/>
              <w:keepLines/>
              <w:widowControl/>
              <w:jc w:val="center"/>
              <w:rPr>
                <w:rFonts w:ascii="Courier" w:hAnsi="Courier"/>
              </w:rPr>
            </w:pPr>
          </w:p>
        </w:tc>
        <w:tc>
          <w:tcPr>
            <w:tcW w:w="1440" w:type="dxa"/>
          </w:tcPr>
          <w:p w:rsidR="002F6F3D" w:rsidRPr="00DC3AED" w:rsidRDefault="002F6F3D" w:rsidP="0086455C">
            <w:pPr>
              <w:keepNext/>
              <w:keepLines/>
              <w:widowControl/>
              <w:jc w:val="center"/>
              <w:rPr>
                <w:rFonts w:ascii="Courier" w:hAnsi="Courier"/>
              </w:rPr>
            </w:pPr>
          </w:p>
        </w:tc>
        <w:tc>
          <w:tcPr>
            <w:tcW w:w="7200" w:type="dxa"/>
          </w:tcPr>
          <w:p w:rsidR="002F6F3D" w:rsidRPr="00DC3AED" w:rsidRDefault="002F6F3D" w:rsidP="0086455C">
            <w:pPr>
              <w:keepNext/>
              <w:keepLines/>
              <w:widowControl/>
              <w:tabs>
                <w:tab w:val="left" w:pos="327"/>
              </w:tabs>
              <w:rPr>
                <w:rFonts w:ascii="Courier" w:hAnsi="Courier" w:cs="Courier New"/>
                <w:b/>
              </w:rPr>
            </w:pPr>
          </w:p>
        </w:tc>
        <w:tc>
          <w:tcPr>
            <w:tcW w:w="2430" w:type="dxa"/>
          </w:tcPr>
          <w:p w:rsidR="002F6F3D" w:rsidRPr="00DC3AED" w:rsidRDefault="002F6F3D" w:rsidP="0086455C">
            <w:pPr>
              <w:keepNext/>
              <w:keepLines/>
              <w:widowControl/>
              <w:ind w:left="252"/>
              <w:rPr>
                <w:rFonts w:ascii="Courier" w:hAnsi="Courier"/>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S</w:t>
            </w:r>
          </w:p>
        </w:tc>
        <w:tc>
          <w:tcPr>
            <w:tcW w:w="7200" w:type="dxa"/>
          </w:tcPr>
          <w:p w:rsidR="002F6F3D" w:rsidRPr="00DC3AED" w:rsidRDefault="002F6F3D" w:rsidP="0086455C">
            <w:pPr>
              <w:keepNext/>
              <w:keepLines/>
              <w:widowControl/>
              <w:spacing w:before="20"/>
              <w:ind w:left="252"/>
              <w:rPr>
                <w:rFonts w:ascii="Courier" w:hAnsi="Courier" w:cs="Courier New"/>
              </w:rPr>
            </w:pPr>
            <w:r w:rsidRPr="00DC3AED">
              <w:rPr>
                <w:rFonts w:ascii="Courier" w:hAnsi="Courier" w:cs="Courier New"/>
              </w:rPr>
              <w:t xml:space="preserve">05-03-06 By letter this date the WECC staff distributed a </w:t>
            </w:r>
            <w:r w:rsidRPr="00DC3AED">
              <w:rPr>
                <w:rFonts w:ascii="Courier" w:hAnsi="Courier" w:cs="Courier New"/>
                <w:snapToGrid/>
              </w:rPr>
              <w:t xml:space="preserve">letter announcing that Sunrise </w:t>
            </w:r>
            <w:proofErr w:type="spellStart"/>
            <w:r w:rsidRPr="00DC3AED">
              <w:rPr>
                <w:rFonts w:ascii="Courier" w:hAnsi="Courier" w:cs="Courier New"/>
                <w:snapToGrid/>
              </w:rPr>
              <w:t>Powerlink</w:t>
            </w:r>
            <w:proofErr w:type="spellEnd"/>
            <w:r w:rsidRPr="00DC3AED">
              <w:rPr>
                <w:rFonts w:ascii="Courier" w:hAnsi="Courier" w:cs="Courier New"/>
                <w:snapToGrid/>
              </w:rPr>
              <w:t xml:space="preserve"> has achieved Phase 2 Status.</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p>
        </w:tc>
        <w:tc>
          <w:tcPr>
            <w:tcW w:w="7200" w:type="dxa"/>
          </w:tcPr>
          <w:p w:rsidR="002F6F3D" w:rsidRPr="00DC3AE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S</w:t>
            </w:r>
          </w:p>
        </w:tc>
        <w:tc>
          <w:tcPr>
            <w:tcW w:w="7200" w:type="dxa"/>
          </w:tcPr>
          <w:p w:rsidR="002F6F3D" w:rsidRPr="00DC3AED" w:rsidRDefault="002F6F3D" w:rsidP="0086455C">
            <w:pPr>
              <w:keepNext/>
              <w:keepLines/>
              <w:widowControl/>
              <w:spacing w:before="20"/>
              <w:ind w:left="252"/>
              <w:rPr>
                <w:rFonts w:ascii="Courier" w:hAnsi="Courier" w:cs="Courier New"/>
              </w:rPr>
            </w:pPr>
            <w:r w:rsidRPr="00DC3AED">
              <w:rPr>
                <w:rFonts w:ascii="Courier" w:hAnsi="Courier" w:cs="Courier New"/>
              </w:rPr>
              <w:t xml:space="preserve">06-27-07  By e-mail this date SDGE distributed a draft path rating study plan for the Sunrise </w:t>
            </w:r>
            <w:proofErr w:type="spellStart"/>
            <w:r w:rsidRPr="00DC3AED">
              <w:rPr>
                <w:rFonts w:ascii="Courier" w:hAnsi="Courier" w:cs="Courier New"/>
              </w:rPr>
              <w:t>Powerlink</w:t>
            </w:r>
            <w:proofErr w:type="spellEnd"/>
            <w:r w:rsidRPr="00DC3AED">
              <w:rPr>
                <w:rFonts w:ascii="Courier" w:hAnsi="Courier" w:cs="Courier New"/>
              </w:rPr>
              <w:t xml:space="preserve"> Project</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p>
        </w:tc>
        <w:tc>
          <w:tcPr>
            <w:tcW w:w="7200" w:type="dxa"/>
          </w:tcPr>
          <w:p w:rsidR="002F6F3D" w:rsidRPr="00DC3AE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C</w:t>
            </w:r>
          </w:p>
        </w:tc>
        <w:tc>
          <w:tcPr>
            <w:tcW w:w="7200" w:type="dxa"/>
          </w:tcPr>
          <w:p w:rsidR="002F6F3D" w:rsidRPr="00DC3AED" w:rsidRDefault="002F6F3D" w:rsidP="0086455C">
            <w:pPr>
              <w:keepNext/>
              <w:keepLines/>
              <w:widowControl/>
              <w:spacing w:before="20"/>
              <w:ind w:left="252"/>
              <w:rPr>
                <w:rFonts w:ascii="Courier" w:hAnsi="Courier" w:cs="Courier New"/>
              </w:rPr>
            </w:pPr>
            <w:r w:rsidRPr="00DC3AED">
              <w:rPr>
                <w:rFonts w:ascii="Courier" w:hAnsi="Courier" w:cs="Courier New"/>
              </w:rPr>
              <w:t>07-05-</w:t>
            </w:r>
            <w:proofErr w:type="gramStart"/>
            <w:r w:rsidRPr="00DC3AED">
              <w:rPr>
                <w:rFonts w:ascii="Courier" w:hAnsi="Courier" w:cs="Courier New"/>
              </w:rPr>
              <w:t>07  By</w:t>
            </w:r>
            <w:proofErr w:type="gramEnd"/>
            <w:r w:rsidRPr="00DC3AED">
              <w:rPr>
                <w:rFonts w:ascii="Courier" w:hAnsi="Courier" w:cs="Courier New"/>
              </w:rPr>
              <w:t xml:space="preserve"> e-mail this date LDWP provided comments to the draft path rating study plan distributed by SDGE on 06-27-07.</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p>
        </w:tc>
        <w:tc>
          <w:tcPr>
            <w:tcW w:w="7200" w:type="dxa"/>
          </w:tcPr>
          <w:p w:rsidR="002F6F3D" w:rsidRPr="00DC3AE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S</w:t>
            </w:r>
          </w:p>
        </w:tc>
        <w:tc>
          <w:tcPr>
            <w:tcW w:w="7200" w:type="dxa"/>
          </w:tcPr>
          <w:p w:rsidR="002F6F3D" w:rsidRPr="00DC3AED" w:rsidRDefault="002F6F3D" w:rsidP="0086455C">
            <w:pPr>
              <w:keepNext/>
              <w:keepLines/>
              <w:widowControl/>
              <w:spacing w:before="20"/>
              <w:ind w:left="252"/>
              <w:rPr>
                <w:rFonts w:ascii="Courier" w:hAnsi="Courier" w:cs="Courier New"/>
              </w:rPr>
            </w:pPr>
            <w:r w:rsidRPr="00DC3AED">
              <w:rPr>
                <w:rFonts w:ascii="Courier" w:hAnsi="Courier" w:cs="Courier New"/>
              </w:rPr>
              <w:t>07-05-</w:t>
            </w:r>
            <w:proofErr w:type="gramStart"/>
            <w:r w:rsidRPr="00DC3AED">
              <w:rPr>
                <w:rFonts w:ascii="Courier" w:hAnsi="Courier" w:cs="Courier New"/>
              </w:rPr>
              <w:t>07  By</w:t>
            </w:r>
            <w:proofErr w:type="gramEnd"/>
            <w:r w:rsidRPr="00DC3AED">
              <w:rPr>
                <w:rFonts w:ascii="Courier" w:hAnsi="Courier" w:cs="Courier New"/>
              </w:rPr>
              <w:t xml:space="preserve"> e-mail this date SDGE distributed two non-simultaneous base cases:  pre-Sunrise and post-Sunrise. Modifications to the cases were requested by 07-10-07.</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p>
        </w:tc>
        <w:tc>
          <w:tcPr>
            <w:tcW w:w="7200" w:type="dxa"/>
          </w:tcPr>
          <w:p w:rsidR="002F6F3D" w:rsidRPr="00DC3AE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C</w:t>
            </w:r>
          </w:p>
        </w:tc>
        <w:tc>
          <w:tcPr>
            <w:tcW w:w="7200" w:type="dxa"/>
          </w:tcPr>
          <w:p w:rsidR="002F6F3D" w:rsidRPr="00DC3AED" w:rsidRDefault="002F6F3D" w:rsidP="0086455C">
            <w:pPr>
              <w:keepNext/>
              <w:keepLines/>
              <w:widowControl/>
              <w:spacing w:before="20"/>
              <w:ind w:left="252"/>
              <w:rPr>
                <w:rFonts w:ascii="Courier" w:hAnsi="Courier" w:cs="Courier New"/>
              </w:rPr>
            </w:pPr>
            <w:r w:rsidRPr="00DC3AED">
              <w:rPr>
                <w:rFonts w:ascii="Courier" w:hAnsi="Courier" w:cs="Courier New"/>
              </w:rPr>
              <w:t>07-09-</w:t>
            </w:r>
            <w:proofErr w:type="gramStart"/>
            <w:r w:rsidRPr="00DC3AED">
              <w:rPr>
                <w:rFonts w:ascii="Courier" w:hAnsi="Courier" w:cs="Courier New"/>
              </w:rPr>
              <w:t>07  By</w:t>
            </w:r>
            <w:proofErr w:type="gramEnd"/>
            <w:r w:rsidRPr="00DC3AED">
              <w:rPr>
                <w:rFonts w:ascii="Courier" w:hAnsi="Courier" w:cs="Courier New"/>
              </w:rPr>
              <w:t xml:space="preserve"> e-mail this date PDS Consulting submitted comments concerning conditions in the post-Sunrise base case.</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p>
        </w:tc>
        <w:tc>
          <w:tcPr>
            <w:tcW w:w="7200" w:type="dxa"/>
          </w:tcPr>
          <w:p w:rsidR="002F6F3D" w:rsidRPr="00DC3AE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C</w:t>
            </w:r>
          </w:p>
        </w:tc>
        <w:tc>
          <w:tcPr>
            <w:tcW w:w="7200" w:type="dxa"/>
          </w:tcPr>
          <w:p w:rsidR="002F6F3D" w:rsidRPr="00DC3AED" w:rsidRDefault="002F6F3D" w:rsidP="0086455C">
            <w:pPr>
              <w:keepNext/>
              <w:keepLines/>
              <w:widowControl/>
              <w:spacing w:before="20"/>
              <w:ind w:left="252"/>
              <w:rPr>
                <w:rFonts w:ascii="Courier" w:hAnsi="Courier" w:cs="Courier New"/>
              </w:rPr>
            </w:pPr>
            <w:r w:rsidRPr="00DC3AED">
              <w:rPr>
                <w:rFonts w:ascii="Courier" w:hAnsi="Courier" w:cs="Courier New"/>
              </w:rPr>
              <w:t>07-09-</w:t>
            </w:r>
            <w:proofErr w:type="gramStart"/>
            <w:r w:rsidRPr="00DC3AED">
              <w:rPr>
                <w:rFonts w:ascii="Courier" w:hAnsi="Courier" w:cs="Courier New"/>
              </w:rPr>
              <w:t>07  By</w:t>
            </w:r>
            <w:proofErr w:type="gramEnd"/>
            <w:r w:rsidRPr="00DC3AED">
              <w:rPr>
                <w:rFonts w:ascii="Courier" w:hAnsi="Courier" w:cs="Courier New"/>
              </w:rPr>
              <w:t xml:space="preserve"> e-mail this date SRP submitted comments concerning both of the base cases distributed by SDGE on 07-05-07.</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p>
        </w:tc>
        <w:tc>
          <w:tcPr>
            <w:tcW w:w="7200" w:type="dxa"/>
          </w:tcPr>
          <w:p w:rsidR="002F6F3D" w:rsidRPr="00DC3AE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C</w:t>
            </w:r>
          </w:p>
        </w:tc>
        <w:tc>
          <w:tcPr>
            <w:tcW w:w="7200" w:type="dxa"/>
          </w:tcPr>
          <w:p w:rsidR="002F6F3D" w:rsidRPr="00DC3AED" w:rsidRDefault="002F6F3D" w:rsidP="0086455C">
            <w:pPr>
              <w:keepNext/>
              <w:keepLines/>
              <w:widowControl/>
              <w:spacing w:before="20"/>
              <w:ind w:left="252"/>
              <w:rPr>
                <w:rFonts w:ascii="Courier" w:hAnsi="Courier" w:cs="Courier New"/>
              </w:rPr>
            </w:pPr>
            <w:r w:rsidRPr="00DC3AED">
              <w:rPr>
                <w:rFonts w:ascii="Courier" w:hAnsi="Courier" w:cs="Courier New"/>
              </w:rPr>
              <w:t>07-10-</w:t>
            </w:r>
            <w:proofErr w:type="gramStart"/>
            <w:r w:rsidRPr="00DC3AED">
              <w:rPr>
                <w:rFonts w:ascii="Courier" w:hAnsi="Courier" w:cs="Courier New"/>
              </w:rPr>
              <w:t>07  By</w:t>
            </w:r>
            <w:proofErr w:type="gramEnd"/>
            <w:r w:rsidRPr="00DC3AED">
              <w:rPr>
                <w:rFonts w:ascii="Courier" w:hAnsi="Courier" w:cs="Courier New"/>
              </w:rPr>
              <w:t xml:space="preserve"> e-mail this date LDWP submitted comments concerning the base cases distributed by SDGE on 07-05-07.</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p>
        </w:tc>
        <w:tc>
          <w:tcPr>
            <w:tcW w:w="7200" w:type="dxa"/>
          </w:tcPr>
          <w:p w:rsidR="002F6F3D" w:rsidRPr="00DC3AE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S</w:t>
            </w:r>
          </w:p>
        </w:tc>
        <w:tc>
          <w:tcPr>
            <w:tcW w:w="7200" w:type="dxa"/>
          </w:tcPr>
          <w:p w:rsidR="002F6F3D" w:rsidRPr="00DC3AED" w:rsidRDefault="002F6F3D" w:rsidP="0086455C">
            <w:pPr>
              <w:keepNext/>
              <w:keepLines/>
              <w:widowControl/>
              <w:spacing w:before="20"/>
              <w:ind w:left="252"/>
              <w:rPr>
                <w:rFonts w:ascii="Courier" w:hAnsi="Courier" w:cs="Courier New"/>
              </w:rPr>
            </w:pPr>
            <w:r w:rsidRPr="00DC3AED">
              <w:rPr>
                <w:rFonts w:ascii="Courier" w:hAnsi="Courier" w:cs="Courier New"/>
              </w:rPr>
              <w:t>07-10-</w:t>
            </w:r>
            <w:proofErr w:type="gramStart"/>
            <w:r w:rsidRPr="00DC3AED">
              <w:rPr>
                <w:rFonts w:ascii="Courier" w:hAnsi="Courier" w:cs="Courier New"/>
              </w:rPr>
              <w:t>07  By</w:t>
            </w:r>
            <w:proofErr w:type="gramEnd"/>
            <w:r w:rsidRPr="00DC3AED">
              <w:rPr>
                <w:rFonts w:ascii="Courier" w:hAnsi="Courier" w:cs="Courier New"/>
              </w:rPr>
              <w:t xml:space="preserve"> e-mail this date PDS Consulting provided an answer to one of the questions posed by LDWP on 07-10-07.</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p>
        </w:tc>
        <w:tc>
          <w:tcPr>
            <w:tcW w:w="7200" w:type="dxa"/>
          </w:tcPr>
          <w:p w:rsidR="002F6F3D" w:rsidRPr="00DC3AE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C</w:t>
            </w:r>
          </w:p>
        </w:tc>
        <w:tc>
          <w:tcPr>
            <w:tcW w:w="7200" w:type="dxa"/>
          </w:tcPr>
          <w:p w:rsidR="002F6F3D" w:rsidRPr="00DC3AED" w:rsidRDefault="002F6F3D" w:rsidP="0086455C">
            <w:pPr>
              <w:keepNext/>
              <w:keepLines/>
              <w:widowControl/>
              <w:spacing w:before="20"/>
              <w:ind w:left="252"/>
              <w:rPr>
                <w:rFonts w:ascii="Courier" w:hAnsi="Courier" w:cs="Courier New"/>
              </w:rPr>
            </w:pPr>
            <w:r w:rsidRPr="00DC3AED">
              <w:rPr>
                <w:rFonts w:ascii="Courier" w:hAnsi="Courier" w:cs="Courier New"/>
              </w:rPr>
              <w:t>07-10-</w:t>
            </w:r>
            <w:proofErr w:type="gramStart"/>
            <w:r w:rsidRPr="00DC3AED">
              <w:rPr>
                <w:rFonts w:ascii="Courier" w:hAnsi="Courier" w:cs="Courier New"/>
              </w:rPr>
              <w:t>07  By</w:t>
            </w:r>
            <w:proofErr w:type="gramEnd"/>
            <w:r w:rsidRPr="00DC3AED">
              <w:rPr>
                <w:rFonts w:ascii="Courier" w:hAnsi="Courier" w:cs="Courier New"/>
              </w:rPr>
              <w:t xml:space="preserve"> e-mail this date LDWP provided additional comments to the draft path rating study plan distributed by SDGE on 06-27-07.</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p>
        </w:tc>
        <w:tc>
          <w:tcPr>
            <w:tcW w:w="7200" w:type="dxa"/>
          </w:tcPr>
          <w:p w:rsidR="002F6F3D" w:rsidRPr="00DC3AE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S</w:t>
            </w:r>
          </w:p>
        </w:tc>
        <w:tc>
          <w:tcPr>
            <w:tcW w:w="7200" w:type="dxa"/>
          </w:tcPr>
          <w:p w:rsidR="002F6F3D" w:rsidRPr="00DC3AED" w:rsidRDefault="002F6F3D" w:rsidP="0086455C">
            <w:pPr>
              <w:keepNext/>
              <w:keepLines/>
              <w:widowControl/>
              <w:spacing w:before="20"/>
              <w:ind w:left="252"/>
              <w:rPr>
                <w:rFonts w:ascii="Courier" w:hAnsi="Courier" w:cs="Courier New"/>
              </w:rPr>
            </w:pPr>
            <w:r w:rsidRPr="00DC3AED">
              <w:rPr>
                <w:rFonts w:ascii="Courier" w:hAnsi="Courier" w:cs="Courier New"/>
              </w:rPr>
              <w:t>07-20-</w:t>
            </w:r>
            <w:proofErr w:type="gramStart"/>
            <w:r w:rsidRPr="00DC3AED">
              <w:rPr>
                <w:rFonts w:ascii="Courier" w:hAnsi="Courier" w:cs="Courier New"/>
              </w:rPr>
              <w:t>07  By</w:t>
            </w:r>
            <w:proofErr w:type="gramEnd"/>
            <w:r w:rsidRPr="00DC3AED">
              <w:rPr>
                <w:rFonts w:ascii="Courier" w:hAnsi="Courier" w:cs="Courier New"/>
              </w:rPr>
              <w:t xml:space="preserve"> e-mail this date SDGE distributed a revised Phase II Study Plan that incorporated comments from reviews and a conference call that was held 07-12-07.</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p>
        </w:tc>
        <w:tc>
          <w:tcPr>
            <w:tcW w:w="7200" w:type="dxa"/>
          </w:tcPr>
          <w:p w:rsidR="002F6F3D" w:rsidRPr="00DC3AE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S</w:t>
            </w:r>
          </w:p>
        </w:tc>
        <w:tc>
          <w:tcPr>
            <w:tcW w:w="7200" w:type="dxa"/>
          </w:tcPr>
          <w:p w:rsidR="002F6F3D" w:rsidRPr="00DC3AED" w:rsidRDefault="002F6F3D" w:rsidP="0086455C">
            <w:pPr>
              <w:keepNext/>
              <w:keepLines/>
              <w:widowControl/>
              <w:spacing w:before="20"/>
              <w:ind w:left="252"/>
              <w:rPr>
                <w:rFonts w:ascii="Courier" w:hAnsi="Courier" w:cs="Courier New"/>
              </w:rPr>
            </w:pPr>
            <w:r w:rsidRPr="00DC3AED">
              <w:rPr>
                <w:rFonts w:ascii="Courier" w:hAnsi="Courier" w:cs="Courier New"/>
              </w:rPr>
              <w:t>07-24-07  By e-mail this date SDGE distributed a pre-Sunrise and a post-Sunrise base case to the Sunrise PRG and WATS group</w:t>
            </w:r>
            <w:proofErr w:type="gramStart"/>
            <w:r w:rsidRPr="00DC3AED">
              <w:rPr>
                <w:rFonts w:ascii="Courier" w:hAnsi="Courier" w:cs="Courier New"/>
              </w:rPr>
              <w:t xml:space="preserve">.  </w:t>
            </w:r>
            <w:proofErr w:type="gramEnd"/>
            <w:r w:rsidRPr="00DC3AED">
              <w:rPr>
                <w:rFonts w:ascii="Courier" w:hAnsi="Courier" w:cs="Courier New"/>
              </w:rPr>
              <w:t>Both base cases are non-simultaneous.</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p>
        </w:tc>
        <w:tc>
          <w:tcPr>
            <w:tcW w:w="7200" w:type="dxa"/>
          </w:tcPr>
          <w:p w:rsidR="002F6F3D" w:rsidRPr="00DC3AE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S</w:t>
            </w:r>
          </w:p>
        </w:tc>
        <w:tc>
          <w:tcPr>
            <w:tcW w:w="7200" w:type="dxa"/>
          </w:tcPr>
          <w:p w:rsidR="002F6F3D" w:rsidRPr="00DC3AED" w:rsidRDefault="002F6F3D" w:rsidP="0086455C">
            <w:pPr>
              <w:keepNext/>
              <w:keepLines/>
              <w:widowControl/>
              <w:spacing w:before="20"/>
              <w:ind w:left="252"/>
              <w:rPr>
                <w:rFonts w:ascii="Courier" w:hAnsi="Courier" w:cs="Courier New"/>
              </w:rPr>
            </w:pPr>
            <w:r w:rsidRPr="00DC3AED">
              <w:rPr>
                <w:rFonts w:ascii="Courier" w:hAnsi="Courier" w:cs="Courier New"/>
              </w:rPr>
              <w:t>07-26-</w:t>
            </w:r>
            <w:proofErr w:type="gramStart"/>
            <w:r w:rsidRPr="00DC3AED">
              <w:rPr>
                <w:rFonts w:ascii="Courier" w:hAnsi="Courier" w:cs="Courier New"/>
              </w:rPr>
              <w:t>07  By</w:t>
            </w:r>
            <w:proofErr w:type="gramEnd"/>
            <w:r w:rsidRPr="00DC3AED">
              <w:rPr>
                <w:rFonts w:ascii="Courier" w:hAnsi="Courier" w:cs="Courier New"/>
              </w:rPr>
              <w:t xml:space="preserve"> e-mail this date a notice was distributed to the PRG with information on the next PRG meeting on 07-31-07.</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p>
        </w:tc>
        <w:tc>
          <w:tcPr>
            <w:tcW w:w="7200" w:type="dxa"/>
          </w:tcPr>
          <w:p w:rsidR="002F6F3D" w:rsidRPr="00DC3AE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C</w:t>
            </w:r>
          </w:p>
        </w:tc>
        <w:tc>
          <w:tcPr>
            <w:tcW w:w="7200" w:type="dxa"/>
          </w:tcPr>
          <w:p w:rsidR="002F6F3D" w:rsidRPr="00DC3AED" w:rsidRDefault="002F6F3D" w:rsidP="0086455C">
            <w:pPr>
              <w:keepNext/>
              <w:keepLines/>
              <w:widowControl/>
              <w:spacing w:before="20"/>
              <w:ind w:left="252"/>
              <w:rPr>
                <w:rFonts w:ascii="Courier" w:hAnsi="Courier" w:cs="Courier New"/>
              </w:rPr>
            </w:pPr>
            <w:r w:rsidRPr="00DC3AED">
              <w:rPr>
                <w:rFonts w:ascii="Courier" w:hAnsi="Courier" w:cs="Courier New"/>
              </w:rPr>
              <w:t>07-30-</w:t>
            </w:r>
            <w:proofErr w:type="gramStart"/>
            <w:r w:rsidRPr="00DC3AED">
              <w:rPr>
                <w:rFonts w:ascii="Courier" w:hAnsi="Courier" w:cs="Courier New"/>
              </w:rPr>
              <w:t>07  By</w:t>
            </w:r>
            <w:proofErr w:type="gramEnd"/>
            <w:r w:rsidRPr="00DC3AED">
              <w:rPr>
                <w:rFonts w:ascii="Courier" w:hAnsi="Courier" w:cs="Courier New"/>
              </w:rPr>
              <w:t xml:space="preserve"> e-mail this date LADWP provided updates/modifications in their area to the non-simultaneous base cases currently being used for studies.</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p>
        </w:tc>
        <w:tc>
          <w:tcPr>
            <w:tcW w:w="7200" w:type="dxa"/>
          </w:tcPr>
          <w:p w:rsidR="002F6F3D" w:rsidRPr="00DC3AE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C</w:t>
            </w:r>
          </w:p>
        </w:tc>
        <w:tc>
          <w:tcPr>
            <w:tcW w:w="7200" w:type="dxa"/>
          </w:tcPr>
          <w:p w:rsidR="002F6F3D" w:rsidRPr="00DC3AED" w:rsidRDefault="002F6F3D" w:rsidP="0086455C">
            <w:pPr>
              <w:keepNext/>
              <w:keepLines/>
              <w:widowControl/>
              <w:spacing w:before="20"/>
              <w:ind w:left="252"/>
              <w:rPr>
                <w:rFonts w:ascii="Courier" w:hAnsi="Courier" w:cs="Courier New"/>
              </w:rPr>
            </w:pPr>
            <w:r w:rsidRPr="00DC3AED">
              <w:rPr>
                <w:rFonts w:ascii="Courier" w:hAnsi="Courier" w:cs="Courier New"/>
              </w:rPr>
              <w:t>07-30-</w:t>
            </w:r>
            <w:proofErr w:type="gramStart"/>
            <w:r w:rsidRPr="00DC3AED">
              <w:rPr>
                <w:rFonts w:ascii="Courier" w:hAnsi="Courier" w:cs="Courier New"/>
              </w:rPr>
              <w:t>07  By</w:t>
            </w:r>
            <w:proofErr w:type="gramEnd"/>
            <w:r w:rsidRPr="00DC3AED">
              <w:rPr>
                <w:rFonts w:ascii="Courier" w:hAnsi="Courier" w:cs="Courier New"/>
              </w:rPr>
              <w:t xml:space="preserve"> e-mail this date LADWP provided comments to the Sunrise </w:t>
            </w:r>
            <w:proofErr w:type="spellStart"/>
            <w:r w:rsidRPr="00DC3AED">
              <w:rPr>
                <w:rFonts w:ascii="Courier" w:hAnsi="Courier" w:cs="Courier New"/>
              </w:rPr>
              <w:t>Powerlink</w:t>
            </w:r>
            <w:proofErr w:type="spellEnd"/>
            <w:r w:rsidRPr="00DC3AED">
              <w:rPr>
                <w:rFonts w:ascii="Courier" w:hAnsi="Courier" w:cs="Courier New"/>
              </w:rPr>
              <w:t xml:space="preserve"> Path Rating Study Plan.</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p>
        </w:tc>
        <w:tc>
          <w:tcPr>
            <w:tcW w:w="7200" w:type="dxa"/>
          </w:tcPr>
          <w:p w:rsidR="002F6F3D" w:rsidRPr="00DC3AE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S</w:t>
            </w:r>
          </w:p>
        </w:tc>
        <w:tc>
          <w:tcPr>
            <w:tcW w:w="7200" w:type="dxa"/>
          </w:tcPr>
          <w:p w:rsidR="002F6F3D" w:rsidRPr="00DC3AED" w:rsidRDefault="002F6F3D" w:rsidP="0086455C">
            <w:pPr>
              <w:keepNext/>
              <w:keepLines/>
              <w:widowControl/>
              <w:spacing w:before="20"/>
              <w:ind w:left="252"/>
              <w:rPr>
                <w:rFonts w:ascii="Courier" w:hAnsi="Courier" w:cs="Courier New"/>
              </w:rPr>
            </w:pPr>
            <w:r w:rsidRPr="00DC3AED">
              <w:rPr>
                <w:rFonts w:ascii="Courier" w:hAnsi="Courier" w:cs="Courier New"/>
              </w:rPr>
              <w:t>10-16-07  By e-mail this date SDGE distributed a draft version of the Phase II Study Plan to the PRG</w:t>
            </w:r>
            <w:proofErr w:type="gramStart"/>
            <w:r w:rsidRPr="00DC3AED">
              <w:rPr>
                <w:rFonts w:ascii="Courier" w:hAnsi="Courier" w:cs="Courier New"/>
              </w:rPr>
              <w:t xml:space="preserve">.  </w:t>
            </w:r>
            <w:proofErr w:type="gramEnd"/>
            <w:r w:rsidRPr="00DC3AED">
              <w:rPr>
                <w:rFonts w:ascii="Courier" w:hAnsi="Courier" w:cs="Courier New"/>
              </w:rPr>
              <w:t xml:space="preserve">In addition, both pre- and post-Sunrise non-simultaneous base cases were included in the email for the PRG </w:t>
            </w:r>
            <w:r w:rsidRPr="00DC3AED">
              <w:rPr>
                <w:rFonts w:ascii="Courier" w:hAnsi="Courier" w:cs="Courier New"/>
              </w:rPr>
              <w:lastRenderedPageBreak/>
              <w:t>review.  Since the GPN Project recently achieved Phase III status and an accepted rating, this project was included in the base cases.</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p>
        </w:tc>
        <w:tc>
          <w:tcPr>
            <w:tcW w:w="7200" w:type="dxa"/>
          </w:tcPr>
          <w:p w:rsidR="002F6F3D" w:rsidRPr="00DC3AE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S</w:t>
            </w:r>
          </w:p>
        </w:tc>
        <w:tc>
          <w:tcPr>
            <w:tcW w:w="7200" w:type="dxa"/>
          </w:tcPr>
          <w:p w:rsidR="002F6F3D" w:rsidRPr="00DC3AED" w:rsidRDefault="002F6F3D" w:rsidP="0086455C">
            <w:pPr>
              <w:keepNext/>
              <w:keepLines/>
              <w:widowControl/>
              <w:spacing w:before="20"/>
              <w:ind w:left="252"/>
              <w:rPr>
                <w:rFonts w:ascii="Courier" w:hAnsi="Courier" w:cs="Courier New"/>
              </w:rPr>
            </w:pPr>
            <w:r w:rsidRPr="00DC3AED">
              <w:rPr>
                <w:rFonts w:ascii="Courier" w:hAnsi="Courier" w:cs="Courier New"/>
              </w:rPr>
              <w:t>11-26-</w:t>
            </w:r>
            <w:proofErr w:type="gramStart"/>
            <w:r w:rsidRPr="00DC3AED">
              <w:rPr>
                <w:rFonts w:ascii="Courier" w:hAnsi="Courier" w:cs="Courier New"/>
              </w:rPr>
              <w:t>07  By</w:t>
            </w:r>
            <w:proofErr w:type="gramEnd"/>
            <w:r w:rsidRPr="00DC3AED">
              <w:rPr>
                <w:rFonts w:ascii="Courier" w:hAnsi="Courier" w:cs="Courier New"/>
              </w:rPr>
              <w:t xml:space="preserve"> e-mail this date SDGE indicated via e-mail that in a November 1, 2007 conference call, both WATS and the Sunrise </w:t>
            </w:r>
            <w:proofErr w:type="spellStart"/>
            <w:r w:rsidRPr="00DC3AED">
              <w:rPr>
                <w:rFonts w:ascii="Courier" w:hAnsi="Courier" w:cs="Courier New"/>
              </w:rPr>
              <w:t>Powerlink</w:t>
            </w:r>
            <w:proofErr w:type="spellEnd"/>
            <w:r w:rsidRPr="00DC3AED">
              <w:rPr>
                <w:rFonts w:ascii="Courier" w:hAnsi="Courier" w:cs="Courier New"/>
              </w:rPr>
              <w:t xml:space="preserve"> PRG approved SDGE</w:t>
            </w:r>
            <w:r w:rsidRPr="00DC3AED">
              <w:rPr>
                <w:rFonts w:ascii="Courier" w:cs="Courier New"/>
              </w:rPr>
              <w:t>’</w:t>
            </w:r>
            <w:r w:rsidRPr="00DC3AED">
              <w:rPr>
                <w:rFonts w:ascii="Courier" w:hAnsi="Courier" w:cs="Courier New"/>
              </w:rPr>
              <w:t>s study plan and both pre/post project non-simultaneous cases.</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p>
        </w:tc>
        <w:tc>
          <w:tcPr>
            <w:tcW w:w="7200" w:type="dxa"/>
          </w:tcPr>
          <w:p w:rsidR="002F6F3D" w:rsidRPr="00DC3AE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S</w:t>
            </w:r>
          </w:p>
        </w:tc>
        <w:tc>
          <w:tcPr>
            <w:tcW w:w="7200" w:type="dxa"/>
          </w:tcPr>
          <w:p w:rsidR="002F6F3D" w:rsidRPr="00DC3AED" w:rsidRDefault="002F6F3D" w:rsidP="0086455C">
            <w:pPr>
              <w:keepNext/>
              <w:keepLines/>
              <w:widowControl/>
              <w:spacing w:before="20"/>
              <w:ind w:left="252"/>
              <w:rPr>
                <w:rFonts w:ascii="Courier" w:hAnsi="Courier" w:cs="Courier New"/>
              </w:rPr>
            </w:pPr>
            <w:r w:rsidRPr="00DC3AED">
              <w:rPr>
                <w:rFonts w:ascii="Courier" w:hAnsi="Courier" w:cs="Courier New"/>
              </w:rPr>
              <w:t>01-03-</w:t>
            </w:r>
            <w:proofErr w:type="gramStart"/>
            <w:r w:rsidRPr="00DC3AED">
              <w:rPr>
                <w:rFonts w:ascii="Courier" w:hAnsi="Courier" w:cs="Courier New"/>
              </w:rPr>
              <w:t>08  By</w:t>
            </w:r>
            <w:proofErr w:type="gramEnd"/>
            <w:r w:rsidRPr="00DC3AED">
              <w:rPr>
                <w:rFonts w:ascii="Courier" w:hAnsi="Courier" w:cs="Courier New"/>
              </w:rPr>
              <w:t xml:space="preserve"> e-mail this date SDGE distributed results from a revised non-simultaneous analysis, which included fine-tuning of cases and reruns of thermal contingency, post-transient and transient analyses.</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p>
        </w:tc>
        <w:tc>
          <w:tcPr>
            <w:tcW w:w="7200" w:type="dxa"/>
          </w:tcPr>
          <w:p w:rsidR="002F6F3D" w:rsidRPr="00DC3AE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S</w:t>
            </w:r>
          </w:p>
        </w:tc>
        <w:tc>
          <w:tcPr>
            <w:tcW w:w="7200" w:type="dxa"/>
          </w:tcPr>
          <w:p w:rsidR="002F6F3D" w:rsidRPr="00DC3AED" w:rsidRDefault="002F6F3D" w:rsidP="0086455C">
            <w:pPr>
              <w:keepNext/>
              <w:keepLines/>
              <w:widowControl/>
              <w:spacing w:before="20"/>
              <w:ind w:left="252"/>
              <w:rPr>
                <w:rFonts w:ascii="Courier" w:hAnsi="Courier" w:cs="Courier New"/>
              </w:rPr>
            </w:pPr>
            <w:r w:rsidRPr="00DC3AED">
              <w:rPr>
                <w:rFonts w:ascii="Courier" w:hAnsi="Courier" w:cs="Courier New"/>
              </w:rPr>
              <w:t>02-08-</w:t>
            </w:r>
            <w:proofErr w:type="gramStart"/>
            <w:r w:rsidRPr="00DC3AED">
              <w:rPr>
                <w:rFonts w:ascii="Courier" w:hAnsi="Courier" w:cs="Courier New"/>
              </w:rPr>
              <w:t>08  By</w:t>
            </w:r>
            <w:proofErr w:type="gramEnd"/>
            <w:r w:rsidRPr="00DC3AED">
              <w:rPr>
                <w:rFonts w:ascii="Courier" w:hAnsi="Courier" w:cs="Courier New"/>
              </w:rPr>
              <w:t xml:space="preserve"> e-mail this date SDGE distributed results from a Path 46 simultaneous analysis for review.</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p>
        </w:tc>
        <w:tc>
          <w:tcPr>
            <w:tcW w:w="7200" w:type="dxa"/>
          </w:tcPr>
          <w:p w:rsidR="002F6F3D" w:rsidRPr="00DC3AE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S</w:t>
            </w:r>
          </w:p>
        </w:tc>
        <w:tc>
          <w:tcPr>
            <w:tcW w:w="7200" w:type="dxa"/>
          </w:tcPr>
          <w:p w:rsidR="002F6F3D" w:rsidRPr="00DC3AED" w:rsidRDefault="002F6F3D" w:rsidP="0086455C">
            <w:pPr>
              <w:keepNext/>
              <w:keepLines/>
              <w:widowControl/>
              <w:spacing w:before="20"/>
              <w:ind w:left="252"/>
              <w:rPr>
                <w:rFonts w:ascii="Courier" w:hAnsi="Courier" w:cs="Courier New"/>
              </w:rPr>
            </w:pPr>
            <w:r w:rsidRPr="00DC3AED">
              <w:rPr>
                <w:rFonts w:ascii="Courier" w:hAnsi="Courier" w:cs="Courier New"/>
              </w:rPr>
              <w:t xml:space="preserve">02-27-08  By e-mail this date USE Consulting distributed Sunrise </w:t>
            </w:r>
            <w:proofErr w:type="spellStart"/>
            <w:r w:rsidRPr="00DC3AED">
              <w:rPr>
                <w:rFonts w:ascii="Courier" w:hAnsi="Courier" w:cs="Courier New"/>
              </w:rPr>
              <w:t>Powerlink</w:t>
            </w:r>
            <w:proofErr w:type="spellEnd"/>
            <w:r w:rsidRPr="00DC3AED">
              <w:rPr>
                <w:rFonts w:ascii="Courier" w:hAnsi="Courier" w:cs="Courier New"/>
              </w:rPr>
              <w:t xml:space="preserve"> </w:t>
            </w:r>
            <w:r w:rsidRPr="00DC3AED">
              <w:rPr>
                <w:rFonts w:ascii="Courier" w:cs="Courier New"/>
              </w:rPr>
              <w:t>–</w:t>
            </w:r>
            <w:r w:rsidRPr="00DC3AED">
              <w:rPr>
                <w:rFonts w:ascii="Courier" w:hAnsi="Courier" w:cs="Courier New"/>
              </w:rPr>
              <w:t xml:space="preserve"> Path 49 simultaneous results to the PRG for their review</w:t>
            </w:r>
            <w:proofErr w:type="gramStart"/>
            <w:r w:rsidRPr="00DC3AED">
              <w:rPr>
                <w:rFonts w:ascii="Courier" w:hAnsi="Courier" w:cs="Courier New"/>
              </w:rPr>
              <w:t xml:space="preserve">.  </w:t>
            </w:r>
            <w:proofErr w:type="gramEnd"/>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p>
        </w:tc>
        <w:tc>
          <w:tcPr>
            <w:tcW w:w="7200" w:type="dxa"/>
          </w:tcPr>
          <w:p w:rsidR="002F6F3D" w:rsidRPr="00DC3AE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S</w:t>
            </w:r>
          </w:p>
        </w:tc>
        <w:tc>
          <w:tcPr>
            <w:tcW w:w="7200" w:type="dxa"/>
          </w:tcPr>
          <w:p w:rsidR="002F6F3D" w:rsidRPr="00DC3AED" w:rsidRDefault="002F6F3D" w:rsidP="0086455C">
            <w:pPr>
              <w:keepNext/>
              <w:keepLines/>
              <w:widowControl/>
              <w:spacing w:before="20"/>
              <w:ind w:left="252"/>
              <w:rPr>
                <w:rFonts w:ascii="Courier" w:hAnsi="Courier" w:cs="Courier New"/>
              </w:rPr>
            </w:pPr>
            <w:r w:rsidRPr="00DC3AED">
              <w:rPr>
                <w:rFonts w:ascii="Courier" w:hAnsi="Courier" w:cs="Courier New"/>
              </w:rPr>
              <w:t>03-10-</w:t>
            </w:r>
            <w:proofErr w:type="gramStart"/>
            <w:r w:rsidRPr="00DC3AED">
              <w:rPr>
                <w:rFonts w:ascii="Courier" w:hAnsi="Courier" w:cs="Courier New"/>
              </w:rPr>
              <w:t>08  By</w:t>
            </w:r>
            <w:proofErr w:type="gramEnd"/>
            <w:r w:rsidRPr="00DC3AED">
              <w:rPr>
                <w:rFonts w:ascii="Courier" w:hAnsi="Courier" w:cs="Courier New"/>
              </w:rPr>
              <w:t xml:space="preserve"> e-mail this date USE Consulting distributed Sunrise </w:t>
            </w:r>
            <w:proofErr w:type="spellStart"/>
            <w:r w:rsidRPr="00DC3AED">
              <w:rPr>
                <w:rFonts w:ascii="Courier" w:hAnsi="Courier" w:cs="Courier New"/>
              </w:rPr>
              <w:t>Powerlink</w:t>
            </w:r>
            <w:proofErr w:type="spellEnd"/>
            <w:r w:rsidRPr="00DC3AED">
              <w:rPr>
                <w:rFonts w:ascii="Courier" w:hAnsi="Courier" w:cs="Courier New"/>
              </w:rPr>
              <w:t xml:space="preserve"> </w:t>
            </w:r>
            <w:r w:rsidRPr="00DC3AED">
              <w:rPr>
                <w:rFonts w:ascii="Courier" w:cs="Courier New"/>
              </w:rPr>
              <w:t>–</w:t>
            </w:r>
            <w:r w:rsidRPr="00DC3AED">
              <w:rPr>
                <w:rFonts w:ascii="Courier" w:hAnsi="Courier" w:cs="Courier New"/>
              </w:rPr>
              <w:t xml:space="preserve"> Green Path North simultaneous results to the PRG for their review.</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p>
        </w:tc>
        <w:tc>
          <w:tcPr>
            <w:tcW w:w="7200" w:type="dxa"/>
          </w:tcPr>
          <w:p w:rsidR="002F6F3D" w:rsidRPr="00DC3AE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S</w:t>
            </w:r>
          </w:p>
        </w:tc>
        <w:tc>
          <w:tcPr>
            <w:tcW w:w="7200" w:type="dxa"/>
          </w:tcPr>
          <w:p w:rsidR="002F6F3D" w:rsidRPr="00DC3AED" w:rsidRDefault="002F6F3D" w:rsidP="0086455C">
            <w:pPr>
              <w:keepNext/>
              <w:keepLines/>
              <w:widowControl/>
              <w:spacing w:before="20"/>
              <w:ind w:left="252"/>
              <w:rPr>
                <w:rFonts w:ascii="Courier" w:hAnsi="Courier" w:cs="Courier New"/>
              </w:rPr>
            </w:pPr>
            <w:r w:rsidRPr="00DC3AED">
              <w:rPr>
                <w:rFonts w:ascii="Courier" w:hAnsi="Courier" w:cs="Courier New"/>
              </w:rPr>
              <w:t>03-18-</w:t>
            </w:r>
            <w:proofErr w:type="gramStart"/>
            <w:r w:rsidRPr="00DC3AED">
              <w:rPr>
                <w:rFonts w:ascii="Courier" w:hAnsi="Courier" w:cs="Courier New"/>
              </w:rPr>
              <w:t>08  By</w:t>
            </w:r>
            <w:proofErr w:type="gramEnd"/>
            <w:r w:rsidRPr="00DC3AED">
              <w:rPr>
                <w:rFonts w:ascii="Courier" w:hAnsi="Courier" w:cs="Courier New"/>
              </w:rPr>
              <w:t xml:space="preserve"> e-mail this date USE Consulting distributed Sunrise </w:t>
            </w:r>
            <w:proofErr w:type="spellStart"/>
            <w:r w:rsidRPr="00DC3AED">
              <w:rPr>
                <w:rFonts w:ascii="Courier" w:hAnsi="Courier" w:cs="Courier New"/>
              </w:rPr>
              <w:t>Powerlink</w:t>
            </w:r>
            <w:proofErr w:type="spellEnd"/>
            <w:r w:rsidRPr="00DC3AED">
              <w:rPr>
                <w:rFonts w:ascii="Courier" w:hAnsi="Courier" w:cs="Courier New"/>
              </w:rPr>
              <w:t xml:space="preserve"> </w:t>
            </w:r>
            <w:r w:rsidRPr="00DC3AED">
              <w:rPr>
                <w:rFonts w:ascii="Courier" w:cs="Courier New"/>
              </w:rPr>
              <w:t>–</w:t>
            </w:r>
            <w:r w:rsidRPr="00DC3AED">
              <w:rPr>
                <w:rFonts w:ascii="Courier" w:hAnsi="Courier" w:cs="Courier New"/>
              </w:rPr>
              <w:t xml:space="preserve"> Path 26 simultaneous results to the PRG for their review.</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p>
        </w:tc>
        <w:tc>
          <w:tcPr>
            <w:tcW w:w="7200" w:type="dxa"/>
          </w:tcPr>
          <w:p w:rsidR="002F6F3D" w:rsidRPr="00DC3AE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Pr="00DC3AED" w:rsidRDefault="002F6F3D" w:rsidP="0086455C">
            <w:pPr>
              <w:keepNext/>
              <w:keepLines/>
              <w:widowControl/>
              <w:spacing w:before="20"/>
              <w:jc w:val="center"/>
              <w:rPr>
                <w:rFonts w:ascii="Courier" w:hAnsi="Courier"/>
                <w:kern w:val="2"/>
              </w:rPr>
            </w:pPr>
            <w:r>
              <w:rPr>
                <w:rFonts w:ascii="Courier" w:hAnsi="Courier"/>
                <w:kern w:val="2"/>
              </w:rPr>
              <w:t>S</w:t>
            </w:r>
          </w:p>
        </w:tc>
        <w:tc>
          <w:tcPr>
            <w:tcW w:w="7200" w:type="dxa"/>
          </w:tcPr>
          <w:p w:rsidR="002F6F3D" w:rsidRPr="00DC3AED" w:rsidRDefault="002F6F3D" w:rsidP="0086455C">
            <w:pPr>
              <w:keepNext/>
              <w:keepLines/>
              <w:widowControl/>
              <w:spacing w:before="20"/>
              <w:ind w:left="252"/>
              <w:rPr>
                <w:rFonts w:ascii="Courier" w:hAnsi="Courier" w:cs="Courier New"/>
              </w:rPr>
            </w:pPr>
            <w:r>
              <w:rPr>
                <w:rFonts w:ascii="Courier" w:hAnsi="Courier" w:cs="Courier New"/>
              </w:rPr>
              <w:t>08-11-</w:t>
            </w:r>
            <w:proofErr w:type="gramStart"/>
            <w:r>
              <w:rPr>
                <w:rFonts w:ascii="Courier" w:hAnsi="Courier" w:cs="Courier New"/>
              </w:rPr>
              <w:t>09  By</w:t>
            </w:r>
            <w:proofErr w:type="gramEnd"/>
            <w:r>
              <w:rPr>
                <w:rFonts w:ascii="Courier" w:hAnsi="Courier" w:cs="Courier New"/>
              </w:rPr>
              <w:t xml:space="preserve"> e-mail this date SDG&amp;E distributed a draft Phase II study report to the PRG for their review.</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Default="002F6F3D" w:rsidP="0086455C">
            <w:pPr>
              <w:keepNext/>
              <w:keepLines/>
              <w:widowControl/>
              <w:spacing w:before="20"/>
              <w:jc w:val="center"/>
              <w:rPr>
                <w:rFonts w:ascii="Courier" w:hAnsi="Courier"/>
                <w:kern w:val="2"/>
              </w:rPr>
            </w:pPr>
          </w:p>
        </w:tc>
        <w:tc>
          <w:tcPr>
            <w:tcW w:w="7200" w:type="dxa"/>
          </w:tcPr>
          <w:p w:rsidR="002F6F3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Default="002F6F3D" w:rsidP="0086455C">
            <w:pPr>
              <w:keepNext/>
              <w:keepLines/>
              <w:widowControl/>
              <w:spacing w:before="20"/>
              <w:jc w:val="center"/>
              <w:rPr>
                <w:rFonts w:ascii="Courier" w:hAnsi="Courier"/>
                <w:kern w:val="2"/>
              </w:rPr>
            </w:pPr>
            <w:r>
              <w:rPr>
                <w:rFonts w:ascii="Courier" w:hAnsi="Courier"/>
                <w:kern w:val="2"/>
              </w:rPr>
              <w:t>S</w:t>
            </w:r>
          </w:p>
        </w:tc>
        <w:tc>
          <w:tcPr>
            <w:tcW w:w="7200" w:type="dxa"/>
          </w:tcPr>
          <w:p w:rsidR="002F6F3D" w:rsidRDefault="002F6F3D" w:rsidP="0086455C">
            <w:pPr>
              <w:keepNext/>
              <w:keepLines/>
              <w:widowControl/>
              <w:spacing w:before="20"/>
              <w:ind w:left="252"/>
              <w:rPr>
                <w:rFonts w:ascii="Courier" w:hAnsi="Courier" w:cs="Courier New"/>
              </w:rPr>
            </w:pPr>
            <w:r>
              <w:rPr>
                <w:rFonts w:ascii="Courier" w:hAnsi="Courier" w:cs="Courier New"/>
              </w:rPr>
              <w:t>08-31-</w:t>
            </w:r>
            <w:proofErr w:type="gramStart"/>
            <w:r>
              <w:rPr>
                <w:rFonts w:ascii="Courier" w:hAnsi="Courier" w:cs="Courier New"/>
              </w:rPr>
              <w:t>09  By</w:t>
            </w:r>
            <w:proofErr w:type="gramEnd"/>
            <w:r>
              <w:rPr>
                <w:rFonts w:ascii="Courier" w:hAnsi="Courier" w:cs="Courier New"/>
              </w:rPr>
              <w:t xml:space="preserve"> e-mail this date SDG&amp;E distributed to the </w:t>
            </w:r>
            <w:r>
              <w:rPr>
                <w:rFonts w:ascii="Courier" w:hAnsi="Courier" w:cs="Courier New"/>
              </w:rPr>
              <w:lastRenderedPageBreak/>
              <w:t>PRG additional study results for their review.</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Default="002F6F3D" w:rsidP="0086455C">
            <w:pPr>
              <w:keepNext/>
              <w:keepLines/>
              <w:widowControl/>
              <w:spacing w:before="20"/>
              <w:jc w:val="center"/>
              <w:rPr>
                <w:rFonts w:ascii="Courier" w:hAnsi="Courier"/>
                <w:kern w:val="2"/>
              </w:rPr>
            </w:pPr>
          </w:p>
        </w:tc>
        <w:tc>
          <w:tcPr>
            <w:tcW w:w="7200" w:type="dxa"/>
          </w:tcPr>
          <w:p w:rsidR="002F6F3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Default="002F6F3D" w:rsidP="0086455C">
            <w:pPr>
              <w:keepNext/>
              <w:keepLines/>
              <w:widowControl/>
              <w:spacing w:before="20"/>
              <w:jc w:val="center"/>
              <w:rPr>
                <w:rFonts w:ascii="Courier" w:hAnsi="Courier"/>
                <w:kern w:val="2"/>
              </w:rPr>
            </w:pPr>
            <w:r>
              <w:rPr>
                <w:rFonts w:ascii="Courier" w:hAnsi="Courier"/>
                <w:kern w:val="2"/>
              </w:rPr>
              <w:t>S</w:t>
            </w:r>
          </w:p>
        </w:tc>
        <w:tc>
          <w:tcPr>
            <w:tcW w:w="7200" w:type="dxa"/>
          </w:tcPr>
          <w:p w:rsidR="002F6F3D" w:rsidRDefault="002F6F3D" w:rsidP="0086455C">
            <w:pPr>
              <w:keepNext/>
              <w:keepLines/>
              <w:widowControl/>
              <w:spacing w:before="20"/>
              <w:ind w:left="252"/>
              <w:rPr>
                <w:rFonts w:ascii="Courier" w:hAnsi="Courier" w:cs="Courier New"/>
              </w:rPr>
            </w:pPr>
            <w:r>
              <w:rPr>
                <w:rFonts w:ascii="Courier" w:hAnsi="Courier" w:cs="Courier New"/>
              </w:rPr>
              <w:t>09-02-</w:t>
            </w:r>
            <w:proofErr w:type="gramStart"/>
            <w:r>
              <w:rPr>
                <w:rFonts w:ascii="Courier" w:hAnsi="Courier" w:cs="Courier New"/>
              </w:rPr>
              <w:t>09  By</w:t>
            </w:r>
            <w:proofErr w:type="gramEnd"/>
            <w:r>
              <w:rPr>
                <w:rFonts w:ascii="Courier" w:hAnsi="Courier" w:cs="Courier New"/>
              </w:rPr>
              <w:t xml:space="preserve"> e-mail this date SDG&amp;E provided Path 44 and Path 45 base cases and switching sequence files for Phase II studies.</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Default="002F6F3D" w:rsidP="0086455C">
            <w:pPr>
              <w:keepNext/>
              <w:keepLines/>
              <w:widowControl/>
              <w:spacing w:before="20"/>
              <w:jc w:val="center"/>
              <w:rPr>
                <w:rFonts w:ascii="Courier" w:hAnsi="Courier"/>
                <w:kern w:val="2"/>
              </w:rPr>
            </w:pPr>
          </w:p>
        </w:tc>
        <w:tc>
          <w:tcPr>
            <w:tcW w:w="7200" w:type="dxa"/>
          </w:tcPr>
          <w:p w:rsidR="002F6F3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Default="002F6F3D" w:rsidP="0086455C">
            <w:pPr>
              <w:keepNext/>
              <w:keepLines/>
              <w:widowControl/>
              <w:spacing w:before="20"/>
              <w:jc w:val="center"/>
              <w:rPr>
                <w:rFonts w:ascii="Courier" w:hAnsi="Courier"/>
                <w:kern w:val="2"/>
              </w:rPr>
            </w:pPr>
            <w:r>
              <w:rPr>
                <w:rFonts w:ascii="Courier" w:hAnsi="Courier"/>
                <w:kern w:val="2"/>
              </w:rPr>
              <w:t>S</w:t>
            </w:r>
          </w:p>
        </w:tc>
        <w:tc>
          <w:tcPr>
            <w:tcW w:w="7200" w:type="dxa"/>
          </w:tcPr>
          <w:p w:rsidR="002F6F3D" w:rsidRDefault="002F6F3D" w:rsidP="0086455C">
            <w:pPr>
              <w:keepNext/>
              <w:keepLines/>
              <w:widowControl/>
              <w:spacing w:before="20"/>
              <w:ind w:left="252"/>
              <w:rPr>
                <w:rFonts w:ascii="Courier" w:hAnsi="Courier" w:cs="Courier New"/>
              </w:rPr>
            </w:pPr>
            <w:r>
              <w:rPr>
                <w:rFonts w:ascii="Courier" w:hAnsi="Courier" w:cs="Courier New"/>
              </w:rPr>
              <w:t>09-09-</w:t>
            </w:r>
            <w:proofErr w:type="gramStart"/>
            <w:r>
              <w:rPr>
                <w:rFonts w:ascii="Courier" w:hAnsi="Courier" w:cs="Courier New"/>
              </w:rPr>
              <w:t>09  By</w:t>
            </w:r>
            <w:proofErr w:type="gramEnd"/>
            <w:r>
              <w:rPr>
                <w:rFonts w:ascii="Courier" w:hAnsi="Courier" w:cs="Courier New"/>
              </w:rPr>
              <w:t xml:space="preserve"> e-mail this date SDG&amp;E provided some post-transient study results for a Path 49 simultaneous case as requested by SCE.</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Default="002F6F3D" w:rsidP="0086455C">
            <w:pPr>
              <w:keepNext/>
              <w:keepLines/>
              <w:widowControl/>
              <w:spacing w:before="20"/>
              <w:jc w:val="center"/>
              <w:rPr>
                <w:rFonts w:ascii="Courier" w:hAnsi="Courier"/>
                <w:kern w:val="2"/>
              </w:rPr>
            </w:pPr>
          </w:p>
        </w:tc>
        <w:tc>
          <w:tcPr>
            <w:tcW w:w="7200" w:type="dxa"/>
          </w:tcPr>
          <w:p w:rsidR="002F6F3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Default="002F6F3D" w:rsidP="0086455C">
            <w:pPr>
              <w:keepNext/>
              <w:keepLines/>
              <w:widowControl/>
              <w:spacing w:before="20"/>
              <w:jc w:val="center"/>
              <w:rPr>
                <w:rFonts w:ascii="Courier" w:hAnsi="Courier"/>
                <w:kern w:val="2"/>
              </w:rPr>
            </w:pPr>
            <w:r>
              <w:rPr>
                <w:rFonts w:ascii="Courier" w:hAnsi="Courier"/>
                <w:kern w:val="2"/>
              </w:rPr>
              <w:t>S</w:t>
            </w:r>
          </w:p>
        </w:tc>
        <w:tc>
          <w:tcPr>
            <w:tcW w:w="7200" w:type="dxa"/>
          </w:tcPr>
          <w:p w:rsidR="002F6F3D" w:rsidRDefault="002F6F3D" w:rsidP="0086455C">
            <w:pPr>
              <w:keepNext/>
              <w:keepLines/>
              <w:widowControl/>
              <w:spacing w:before="20"/>
              <w:ind w:left="252"/>
              <w:rPr>
                <w:rFonts w:ascii="Courier" w:hAnsi="Courier" w:cs="Courier New"/>
              </w:rPr>
            </w:pPr>
            <w:r>
              <w:rPr>
                <w:rFonts w:ascii="Courier" w:hAnsi="Courier" w:cs="Courier New"/>
              </w:rPr>
              <w:t>09-17-</w:t>
            </w:r>
            <w:proofErr w:type="gramStart"/>
            <w:r>
              <w:rPr>
                <w:rFonts w:ascii="Courier" w:hAnsi="Courier" w:cs="Courier New"/>
              </w:rPr>
              <w:t>09  By</w:t>
            </w:r>
            <w:proofErr w:type="gramEnd"/>
            <w:r>
              <w:rPr>
                <w:rFonts w:ascii="Courier" w:hAnsi="Courier" w:cs="Courier New"/>
              </w:rPr>
              <w:t xml:space="preserve"> e-mail this date SDG&amp;E submitted the Phase II Project Rating Report for the Sunrise </w:t>
            </w:r>
            <w:proofErr w:type="spellStart"/>
            <w:r>
              <w:rPr>
                <w:rFonts w:ascii="Courier" w:hAnsi="Courier" w:cs="Courier New"/>
              </w:rPr>
              <w:t>Powerlink</w:t>
            </w:r>
            <w:proofErr w:type="spellEnd"/>
            <w:r>
              <w:rPr>
                <w:rFonts w:ascii="Courier" w:hAnsi="Courier" w:cs="Courier New"/>
              </w:rPr>
              <w:t xml:space="preserve"> Project for 30-day review and requested Phase III status on successful completion of Phase II.</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Default="002F6F3D" w:rsidP="0086455C">
            <w:pPr>
              <w:keepNext/>
              <w:keepLines/>
              <w:widowControl/>
              <w:spacing w:before="20"/>
              <w:jc w:val="center"/>
              <w:rPr>
                <w:rFonts w:ascii="Courier" w:hAnsi="Courier"/>
                <w:kern w:val="2"/>
              </w:rPr>
            </w:pPr>
          </w:p>
        </w:tc>
        <w:tc>
          <w:tcPr>
            <w:tcW w:w="7200" w:type="dxa"/>
          </w:tcPr>
          <w:p w:rsidR="002F6F3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Default="002F6F3D" w:rsidP="0086455C">
            <w:pPr>
              <w:keepNext/>
              <w:keepLines/>
              <w:widowControl/>
              <w:spacing w:before="20"/>
              <w:jc w:val="center"/>
              <w:rPr>
                <w:rFonts w:ascii="Courier" w:hAnsi="Courier"/>
                <w:kern w:val="2"/>
              </w:rPr>
            </w:pPr>
            <w:r>
              <w:rPr>
                <w:rFonts w:ascii="Courier" w:hAnsi="Courier"/>
                <w:kern w:val="2"/>
              </w:rPr>
              <w:t>S</w:t>
            </w:r>
          </w:p>
        </w:tc>
        <w:tc>
          <w:tcPr>
            <w:tcW w:w="7200" w:type="dxa"/>
          </w:tcPr>
          <w:p w:rsidR="002F6F3D" w:rsidRDefault="002F6F3D" w:rsidP="0086455C">
            <w:pPr>
              <w:keepNext/>
              <w:keepLines/>
              <w:widowControl/>
              <w:spacing w:before="20"/>
              <w:ind w:left="252"/>
              <w:rPr>
                <w:rFonts w:ascii="Courier" w:hAnsi="Courier" w:cs="Courier New"/>
              </w:rPr>
            </w:pPr>
            <w:r>
              <w:rPr>
                <w:rFonts w:ascii="Courier" w:hAnsi="Courier" w:cs="Courier New"/>
              </w:rPr>
              <w:t>10-06-</w:t>
            </w:r>
            <w:proofErr w:type="gramStart"/>
            <w:r>
              <w:rPr>
                <w:rFonts w:ascii="Courier" w:hAnsi="Courier" w:cs="Courier New"/>
              </w:rPr>
              <w:t>09  By</w:t>
            </w:r>
            <w:proofErr w:type="gramEnd"/>
            <w:r>
              <w:rPr>
                <w:rFonts w:ascii="Courier" w:hAnsi="Courier" w:cs="Courier New"/>
              </w:rPr>
              <w:t xml:space="preserve"> e-mail this date SDG&amp;E provided some additional sensitivity analyses that were requested by SCE subsequent to distribution of the Project Rating Report on 09-17-09.</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Default="002F6F3D" w:rsidP="0086455C">
            <w:pPr>
              <w:keepNext/>
              <w:keepLines/>
              <w:widowControl/>
              <w:spacing w:before="20"/>
              <w:jc w:val="center"/>
              <w:rPr>
                <w:rFonts w:ascii="Courier" w:hAnsi="Courier"/>
                <w:kern w:val="2"/>
              </w:rPr>
            </w:pPr>
          </w:p>
        </w:tc>
        <w:tc>
          <w:tcPr>
            <w:tcW w:w="7200" w:type="dxa"/>
          </w:tcPr>
          <w:p w:rsidR="002F6F3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Default="002F6F3D" w:rsidP="0086455C">
            <w:pPr>
              <w:keepNext/>
              <w:keepLines/>
              <w:widowControl/>
              <w:spacing w:before="20"/>
              <w:jc w:val="center"/>
              <w:rPr>
                <w:rFonts w:ascii="Courier" w:hAnsi="Courier"/>
                <w:kern w:val="2"/>
              </w:rPr>
            </w:pPr>
            <w:r>
              <w:rPr>
                <w:rFonts w:ascii="Courier" w:hAnsi="Courier"/>
                <w:kern w:val="2"/>
              </w:rPr>
              <w:t>S</w:t>
            </w:r>
          </w:p>
        </w:tc>
        <w:tc>
          <w:tcPr>
            <w:tcW w:w="7200" w:type="dxa"/>
          </w:tcPr>
          <w:p w:rsidR="002F6F3D" w:rsidRDefault="002F6F3D" w:rsidP="0086455C">
            <w:pPr>
              <w:keepNext/>
              <w:keepLines/>
              <w:widowControl/>
              <w:spacing w:before="20"/>
              <w:ind w:left="252"/>
              <w:rPr>
                <w:rFonts w:ascii="Courier" w:hAnsi="Courier" w:cs="Courier New"/>
              </w:rPr>
            </w:pPr>
            <w:r>
              <w:rPr>
                <w:rFonts w:ascii="Courier" w:hAnsi="Courier" w:cs="Courier New"/>
              </w:rPr>
              <w:t>10-15-</w:t>
            </w:r>
            <w:proofErr w:type="gramStart"/>
            <w:r>
              <w:rPr>
                <w:rFonts w:ascii="Courier" w:hAnsi="Courier" w:cs="Courier New"/>
              </w:rPr>
              <w:t>09  By</w:t>
            </w:r>
            <w:proofErr w:type="gramEnd"/>
            <w:r>
              <w:rPr>
                <w:rFonts w:ascii="Courier" w:hAnsi="Courier" w:cs="Courier New"/>
              </w:rPr>
              <w:t xml:space="preserve"> e-mail this date SDG&amp;E requested from SCE any comments to the analyses that were provided on 10-06-09.</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Default="002F6F3D" w:rsidP="0086455C">
            <w:pPr>
              <w:keepNext/>
              <w:keepLines/>
              <w:widowControl/>
              <w:spacing w:before="20"/>
              <w:jc w:val="center"/>
              <w:rPr>
                <w:rFonts w:ascii="Courier" w:hAnsi="Courier"/>
                <w:kern w:val="2"/>
              </w:rPr>
            </w:pPr>
          </w:p>
        </w:tc>
        <w:tc>
          <w:tcPr>
            <w:tcW w:w="7200" w:type="dxa"/>
          </w:tcPr>
          <w:p w:rsidR="002F6F3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Default="002F6F3D" w:rsidP="0086455C">
            <w:pPr>
              <w:keepNext/>
              <w:keepLines/>
              <w:widowControl/>
              <w:spacing w:before="20"/>
              <w:jc w:val="center"/>
              <w:rPr>
                <w:rFonts w:ascii="Courier" w:hAnsi="Courier"/>
                <w:kern w:val="2"/>
              </w:rPr>
            </w:pPr>
            <w:r>
              <w:rPr>
                <w:rFonts w:ascii="Courier" w:hAnsi="Courier"/>
                <w:kern w:val="2"/>
              </w:rPr>
              <w:t>C</w:t>
            </w:r>
          </w:p>
        </w:tc>
        <w:tc>
          <w:tcPr>
            <w:tcW w:w="7200" w:type="dxa"/>
          </w:tcPr>
          <w:p w:rsidR="002F6F3D" w:rsidRDefault="002F6F3D" w:rsidP="0086455C">
            <w:pPr>
              <w:keepNext/>
              <w:keepLines/>
              <w:widowControl/>
              <w:spacing w:before="20"/>
              <w:ind w:left="252"/>
              <w:rPr>
                <w:rFonts w:ascii="Courier" w:hAnsi="Courier" w:cs="Courier New"/>
              </w:rPr>
            </w:pPr>
            <w:r>
              <w:rPr>
                <w:rFonts w:ascii="Courier" w:hAnsi="Courier" w:cs="Courier New"/>
              </w:rPr>
              <w:t>10-19-09  By e-mail this date SCE indicated they had reviewed the analyses from 10-06-09 and approved of the results</w:t>
            </w:r>
            <w:proofErr w:type="gramStart"/>
            <w:r>
              <w:rPr>
                <w:rFonts w:ascii="Courier" w:hAnsi="Courier" w:cs="Courier New"/>
              </w:rPr>
              <w:t xml:space="preserve">.  </w:t>
            </w:r>
            <w:proofErr w:type="gramEnd"/>
            <w:r>
              <w:rPr>
                <w:rFonts w:ascii="Courier" w:hAnsi="Courier" w:cs="Courier New"/>
              </w:rPr>
              <w:t>SCE requested that these study results be incorporated into the final Phase II Report.</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Default="002F6F3D" w:rsidP="0086455C">
            <w:pPr>
              <w:keepNext/>
              <w:keepLines/>
              <w:widowControl/>
              <w:spacing w:before="20"/>
              <w:jc w:val="center"/>
              <w:rPr>
                <w:rFonts w:ascii="Courier" w:hAnsi="Courier"/>
                <w:kern w:val="2"/>
              </w:rPr>
            </w:pPr>
          </w:p>
        </w:tc>
        <w:tc>
          <w:tcPr>
            <w:tcW w:w="7200" w:type="dxa"/>
          </w:tcPr>
          <w:p w:rsidR="002F6F3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Default="002F6F3D" w:rsidP="0086455C">
            <w:pPr>
              <w:keepNext/>
              <w:keepLines/>
              <w:widowControl/>
              <w:spacing w:before="20"/>
              <w:jc w:val="center"/>
              <w:rPr>
                <w:rFonts w:ascii="Courier" w:hAnsi="Courier"/>
                <w:kern w:val="2"/>
              </w:rPr>
            </w:pPr>
            <w:r>
              <w:rPr>
                <w:rFonts w:ascii="Courier" w:hAnsi="Courier"/>
                <w:kern w:val="2"/>
              </w:rPr>
              <w:t>S</w:t>
            </w:r>
          </w:p>
        </w:tc>
        <w:tc>
          <w:tcPr>
            <w:tcW w:w="7200" w:type="dxa"/>
          </w:tcPr>
          <w:p w:rsidR="002F6F3D" w:rsidRDefault="002F6F3D" w:rsidP="0086455C">
            <w:pPr>
              <w:keepNext/>
              <w:keepLines/>
              <w:widowControl/>
              <w:spacing w:before="20"/>
              <w:ind w:left="252"/>
              <w:rPr>
                <w:rFonts w:ascii="Courier" w:hAnsi="Courier" w:cs="Courier New"/>
              </w:rPr>
            </w:pPr>
            <w:r>
              <w:rPr>
                <w:rFonts w:ascii="Courier" w:hAnsi="Courier" w:cs="Courier New"/>
              </w:rPr>
              <w:t>10-20-</w:t>
            </w:r>
            <w:proofErr w:type="gramStart"/>
            <w:r>
              <w:rPr>
                <w:rFonts w:ascii="Courier" w:hAnsi="Courier" w:cs="Courier New"/>
              </w:rPr>
              <w:t>09  By</w:t>
            </w:r>
            <w:proofErr w:type="gramEnd"/>
            <w:r>
              <w:rPr>
                <w:rFonts w:ascii="Courier" w:hAnsi="Courier" w:cs="Courier New"/>
              </w:rPr>
              <w:t xml:space="preserve"> e-mail this date SDG&amp;E indicated they would add the study results into the final Phase II Report.</w:t>
            </w: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Default="002F6F3D" w:rsidP="0086455C">
            <w:pPr>
              <w:keepNext/>
              <w:keepLines/>
              <w:widowControl/>
              <w:spacing w:before="20"/>
              <w:jc w:val="center"/>
              <w:rPr>
                <w:rFonts w:ascii="Courier" w:hAnsi="Courier"/>
                <w:kern w:val="2"/>
              </w:rPr>
            </w:pPr>
          </w:p>
        </w:tc>
        <w:tc>
          <w:tcPr>
            <w:tcW w:w="7200" w:type="dxa"/>
          </w:tcPr>
          <w:p w:rsidR="002F6F3D" w:rsidRDefault="002F6F3D" w:rsidP="0086455C">
            <w:pPr>
              <w:keepNext/>
              <w:keepLines/>
              <w:widowControl/>
              <w:spacing w:before="20"/>
              <w:ind w:left="252"/>
              <w:rPr>
                <w:rFonts w:ascii="Courier" w:hAnsi="Courier" w:cs="Courier New"/>
              </w:rPr>
            </w:pPr>
          </w:p>
        </w:tc>
        <w:tc>
          <w:tcPr>
            <w:tcW w:w="2430" w:type="dxa"/>
          </w:tcPr>
          <w:p w:rsidR="002F6F3D" w:rsidRPr="00DC3AED" w:rsidRDefault="002F6F3D" w:rsidP="0086455C">
            <w:pPr>
              <w:keepNext/>
              <w:keepLines/>
              <w:widowControl/>
              <w:spacing w:before="20"/>
              <w:ind w:left="252"/>
              <w:rPr>
                <w:rFonts w:ascii="Courier" w:hAnsi="Courier"/>
                <w:kern w:val="2"/>
              </w:rPr>
            </w:pPr>
          </w:p>
        </w:tc>
      </w:tr>
      <w:tr w:rsidR="002F6F3D" w:rsidRPr="00DC3AED" w:rsidTr="0086455C">
        <w:tc>
          <w:tcPr>
            <w:tcW w:w="1728" w:type="dxa"/>
          </w:tcPr>
          <w:p w:rsidR="002F6F3D" w:rsidRPr="00DC3AED" w:rsidRDefault="002F6F3D" w:rsidP="0086455C">
            <w:pPr>
              <w:keepNext/>
              <w:keepLines/>
              <w:widowControl/>
              <w:spacing w:before="20"/>
              <w:jc w:val="center"/>
              <w:rPr>
                <w:rFonts w:ascii="Courier" w:hAnsi="Courier"/>
                <w:kern w:val="2"/>
              </w:rPr>
            </w:pPr>
          </w:p>
        </w:tc>
        <w:tc>
          <w:tcPr>
            <w:tcW w:w="1890" w:type="dxa"/>
          </w:tcPr>
          <w:p w:rsidR="002F6F3D" w:rsidRPr="00DC3AED" w:rsidRDefault="002F6F3D" w:rsidP="0086455C">
            <w:pPr>
              <w:keepNext/>
              <w:keepLines/>
              <w:widowControl/>
              <w:spacing w:before="20"/>
              <w:jc w:val="center"/>
              <w:rPr>
                <w:rFonts w:ascii="Courier" w:hAnsi="Courier"/>
                <w:kern w:val="2"/>
              </w:rPr>
            </w:pPr>
          </w:p>
        </w:tc>
        <w:tc>
          <w:tcPr>
            <w:tcW w:w="1440" w:type="dxa"/>
          </w:tcPr>
          <w:p w:rsidR="002F6F3D" w:rsidRDefault="002F6F3D" w:rsidP="0086455C">
            <w:pPr>
              <w:keepNext/>
              <w:keepLines/>
              <w:widowControl/>
              <w:spacing w:before="20"/>
              <w:jc w:val="center"/>
              <w:rPr>
                <w:rFonts w:ascii="Courier" w:hAnsi="Courier"/>
                <w:kern w:val="2"/>
              </w:rPr>
            </w:pPr>
            <w:r>
              <w:rPr>
                <w:rFonts w:ascii="Courier" w:hAnsi="Courier"/>
                <w:kern w:val="2"/>
              </w:rPr>
              <w:t>N</w:t>
            </w:r>
          </w:p>
        </w:tc>
        <w:tc>
          <w:tcPr>
            <w:tcW w:w="7200" w:type="dxa"/>
          </w:tcPr>
          <w:p w:rsidR="002F6F3D" w:rsidRDefault="002F6F3D" w:rsidP="0086455C">
            <w:pPr>
              <w:keepNext/>
              <w:keepLines/>
              <w:widowControl/>
              <w:spacing w:before="20"/>
              <w:ind w:left="252"/>
              <w:rPr>
                <w:rFonts w:ascii="Courier" w:hAnsi="Courier" w:cs="Courier New"/>
              </w:rPr>
            </w:pPr>
            <w:r>
              <w:rPr>
                <w:rFonts w:ascii="Courier" w:hAnsi="Courier" w:cs="Courier New"/>
              </w:rPr>
              <w:t>11-04-</w:t>
            </w:r>
            <w:proofErr w:type="gramStart"/>
            <w:r>
              <w:rPr>
                <w:rFonts w:ascii="Courier" w:hAnsi="Courier" w:cs="Courier New"/>
              </w:rPr>
              <w:t>09  By</w:t>
            </w:r>
            <w:proofErr w:type="gramEnd"/>
            <w:r>
              <w:rPr>
                <w:rFonts w:ascii="Courier" w:hAnsi="Courier" w:cs="Courier New"/>
              </w:rPr>
              <w:t xml:space="preserve"> e-mail this date the PCC Chair distributed </w:t>
            </w:r>
            <w:r>
              <w:rPr>
                <w:rFonts w:ascii="Courier" w:hAnsi="Courier" w:cs="Courier New"/>
              </w:rPr>
              <w:lastRenderedPageBreak/>
              <w:t xml:space="preserve">a letter indicating that the Sunrise </w:t>
            </w:r>
            <w:proofErr w:type="spellStart"/>
            <w:r>
              <w:rPr>
                <w:rFonts w:ascii="Courier" w:hAnsi="Courier" w:cs="Courier New"/>
              </w:rPr>
              <w:t>Powerlink</w:t>
            </w:r>
            <w:proofErr w:type="spellEnd"/>
            <w:r>
              <w:rPr>
                <w:rFonts w:ascii="Courier" w:hAnsi="Courier" w:cs="Courier New"/>
              </w:rPr>
              <w:t xml:space="preserve"> Project has achieved Phase III status for an Accepted Rating of 1000 MW.</w:t>
            </w:r>
          </w:p>
        </w:tc>
        <w:tc>
          <w:tcPr>
            <w:tcW w:w="2430" w:type="dxa"/>
          </w:tcPr>
          <w:p w:rsidR="002F6F3D" w:rsidRPr="00DC3AED" w:rsidRDefault="002F6F3D" w:rsidP="0086455C">
            <w:pPr>
              <w:keepNext/>
              <w:keepLines/>
              <w:widowControl/>
              <w:spacing w:before="20"/>
              <w:ind w:left="252"/>
              <w:rPr>
                <w:rFonts w:ascii="Courier" w:hAnsi="Courier"/>
                <w:kern w:val="2"/>
              </w:rPr>
            </w:pPr>
          </w:p>
        </w:tc>
      </w:tr>
    </w:tbl>
    <w:p w:rsidR="002F6F3D" w:rsidRPr="00DC3AED" w:rsidRDefault="002F6F3D" w:rsidP="002F6F3D">
      <w:pPr>
        <w:keepNext/>
        <w:keepLines/>
        <w:widowControl/>
        <w:rPr>
          <w:rFonts w:ascii="Courier" w:hAnsi="Courier"/>
        </w:rPr>
      </w:pPr>
    </w:p>
    <w:tbl>
      <w:tblPr>
        <w:tblW w:w="14688" w:type="dxa"/>
        <w:tblLook w:val="01E0" w:firstRow="1" w:lastRow="1" w:firstColumn="1" w:lastColumn="1" w:noHBand="0" w:noVBand="0"/>
      </w:tblPr>
      <w:tblGrid>
        <w:gridCol w:w="1727"/>
        <w:gridCol w:w="1890"/>
        <w:gridCol w:w="6"/>
        <w:gridCol w:w="1439"/>
        <w:gridCol w:w="7197"/>
        <w:gridCol w:w="2429"/>
      </w:tblGrid>
      <w:tr w:rsidR="002F6F3D" w:rsidRPr="00DC3AED" w:rsidTr="0086455C">
        <w:tc>
          <w:tcPr>
            <w:tcW w:w="1727"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06-15-06</w:t>
            </w:r>
          </w:p>
        </w:tc>
        <w:tc>
          <w:tcPr>
            <w:tcW w:w="1890" w:type="dxa"/>
          </w:tcPr>
          <w:p w:rsidR="002F6F3D" w:rsidRPr="00DC3AED" w:rsidRDefault="002F6F3D" w:rsidP="0086455C">
            <w:pPr>
              <w:keepNext/>
              <w:keepLines/>
              <w:widowControl/>
              <w:spacing w:before="20"/>
              <w:jc w:val="center"/>
              <w:rPr>
                <w:rFonts w:ascii="Courier" w:hAnsi="Courier"/>
                <w:kern w:val="2"/>
              </w:rPr>
            </w:pPr>
            <w:r w:rsidRPr="00DC3AED">
              <w:rPr>
                <w:rFonts w:ascii="Courier" w:hAnsi="Courier"/>
                <w:kern w:val="2"/>
              </w:rPr>
              <w:t xml:space="preserve"> </w:t>
            </w:r>
            <w:r w:rsidRPr="00DC3AED">
              <w:rPr>
                <w:rFonts w:ascii="Courier" w:hAnsi="Courier" w:cs="Courier New"/>
                <w:snapToGrid/>
                <w:kern w:val="2"/>
              </w:rPr>
              <w:t>Arizona Public Service Company (APS)</w:t>
            </w:r>
          </w:p>
        </w:tc>
        <w:tc>
          <w:tcPr>
            <w:tcW w:w="1445" w:type="dxa"/>
            <w:gridSpan w:val="2"/>
          </w:tcPr>
          <w:p w:rsidR="002F6F3D" w:rsidRPr="00DC3AED" w:rsidRDefault="002F6F3D" w:rsidP="0086455C">
            <w:pPr>
              <w:keepNext/>
              <w:keepLines/>
              <w:widowControl/>
              <w:spacing w:before="20"/>
              <w:jc w:val="center"/>
              <w:rPr>
                <w:rFonts w:ascii="Courier" w:hAnsi="Courier"/>
                <w:kern w:val="2"/>
              </w:rPr>
            </w:pPr>
          </w:p>
        </w:tc>
        <w:tc>
          <w:tcPr>
            <w:tcW w:w="7197" w:type="dxa"/>
          </w:tcPr>
          <w:p w:rsidR="002F6F3D" w:rsidRPr="00DC3AED" w:rsidRDefault="002F6F3D" w:rsidP="0086455C">
            <w:pPr>
              <w:keepNext/>
              <w:keepLines/>
              <w:widowControl/>
              <w:tabs>
                <w:tab w:val="left" w:pos="327"/>
              </w:tabs>
              <w:spacing w:before="20"/>
              <w:ind w:left="342" w:hanging="342"/>
              <w:rPr>
                <w:rFonts w:ascii="Courier" w:hAnsi="Courier"/>
                <w:b/>
                <w:kern w:val="2"/>
              </w:rPr>
            </w:pPr>
            <w:r w:rsidRPr="00DC3AED">
              <w:rPr>
                <w:rFonts w:ascii="Courier" w:hAnsi="Courier" w:cs="Courier New"/>
                <w:b/>
                <w:kern w:val="2"/>
              </w:rPr>
              <w:tab/>
              <w:t>Increase the Southern Navajo (Path 51) Path Rating to 3,200 MW</w:t>
            </w:r>
          </w:p>
        </w:tc>
        <w:tc>
          <w:tcPr>
            <w:tcW w:w="2429" w:type="dxa"/>
          </w:tcPr>
          <w:p w:rsidR="002F6F3D" w:rsidRPr="00DC3AED" w:rsidRDefault="002F6F3D" w:rsidP="0086455C">
            <w:pPr>
              <w:keepNext/>
              <w:keepLines/>
              <w:widowControl/>
              <w:spacing w:before="20"/>
              <w:ind w:left="252"/>
              <w:rPr>
                <w:rFonts w:ascii="Courier" w:hAnsi="Courier"/>
                <w:kern w:val="2"/>
              </w:rPr>
            </w:pPr>
            <w:r w:rsidRPr="00DC3AED">
              <w:rPr>
                <w:rFonts w:ascii="Courier" w:hAnsi="Courier"/>
                <w:kern w:val="2"/>
              </w:rPr>
              <w:t>2010</w:t>
            </w:r>
          </w:p>
        </w:tc>
      </w:tr>
      <w:tr w:rsidR="002F6F3D" w:rsidRPr="00DC3AED" w:rsidTr="0086455C">
        <w:tc>
          <w:tcPr>
            <w:tcW w:w="1727" w:type="dxa"/>
          </w:tcPr>
          <w:p w:rsidR="002F6F3D" w:rsidRPr="00DC3AED" w:rsidRDefault="002F6F3D" w:rsidP="0086455C">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2F6F3D" w:rsidRPr="00DC3AED" w:rsidRDefault="002F6F3D" w:rsidP="0086455C">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gridSpan w:val="2"/>
          </w:tcPr>
          <w:p w:rsidR="002F6F3D" w:rsidRPr="00DC3AED" w:rsidRDefault="002F6F3D" w:rsidP="0086455C">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N</w:t>
            </w:r>
          </w:p>
        </w:tc>
        <w:tc>
          <w:tcPr>
            <w:tcW w:w="7197" w:type="dxa"/>
          </w:tcPr>
          <w:p w:rsidR="002F6F3D" w:rsidRPr="00DC3AED" w:rsidRDefault="002F6F3D" w:rsidP="0086455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DC3AED">
              <w:rPr>
                <w:rFonts w:ascii="Courier" w:hAnsi="Courier" w:cs="Courier New"/>
                <w:kern w:val="2"/>
              </w:rPr>
              <w:t xml:space="preserve">06-15-06 </w:t>
            </w:r>
            <w:r w:rsidRPr="00DC3AED">
              <w:rPr>
                <w:rFonts w:ascii="Courier" w:hAnsi="Courier" w:cs="Courier New"/>
                <w:snapToGrid/>
                <w:kern w:val="2"/>
              </w:rPr>
              <w:t xml:space="preserve">Arizona Public Service Company (APS) on behalf of Path 51 owners requested the initiation of the Project Rating Review process for establishing an accepted rating for the Southern Navajo path (Path 51)  from </w:t>
            </w:r>
            <w:r w:rsidRPr="00DC3AED">
              <w:rPr>
                <w:rFonts w:ascii="Courier" w:hAnsi="Courier" w:cs="Arial"/>
              </w:rPr>
              <w:t xml:space="preserve">2,264 </w:t>
            </w:r>
            <w:r w:rsidRPr="00DC3AED">
              <w:rPr>
                <w:rFonts w:ascii="Courier" w:hAnsi="Courier" w:cs="Courier New"/>
                <w:snapToGrid/>
                <w:kern w:val="2"/>
              </w:rPr>
              <w:t xml:space="preserve"> MW to 3,100 MW</w:t>
            </w:r>
            <w:proofErr w:type="gramStart"/>
            <w:r w:rsidRPr="00DC3AED">
              <w:rPr>
                <w:rFonts w:ascii="Courier" w:hAnsi="Courier" w:cs="Courier New"/>
                <w:snapToGrid/>
                <w:kern w:val="2"/>
              </w:rPr>
              <w:t xml:space="preserve">.  </w:t>
            </w:r>
            <w:proofErr w:type="gramEnd"/>
            <w:r w:rsidRPr="00DC3AED">
              <w:rPr>
                <w:rFonts w:ascii="Courier" w:hAnsi="Courier" w:cs="Courier New"/>
                <w:snapToGrid/>
                <w:kern w:val="2"/>
              </w:rPr>
              <w:t xml:space="preserve">APS and others will be performing the studies.  </w:t>
            </w:r>
          </w:p>
        </w:tc>
        <w:tc>
          <w:tcPr>
            <w:tcW w:w="2429" w:type="dxa"/>
          </w:tcPr>
          <w:p w:rsidR="002F6F3D" w:rsidRPr="00DC3AED" w:rsidRDefault="002F6F3D" w:rsidP="0086455C">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F6F3D" w:rsidRPr="00DC3AED" w:rsidTr="0086455C">
        <w:tc>
          <w:tcPr>
            <w:tcW w:w="1727" w:type="dxa"/>
          </w:tcPr>
          <w:p w:rsidR="002F6F3D" w:rsidRPr="00DC3AED" w:rsidRDefault="002F6F3D" w:rsidP="0086455C">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6" w:type="dxa"/>
            <w:gridSpan w:val="2"/>
          </w:tcPr>
          <w:p w:rsidR="002F6F3D" w:rsidRPr="00DC3AED" w:rsidRDefault="002F6F3D" w:rsidP="0086455C">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2F6F3D" w:rsidRPr="00DC3AED" w:rsidRDefault="002F6F3D" w:rsidP="0086455C">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7" w:type="dxa"/>
          </w:tcPr>
          <w:p w:rsidR="002F6F3D" w:rsidRPr="00DC3AED" w:rsidRDefault="002F6F3D" w:rsidP="0086455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rPr>
            </w:pPr>
          </w:p>
        </w:tc>
        <w:tc>
          <w:tcPr>
            <w:tcW w:w="2429" w:type="dxa"/>
          </w:tcPr>
          <w:p w:rsidR="002F6F3D" w:rsidRPr="00DC3AED" w:rsidRDefault="002F6F3D" w:rsidP="0086455C">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F6F3D" w:rsidRPr="00DC3AED" w:rsidTr="0086455C">
        <w:tc>
          <w:tcPr>
            <w:tcW w:w="1727" w:type="dxa"/>
          </w:tcPr>
          <w:p w:rsidR="002F6F3D" w:rsidRPr="00DC3AED" w:rsidRDefault="002F6F3D" w:rsidP="0086455C">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2F6F3D" w:rsidRPr="00DC3AED" w:rsidRDefault="002F6F3D" w:rsidP="0086455C">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gridSpan w:val="2"/>
          </w:tcPr>
          <w:p w:rsidR="002F6F3D" w:rsidRPr="00DC3AED" w:rsidRDefault="002F6F3D" w:rsidP="0086455C">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197" w:type="dxa"/>
          </w:tcPr>
          <w:p w:rsidR="002F6F3D" w:rsidRPr="00DC3AED" w:rsidRDefault="002F6F3D" w:rsidP="0086455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11-07-07  By e-mail this date the TSS chair distributed a letter granting Phase II status to the Southern Navajo Upgrade Project for a proposed rating of 3200 MW</w:t>
            </w:r>
            <w:proofErr w:type="gramStart"/>
            <w:r w:rsidRPr="00DC3AED">
              <w:rPr>
                <w:rFonts w:ascii="Courier" w:hAnsi="Courier" w:cs="Courier New"/>
                <w:kern w:val="2"/>
              </w:rPr>
              <w:t xml:space="preserve">.  </w:t>
            </w:r>
            <w:proofErr w:type="gramEnd"/>
            <w:r w:rsidRPr="00DC3AED">
              <w:rPr>
                <w:rFonts w:ascii="Courier" w:hAnsi="Courier" w:cs="Courier New"/>
                <w:kern w:val="2"/>
              </w:rPr>
              <w:t>No comments to the CPR and no interest in formation of a review group was received</w:t>
            </w:r>
            <w:proofErr w:type="gramStart"/>
            <w:r w:rsidRPr="00DC3AED">
              <w:rPr>
                <w:rFonts w:ascii="Courier" w:hAnsi="Courier" w:cs="Courier New"/>
                <w:kern w:val="2"/>
              </w:rPr>
              <w:t xml:space="preserve">.  </w:t>
            </w:r>
            <w:proofErr w:type="gramEnd"/>
            <w:r w:rsidRPr="00DC3AED">
              <w:rPr>
                <w:rFonts w:ascii="Courier" w:hAnsi="Courier" w:cs="Courier New"/>
                <w:kern w:val="2"/>
              </w:rPr>
              <w:t>The project involves only upgrades to the four existing series capacitors in the path.</w:t>
            </w:r>
          </w:p>
        </w:tc>
        <w:tc>
          <w:tcPr>
            <w:tcW w:w="2429" w:type="dxa"/>
          </w:tcPr>
          <w:p w:rsidR="002F6F3D" w:rsidRPr="00DC3AED" w:rsidRDefault="002F6F3D" w:rsidP="0086455C">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F6F3D" w:rsidRPr="00DC3AED" w:rsidTr="0086455C">
        <w:tc>
          <w:tcPr>
            <w:tcW w:w="1727" w:type="dxa"/>
          </w:tcPr>
          <w:p w:rsidR="002F6F3D" w:rsidRPr="00DC3AED" w:rsidRDefault="002F6F3D" w:rsidP="0086455C">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2F6F3D" w:rsidRPr="00DC3AED" w:rsidRDefault="002F6F3D" w:rsidP="0086455C">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gridSpan w:val="2"/>
          </w:tcPr>
          <w:p w:rsidR="002F6F3D" w:rsidRPr="00DC3AED" w:rsidRDefault="002F6F3D" w:rsidP="0086455C">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7" w:type="dxa"/>
          </w:tcPr>
          <w:p w:rsidR="002F6F3D" w:rsidRPr="00DC3AED" w:rsidRDefault="002F6F3D" w:rsidP="0086455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F6F3D" w:rsidRPr="00DC3AED" w:rsidRDefault="002F6F3D" w:rsidP="0086455C">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F6F3D" w:rsidRPr="00DC3AED" w:rsidTr="0086455C">
        <w:tc>
          <w:tcPr>
            <w:tcW w:w="1727" w:type="dxa"/>
          </w:tcPr>
          <w:p w:rsidR="002F6F3D" w:rsidRPr="00DC3AED" w:rsidRDefault="002F6F3D" w:rsidP="0086455C">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2F6F3D" w:rsidRPr="00DC3AED" w:rsidRDefault="002F6F3D" w:rsidP="0086455C">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gridSpan w:val="2"/>
          </w:tcPr>
          <w:p w:rsidR="002F6F3D" w:rsidRPr="00DC3AED" w:rsidRDefault="002F6F3D" w:rsidP="0086455C">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7" w:type="dxa"/>
          </w:tcPr>
          <w:p w:rsidR="002F6F3D" w:rsidRPr="00DC3AED" w:rsidRDefault="002F6F3D" w:rsidP="0086455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10-23-09  By e-mail this date APS distributed the Phase II Project Rating Report for 30-day review</w:t>
            </w:r>
            <w:proofErr w:type="gramStart"/>
            <w:r>
              <w:rPr>
                <w:rFonts w:ascii="Courier" w:hAnsi="Courier" w:cs="Courier New"/>
                <w:kern w:val="2"/>
              </w:rPr>
              <w:t xml:space="preserve">.  </w:t>
            </w:r>
            <w:proofErr w:type="gramEnd"/>
            <w:r>
              <w:rPr>
                <w:rFonts w:ascii="Courier" w:hAnsi="Courier" w:cs="Courier New"/>
                <w:kern w:val="2"/>
              </w:rPr>
              <w:t>Since initiation of this project, which includes upgrades to the four series capacitors located within Path 51, the original proposed rating of 3200 MW has been reduced to 2800 MW.</w:t>
            </w:r>
          </w:p>
        </w:tc>
        <w:tc>
          <w:tcPr>
            <w:tcW w:w="2429" w:type="dxa"/>
          </w:tcPr>
          <w:p w:rsidR="002F6F3D" w:rsidRPr="00DC3AED" w:rsidRDefault="002F6F3D" w:rsidP="0086455C">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F6F3D" w:rsidRPr="00DC3AED" w:rsidTr="0086455C">
        <w:tc>
          <w:tcPr>
            <w:tcW w:w="1727" w:type="dxa"/>
          </w:tcPr>
          <w:p w:rsidR="002F6F3D" w:rsidRPr="00DC3AED" w:rsidRDefault="002F6F3D" w:rsidP="0086455C">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2F6F3D" w:rsidRPr="00DC3AED" w:rsidRDefault="002F6F3D" w:rsidP="0086455C">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gridSpan w:val="2"/>
          </w:tcPr>
          <w:p w:rsidR="002F6F3D" w:rsidRDefault="002F6F3D" w:rsidP="0086455C">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7" w:type="dxa"/>
          </w:tcPr>
          <w:p w:rsidR="002F6F3D" w:rsidRDefault="002F6F3D" w:rsidP="0086455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2F6F3D" w:rsidRPr="00DC3AED" w:rsidRDefault="002F6F3D" w:rsidP="0086455C">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F6F3D" w:rsidRPr="00DC3AED" w:rsidTr="0086455C">
        <w:tc>
          <w:tcPr>
            <w:tcW w:w="1727" w:type="dxa"/>
          </w:tcPr>
          <w:p w:rsidR="002F6F3D" w:rsidRPr="00DC3AED" w:rsidRDefault="002F6F3D" w:rsidP="0086455C">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2F6F3D" w:rsidRPr="00DC3AED" w:rsidRDefault="002F6F3D" w:rsidP="0086455C">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gridSpan w:val="2"/>
          </w:tcPr>
          <w:p w:rsidR="002F6F3D" w:rsidRDefault="002F6F3D" w:rsidP="0086455C">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N</w:t>
            </w:r>
          </w:p>
        </w:tc>
        <w:tc>
          <w:tcPr>
            <w:tcW w:w="7197" w:type="dxa"/>
          </w:tcPr>
          <w:p w:rsidR="002F6F3D" w:rsidRDefault="002F6F3D" w:rsidP="0086455C">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11-30-</w:t>
            </w:r>
            <w:proofErr w:type="gramStart"/>
            <w:r>
              <w:rPr>
                <w:rFonts w:ascii="Courier" w:hAnsi="Courier" w:cs="Courier New"/>
                <w:kern w:val="2"/>
              </w:rPr>
              <w:t>09  By</w:t>
            </w:r>
            <w:proofErr w:type="gramEnd"/>
            <w:r>
              <w:rPr>
                <w:rFonts w:ascii="Courier" w:hAnsi="Courier" w:cs="Courier New"/>
                <w:kern w:val="2"/>
              </w:rPr>
              <w:t xml:space="preserve"> e-mail this date the PCC Chair distributed notice that the Path 51 Uprate Project has successfully completed Phase II and achieved Phase III status for an Accepted Rating of 2800 MW.</w:t>
            </w:r>
          </w:p>
        </w:tc>
        <w:tc>
          <w:tcPr>
            <w:tcW w:w="2429" w:type="dxa"/>
          </w:tcPr>
          <w:p w:rsidR="002F6F3D" w:rsidRPr="00DC3AED" w:rsidRDefault="002F6F3D" w:rsidP="0086455C">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2F6F3D" w:rsidRPr="00DC3AED" w:rsidRDefault="002F6F3D" w:rsidP="002F6F3D">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872"/>
        <w:gridCol w:w="1440"/>
        <w:gridCol w:w="7200"/>
        <w:gridCol w:w="2412"/>
      </w:tblGrid>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9-29-97</w:t>
            </w: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PAC</w:t>
            </w:r>
          </w:p>
        </w:tc>
        <w:tc>
          <w:tcPr>
            <w:tcW w:w="144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smartTag w:uri="urn:schemas-microsoft-com:office:smarttags" w:element="place">
              <w:smartTag w:uri="urn:schemas-microsoft-com:office:smarttags" w:element="PlaceName">
                <w:r w:rsidRPr="00DC3AED">
                  <w:rPr>
                    <w:rFonts w:ascii="Courier" w:hAnsi="Courier"/>
                    <w:b/>
                    <w:spacing w:val="-2"/>
                  </w:rPr>
                  <w:t>Midpoint-Summer</w:t>
                </w:r>
              </w:smartTag>
              <w:r w:rsidRPr="00DC3AED">
                <w:rPr>
                  <w:rFonts w:ascii="Courier" w:hAnsi="Courier"/>
                  <w:b/>
                  <w:spacing w:val="-2"/>
                </w:rPr>
                <w:t xml:space="preserve"> </w:t>
              </w:r>
              <w:smartTag w:uri="urn:schemas-microsoft-com:office:smarttags" w:element="PlaceType">
                <w:r w:rsidRPr="00DC3AED">
                  <w:rPr>
                    <w:rFonts w:ascii="Courier" w:hAnsi="Courier"/>
                    <w:b/>
                    <w:spacing w:val="-2"/>
                  </w:rPr>
                  <w:t>Lake</w:t>
                </w:r>
              </w:smartTag>
            </w:smartTag>
            <w:r w:rsidRPr="00DC3AED">
              <w:rPr>
                <w:rFonts w:ascii="Courier" w:hAnsi="Courier"/>
                <w:b/>
                <w:spacing w:val="-2"/>
              </w:rPr>
              <w:t xml:space="preserve"> 500kV Line Rating</w:t>
            </w:r>
          </w:p>
        </w:tc>
        <w:tc>
          <w:tcPr>
            <w:tcW w:w="241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w:t>
            </w:r>
          </w:p>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N</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9-29-97 By letter dated September 26, 1997, PAC announced that they intend to follow the WSCC Rating Process to achieve an Accepted Rating for the </w:t>
            </w:r>
            <w:smartTag w:uri="urn:schemas-microsoft-com:office:smarttags" w:element="PlaceName">
              <w:r w:rsidRPr="00DC3AED">
                <w:rPr>
                  <w:rFonts w:ascii="Courier" w:hAnsi="Courier"/>
                  <w:spacing w:val="-2"/>
                </w:rPr>
                <w:t>Midpoint-Summer</w:t>
              </w:r>
            </w:smartTag>
            <w:r w:rsidRPr="00DC3AED">
              <w:rPr>
                <w:rFonts w:ascii="Courier" w:hAnsi="Courier"/>
                <w:spacing w:val="-2"/>
              </w:rPr>
              <w:t xml:space="preserve"> </w:t>
            </w:r>
            <w:smartTag w:uri="urn:schemas-microsoft-com:office:smarttags" w:element="PlaceType">
              <w:r w:rsidRPr="00DC3AED">
                <w:rPr>
                  <w:rFonts w:ascii="Courier" w:hAnsi="Courier"/>
                  <w:spacing w:val="-2"/>
                </w:rPr>
                <w:t>Lake</w:t>
              </w:r>
            </w:smartTag>
            <w:r w:rsidRPr="00DC3AED">
              <w:rPr>
                <w:rFonts w:ascii="Courier" w:hAnsi="Courier"/>
                <w:spacing w:val="-2"/>
              </w:rPr>
              <w:t xml:space="preserve"> line as a separate path between southern </w:t>
            </w:r>
            <w:smartTag w:uri="urn:schemas-microsoft-com:office:smarttags" w:element="State">
              <w:r w:rsidRPr="00DC3AED">
                <w:rPr>
                  <w:rFonts w:ascii="Courier" w:hAnsi="Courier"/>
                  <w:spacing w:val="-2"/>
                </w:rPr>
                <w:t>Oregon</w:t>
              </w:r>
            </w:smartTag>
            <w:r w:rsidRPr="00DC3AED">
              <w:rPr>
                <w:rFonts w:ascii="Courier" w:hAnsi="Courier"/>
                <w:spacing w:val="-2"/>
              </w:rPr>
              <w:t xml:space="preserve"> and </w:t>
            </w:r>
            <w:smartTag w:uri="urn:schemas-microsoft-com:office:smarttags" w:element="place">
              <w:smartTag w:uri="urn:schemas-microsoft-com:office:smarttags" w:element="City">
                <w:r w:rsidRPr="00DC3AED">
                  <w:rPr>
                    <w:rFonts w:ascii="Courier" w:hAnsi="Courier"/>
                    <w:spacing w:val="-2"/>
                  </w:rPr>
                  <w:t>Twin Falls</w:t>
                </w:r>
              </w:smartTag>
            </w:smartTag>
            <w:r w:rsidRPr="00DC3AED">
              <w:rPr>
                <w:rFonts w:ascii="Courier" w:hAnsi="Courier"/>
                <w:spacing w:val="-2"/>
              </w:rPr>
              <w:t>.  They announced a Phase 2 Review Group meeting for some time in October.</w:t>
            </w:r>
          </w:p>
        </w:tc>
        <w:tc>
          <w:tcPr>
            <w:tcW w:w="241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Comments due </w:t>
            </w:r>
          </w:p>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10/26/97</w:t>
            </w: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both"/>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6-14-00 By letter dated June 14, 2000, TSS granted Phase 2 status for the project.</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both"/>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2-21-02 By e-mail this date PacifiCorp distributed a letter announcing its plans to begin the process of reforming the Project Review Group and form the Phase 2 Project Review Group for the </w:t>
            </w:r>
            <w:smartTag w:uri="urn:schemas-microsoft-com:office:smarttags" w:element="place">
              <w:smartTag w:uri="urn:schemas-microsoft-com:office:smarttags" w:element="PlaceName">
                <w:r w:rsidRPr="00DC3AED">
                  <w:rPr>
                    <w:rFonts w:ascii="Courier" w:hAnsi="Courier"/>
                    <w:spacing w:val="-2"/>
                  </w:rPr>
                  <w:t>Midpoint-summer</w:t>
                </w:r>
              </w:smartTag>
              <w:r w:rsidRPr="00DC3AED">
                <w:rPr>
                  <w:rFonts w:ascii="Courier" w:hAnsi="Courier"/>
                  <w:spacing w:val="-2"/>
                </w:rPr>
                <w:t xml:space="preserve"> </w:t>
              </w:r>
              <w:smartTag w:uri="urn:schemas-microsoft-com:office:smarttags" w:element="PlaceType">
                <w:r w:rsidRPr="00DC3AED">
                  <w:rPr>
                    <w:rFonts w:ascii="Courier" w:hAnsi="Courier"/>
                    <w:spacing w:val="-2"/>
                  </w:rPr>
                  <w:t>Lake</w:t>
                </w:r>
              </w:smartTag>
            </w:smartTag>
            <w:r w:rsidRPr="00DC3AED">
              <w:rPr>
                <w:rFonts w:ascii="Courier" w:hAnsi="Courier"/>
                <w:spacing w:val="-2"/>
              </w:rPr>
              <w:t xml:space="preserve"> 500 kV line rating in the west to east direction.</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both"/>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6-13-02 By e-mail this date a letter from </w:t>
            </w:r>
            <w:smartTag w:uri="urn:schemas-microsoft-com:office:smarttags" w:element="place">
              <w:smartTag w:uri="urn:schemas-microsoft-com:office:smarttags" w:element="State">
                <w:r w:rsidRPr="00DC3AED">
                  <w:rPr>
                    <w:rFonts w:ascii="Courier" w:hAnsi="Courier"/>
                    <w:spacing w:val="-2"/>
                  </w:rPr>
                  <w:t>California</w:t>
                </w:r>
              </w:smartTag>
            </w:smartTag>
            <w:r w:rsidRPr="00DC3AED">
              <w:rPr>
                <w:rFonts w:ascii="Courier" w:hAnsi="Courier"/>
                <w:spacing w:val="-2"/>
              </w:rPr>
              <w:t xml:space="preserve"> members of the MPSL was sent to PacifiCorp restating the concerns about the Phase 2 rating process for the Midpoint-Summer Lake 650 MW eastbound rating.  Members signing the letter were SMUD, PG&amp;E, CISO, SCE, and TANC.</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08-30-05 By e-mail this date PAC indicated a </w:t>
            </w:r>
            <w:smartTag w:uri="urn:schemas-microsoft-com:office:smarttags" w:element="PlaceName">
              <w:r w:rsidRPr="00DC3AED">
                <w:rPr>
                  <w:rFonts w:ascii="Courier" w:hAnsi="Courier"/>
                  <w:spacing w:val="-2"/>
                </w:rPr>
                <w:t>Midpoint-Summer</w:t>
              </w:r>
            </w:smartTag>
            <w:r w:rsidRPr="00DC3AED">
              <w:rPr>
                <w:rFonts w:ascii="Courier" w:hAnsi="Courier"/>
                <w:spacing w:val="-2"/>
              </w:rPr>
              <w:t xml:space="preserve"> </w:t>
            </w:r>
            <w:smartTag w:uri="urn:schemas-microsoft-com:office:smarttags" w:element="PlaceType">
              <w:r w:rsidRPr="00DC3AED">
                <w:rPr>
                  <w:rFonts w:ascii="Courier" w:hAnsi="Courier"/>
                  <w:spacing w:val="-2"/>
                </w:rPr>
                <w:t>Lake</w:t>
              </w:r>
            </w:smartTag>
            <w:r w:rsidRPr="00DC3AED">
              <w:rPr>
                <w:rFonts w:ascii="Courier" w:hAnsi="Courier"/>
                <w:spacing w:val="-2"/>
              </w:rPr>
              <w:t xml:space="preserve"> 500 kV Rating Studies meeting is scheduled for 09-21-05 in </w:t>
            </w:r>
            <w:smartTag w:uri="urn:schemas-microsoft-com:office:smarttags" w:element="place">
              <w:smartTag w:uri="urn:schemas-microsoft-com:office:smarttags" w:element="City">
                <w:r w:rsidRPr="00DC3AED">
                  <w:rPr>
                    <w:rFonts w:ascii="Courier" w:hAnsi="Courier"/>
                    <w:spacing w:val="-2"/>
                  </w:rPr>
                  <w:t>Portland</w:t>
                </w:r>
              </w:smartTag>
              <w:r w:rsidRPr="00DC3AED">
                <w:rPr>
                  <w:rFonts w:ascii="Courier" w:hAnsi="Courier"/>
                  <w:spacing w:val="-2"/>
                </w:rPr>
                <w:t xml:space="preserve">, </w:t>
              </w:r>
              <w:smartTag w:uri="urn:schemas-microsoft-com:office:smarttags" w:element="State">
                <w:r w:rsidRPr="00DC3AED">
                  <w:rPr>
                    <w:rFonts w:ascii="Courier" w:hAnsi="Courier"/>
                    <w:spacing w:val="-2"/>
                  </w:rPr>
                  <w:t>OR</w:t>
                </w:r>
              </w:smartTag>
            </w:smartTag>
            <w:r w:rsidRPr="00DC3AED">
              <w:rPr>
                <w:rFonts w:ascii="Courier" w:hAnsi="Courier"/>
                <w:spacing w:val="-2"/>
              </w:rPr>
              <w:t>.</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cs="Courier New"/>
                <w:spacing w:val="-2"/>
              </w:rPr>
              <w:t xml:space="preserve">10-14-05 By letter this date SMUD, PG&amp;E, CISO, SCE, WAPA, and TANC sent a letter to PAC indicating </w:t>
            </w:r>
            <w:r w:rsidRPr="00DC3AED">
              <w:rPr>
                <w:rFonts w:ascii="Courier" w:hAnsi="Courier" w:cs="Courier New"/>
                <w:snapToGrid/>
              </w:rPr>
              <w:t xml:space="preserve">that the approach PacifiCorp is taking in the MPSL rating studies is inconsistent with the </w:t>
            </w:r>
            <w:r w:rsidRPr="00DC3AED">
              <w:rPr>
                <w:rFonts w:ascii="Courier" w:cs="Courier New"/>
                <w:snapToGrid/>
              </w:rPr>
              <w:t>“</w:t>
            </w:r>
            <w:r w:rsidRPr="00DC3AED">
              <w:rPr>
                <w:rFonts w:ascii="Courier" w:hAnsi="Courier" w:cs="Courier New"/>
                <w:snapToGrid/>
              </w:rPr>
              <w:t xml:space="preserve">Overview of Policies and Procedures for Regional Planning Project </w:t>
            </w:r>
            <w:r w:rsidRPr="00DC3AED">
              <w:rPr>
                <w:rFonts w:ascii="Courier" w:hAnsi="Courier" w:cs="Courier New"/>
                <w:snapToGrid/>
              </w:rPr>
              <w:lastRenderedPageBreak/>
              <w:t>Review, Project Rating Review and Progress Reports</w:t>
            </w:r>
            <w:r w:rsidRPr="00DC3AED">
              <w:rPr>
                <w:rFonts w:ascii="Courier" w:cs="Courier New"/>
                <w:snapToGrid/>
              </w:rPr>
              <w:t>”</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11-22-05 By e-mail this date PAC distributed for comment a base case and study plan to the review group.  </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11-23-05 By e-mail this date PAC distributed a revised base case.</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11-28-05 By e-mail this date SMUD, PG&amp;E, CISO, SCE, WAPA, and TANC</w:t>
            </w:r>
            <w:r w:rsidRPr="00DC3AED">
              <w:rPr>
                <w:rFonts w:ascii="Courier" w:hAnsi="Courier" w:cs="Courier New"/>
                <w:snapToGrid/>
              </w:rPr>
              <w:t xml:space="preserve"> sent an e-mail to PAC that indicates the short time to review the base case, study plan, and respond by December 2, 2005 is not reasonable.</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cs="Courier New"/>
                <w:spacing w:val="-2"/>
              </w:rPr>
              <w:t xml:space="preserve">12-9-05 By e-mail this date Navigant Consulting distributed comments </w:t>
            </w:r>
            <w:r w:rsidRPr="00DC3AED">
              <w:rPr>
                <w:rFonts w:ascii="Courier" w:hAnsi="Courier" w:cs="Courier New"/>
                <w:snapToGrid/>
              </w:rPr>
              <w:t>regarding three major aspects of MPSL WECC Phase 2 Rating Study; 1) adherence with WECC Procedures, 2) the Study Plan, and 3) the 2005 HS base case.</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sidRPr="00DC3AED">
              <w:rPr>
                <w:rFonts w:ascii="Courier" w:hAnsi="Courier" w:cs="Courier New"/>
                <w:spacing w:val="-2"/>
              </w:rPr>
              <w:t>02-06-06 By e-mail this date Navigant Consulting (TANC) submitted comments questioning PAC</w:t>
            </w:r>
            <w:r w:rsidRPr="00DC3AED">
              <w:rPr>
                <w:rFonts w:ascii="Courier" w:cs="Courier New"/>
                <w:spacing w:val="-2"/>
              </w:rPr>
              <w:t>’</w:t>
            </w:r>
            <w:r w:rsidRPr="00DC3AED">
              <w:rPr>
                <w:rFonts w:ascii="Courier" w:hAnsi="Courier" w:cs="Courier New"/>
                <w:spacing w:val="-2"/>
              </w:rPr>
              <w:t xml:space="preserve">s </w:t>
            </w:r>
            <w:r w:rsidRPr="00DC3AED">
              <w:rPr>
                <w:rFonts w:ascii="Courier" w:hAnsi="Courier" w:cs="Courier New"/>
              </w:rPr>
              <w:t>e-mail dated 1/24/2006.  In the 1/24/06 e-mail PAC stated that the study plan was approved with the exception of the starting conditions.  TANC does not agree that the study plan was approved.  TAN</w:t>
            </w:r>
            <w:r>
              <w:rPr>
                <w:rFonts w:ascii="Courier" w:hAnsi="Courier" w:cs="Courier New"/>
              </w:rPr>
              <w:t>C</w:t>
            </w:r>
            <w:r w:rsidRPr="00DC3AED">
              <w:rPr>
                <w:rFonts w:ascii="Courier" w:hAnsi="Courier" w:cs="Courier New"/>
              </w:rPr>
              <w:t xml:space="preserve"> feels there are many outstanding issues and significant items that are not reflected in the study plan.</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rPr>
          <w:cantSplit/>
        </w:trPr>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sidRPr="00DC3AED">
              <w:rPr>
                <w:rFonts w:ascii="Courier" w:hAnsi="Courier" w:cs="Courier New"/>
                <w:spacing w:val="-2"/>
              </w:rPr>
              <w:t>02-07-06 By e-mail this date PG&amp;E submitted comments regarding PAC</w:t>
            </w:r>
            <w:r w:rsidRPr="00DC3AED">
              <w:rPr>
                <w:rFonts w:ascii="Courier" w:cs="Courier New"/>
                <w:spacing w:val="-2"/>
              </w:rPr>
              <w:t>’</w:t>
            </w:r>
            <w:r w:rsidRPr="00DC3AED">
              <w:rPr>
                <w:rFonts w:ascii="Courier" w:hAnsi="Courier" w:cs="Courier New"/>
                <w:spacing w:val="-2"/>
              </w:rPr>
              <w:t>s study plan and other issues.</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sidRPr="00DC3AED">
              <w:rPr>
                <w:rFonts w:ascii="Courier" w:hAnsi="Courier" w:cs="Courier New"/>
                <w:spacing w:val="-2"/>
              </w:rPr>
              <w:t>08-18-06 By e-mail this date PAC submitted a revised study plan including two significant additions and a number of minor updates</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sidRPr="00DC3AED">
              <w:rPr>
                <w:rFonts w:ascii="Courier" w:hAnsi="Courier" w:cs="Courier New"/>
                <w:spacing w:val="-2"/>
              </w:rPr>
              <w:t>09-01-06 By e-mail this date BPA submitted comments to the revised study plan.</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sidRPr="00DC3AED">
              <w:rPr>
                <w:rFonts w:ascii="Courier" w:hAnsi="Courier" w:cs="Courier New"/>
                <w:spacing w:val="-2"/>
              </w:rPr>
              <w:t>09-07-06 By e-mail this date LDWP submitted comments questioning the choice of the study year being summer 2006 instead of being closer to the planned in-service date of the new accepted rating.</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sidRPr="00DC3AED">
              <w:rPr>
                <w:rFonts w:ascii="Courier" w:hAnsi="Courier" w:cs="Courier New"/>
                <w:spacing w:val="-2"/>
              </w:rPr>
              <w:t>09-13-06 By e-mail this date PAC addressed LDWP questions from 09-07-06.</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sidRPr="00DC3AED">
              <w:rPr>
                <w:rFonts w:ascii="Courier" w:hAnsi="Courier" w:cs="Courier New"/>
                <w:spacing w:val="-2"/>
              </w:rPr>
              <w:t xml:space="preserve">04-25-07 By e-mail this date PAC distributed a </w:t>
            </w:r>
            <w:r w:rsidRPr="00DC3AED">
              <w:rPr>
                <w:rFonts w:ascii="Courier" w:hAnsi="Courier" w:cs="Courier New"/>
                <w:snapToGrid/>
              </w:rPr>
              <w:t xml:space="preserve">revised study plan and schedule for the </w:t>
            </w:r>
            <w:smartTag w:uri="urn:schemas-microsoft-com:office:smarttags" w:element="place">
              <w:smartTag w:uri="urn:schemas-microsoft-com:office:smarttags" w:element="PlaceName">
                <w:r w:rsidRPr="00DC3AED">
                  <w:rPr>
                    <w:rFonts w:ascii="Courier" w:hAnsi="Courier" w:cs="Courier New"/>
                    <w:snapToGrid/>
                  </w:rPr>
                  <w:t>Midpoint-Summer</w:t>
                </w:r>
              </w:smartTag>
              <w:r w:rsidRPr="00DC3AED">
                <w:rPr>
                  <w:rFonts w:ascii="Courier" w:hAnsi="Courier" w:cs="Courier New"/>
                  <w:snapToGrid/>
                </w:rPr>
                <w:t xml:space="preserve"> </w:t>
              </w:r>
              <w:smartTag w:uri="urn:schemas-microsoft-com:office:smarttags" w:element="PlaceType">
                <w:r w:rsidRPr="00DC3AED">
                  <w:rPr>
                    <w:rFonts w:ascii="Courier" w:hAnsi="Courier" w:cs="Courier New"/>
                    <w:snapToGrid/>
                  </w:rPr>
                  <w:t>Lake</w:t>
                </w:r>
              </w:smartTag>
            </w:smartTag>
            <w:r w:rsidRPr="00DC3AED">
              <w:rPr>
                <w:rFonts w:ascii="Courier" w:hAnsi="Courier" w:cs="Courier New"/>
                <w:snapToGrid/>
              </w:rPr>
              <w:t xml:space="preserve"> 500 kV Line Rating.  PAC also distributed Appendices to the previously prepared NOPSG report.</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sidRPr="00DC3AED">
              <w:rPr>
                <w:rFonts w:ascii="Courier" w:hAnsi="Courier" w:cs="Courier New"/>
                <w:spacing w:val="-2"/>
              </w:rPr>
              <w:t xml:space="preserve">02-22-08  By e-mail this date PAC distributed a comprehensive phase 2 report and appendices to the PRG for the </w:t>
            </w:r>
            <w:smartTag w:uri="urn:schemas-microsoft-com:office:smarttags" w:element="place">
              <w:smartTag w:uri="urn:schemas-microsoft-com:office:smarttags" w:element="PlaceName">
                <w:r w:rsidRPr="00DC3AED">
                  <w:rPr>
                    <w:rFonts w:ascii="Courier" w:hAnsi="Courier" w:cs="Courier New"/>
                    <w:spacing w:val="-2"/>
                  </w:rPr>
                  <w:t>Midpoint-Summer</w:t>
                </w:r>
              </w:smartTag>
              <w:r w:rsidRPr="00DC3AED">
                <w:rPr>
                  <w:rFonts w:ascii="Courier" w:hAnsi="Courier" w:cs="Courier New"/>
                  <w:spacing w:val="-2"/>
                </w:rPr>
                <w:t xml:space="preserve"> </w:t>
              </w:r>
              <w:smartTag w:uri="urn:schemas-microsoft-com:office:smarttags" w:element="PlaceType">
                <w:r w:rsidRPr="00DC3AED">
                  <w:rPr>
                    <w:rFonts w:ascii="Courier" w:hAnsi="Courier" w:cs="Courier New"/>
                    <w:spacing w:val="-2"/>
                  </w:rPr>
                  <w:t>Lake</w:t>
                </w:r>
              </w:smartTag>
            </w:smartTag>
            <w:r w:rsidRPr="00DC3AED">
              <w:rPr>
                <w:rFonts w:ascii="Courier" w:hAnsi="Courier" w:cs="Courier New"/>
                <w:spacing w:val="-2"/>
              </w:rPr>
              <w:t xml:space="preserve"> 500 kV line eastbound uprate study for their comment</w:t>
            </w:r>
            <w:proofErr w:type="gramStart"/>
            <w:r w:rsidRPr="00DC3AED">
              <w:rPr>
                <w:rFonts w:ascii="Courier" w:hAnsi="Courier" w:cs="Courier New"/>
                <w:spacing w:val="-2"/>
              </w:rPr>
              <w:t xml:space="preserve">.  </w:t>
            </w:r>
            <w:proofErr w:type="gramEnd"/>
            <w:r w:rsidRPr="00DC3AED">
              <w:rPr>
                <w:rFonts w:ascii="Courier" w:hAnsi="Courier" w:cs="Courier New"/>
                <w:spacing w:val="-2"/>
              </w:rPr>
              <w:t xml:space="preserve">A review group meeting was scheduled for March 21, 2008 at the Portland PDX.  </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sidRPr="00DC3AED">
              <w:rPr>
                <w:rFonts w:ascii="Courier" w:hAnsi="Courier" w:cs="Courier New"/>
                <w:spacing w:val="-2"/>
              </w:rPr>
              <w:t>03-05-08  By e-mail this date PAC distributed a change of date for the review meeting</w:t>
            </w:r>
            <w:proofErr w:type="gramStart"/>
            <w:r w:rsidRPr="00DC3AED">
              <w:rPr>
                <w:rFonts w:ascii="Courier" w:hAnsi="Courier" w:cs="Courier New"/>
                <w:spacing w:val="-2"/>
              </w:rPr>
              <w:t xml:space="preserve">.  </w:t>
            </w:r>
            <w:proofErr w:type="gramEnd"/>
            <w:r w:rsidRPr="00DC3AED">
              <w:rPr>
                <w:rFonts w:ascii="Courier" w:hAnsi="Courier" w:cs="Courier New"/>
                <w:spacing w:val="-2"/>
              </w:rPr>
              <w:t>The meeting is now scheduled for march 19</w:t>
            </w:r>
            <w:r w:rsidRPr="00DC3AED">
              <w:rPr>
                <w:rFonts w:ascii="Courier" w:hAnsi="Courier" w:cs="Courier New"/>
                <w:spacing w:val="-2"/>
                <w:vertAlign w:val="superscript"/>
              </w:rPr>
              <w:t>th</w:t>
            </w:r>
            <w:r w:rsidRPr="00DC3AED">
              <w:rPr>
                <w:rFonts w:ascii="Courier" w:hAnsi="Courier" w:cs="Courier New"/>
                <w:spacing w:val="-2"/>
              </w:rPr>
              <w:t xml:space="preserve"> at the Portland PDX.</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sidRPr="00DC3AED">
              <w:rPr>
                <w:rFonts w:ascii="Courier" w:hAnsi="Courier" w:cs="Courier New"/>
                <w:spacing w:val="-2"/>
              </w:rPr>
              <w:t>03-06-</w:t>
            </w:r>
            <w:proofErr w:type="gramStart"/>
            <w:r w:rsidRPr="00DC3AED">
              <w:rPr>
                <w:rFonts w:ascii="Courier" w:hAnsi="Courier" w:cs="Courier New"/>
                <w:spacing w:val="-2"/>
              </w:rPr>
              <w:t>08  By</w:t>
            </w:r>
            <w:proofErr w:type="gramEnd"/>
            <w:r w:rsidRPr="00DC3AED">
              <w:rPr>
                <w:rFonts w:ascii="Courier" w:hAnsi="Courier" w:cs="Courier New"/>
                <w:spacing w:val="-2"/>
              </w:rPr>
              <w:t xml:space="preserve"> e-mail this date BPA submitted comments to the comprehensive phase 2 report.</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sidRPr="00DC3AED">
              <w:rPr>
                <w:rFonts w:ascii="Courier" w:hAnsi="Courier" w:cs="Courier New"/>
                <w:spacing w:val="-2"/>
              </w:rPr>
              <w:t xml:space="preserve">04-30-08  By e-mail this date PAC distributed a revised study report to the review group that included comments from the March 19, 2008 review group meeting in </w:t>
            </w:r>
            <w:smartTag w:uri="urn:schemas-microsoft-com:office:smarttags" w:element="place">
              <w:smartTag w:uri="urn:schemas-microsoft-com:office:smarttags" w:element="City">
                <w:r w:rsidRPr="00DC3AED">
                  <w:rPr>
                    <w:rFonts w:ascii="Courier" w:hAnsi="Courier" w:cs="Courier New"/>
                    <w:spacing w:val="-2"/>
                  </w:rPr>
                  <w:t>Portland</w:t>
                </w:r>
              </w:smartTag>
            </w:smartTag>
            <w:proofErr w:type="gramStart"/>
            <w:r w:rsidRPr="00DC3AED">
              <w:rPr>
                <w:rFonts w:ascii="Courier" w:hAnsi="Courier" w:cs="Courier New"/>
                <w:spacing w:val="-2"/>
              </w:rPr>
              <w:t xml:space="preserve">.  </w:t>
            </w:r>
            <w:proofErr w:type="gramEnd"/>
            <w:r w:rsidRPr="00DC3AED">
              <w:rPr>
                <w:rFonts w:ascii="Courier" w:hAnsi="Courier" w:cs="Courier New"/>
                <w:spacing w:val="-2"/>
              </w:rPr>
              <w:t xml:space="preserve">QV study results provided by BPA were </w:t>
            </w:r>
            <w:r w:rsidRPr="00DC3AED">
              <w:rPr>
                <w:rFonts w:ascii="Courier" w:hAnsi="Courier" w:cs="Courier New"/>
                <w:spacing w:val="-2"/>
              </w:rPr>
              <w:lastRenderedPageBreak/>
              <w:t>also included.</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sidRPr="00DC3AED">
              <w:rPr>
                <w:rFonts w:ascii="Courier" w:hAnsi="Courier" w:cs="Courier New"/>
                <w:spacing w:val="-2"/>
              </w:rPr>
              <w:t>04-30-</w:t>
            </w:r>
            <w:proofErr w:type="gramStart"/>
            <w:r w:rsidRPr="00DC3AED">
              <w:rPr>
                <w:rFonts w:ascii="Courier" w:hAnsi="Courier" w:cs="Courier New"/>
                <w:spacing w:val="-2"/>
              </w:rPr>
              <w:t>08  By</w:t>
            </w:r>
            <w:proofErr w:type="gramEnd"/>
            <w:r w:rsidRPr="00DC3AED">
              <w:rPr>
                <w:rFonts w:ascii="Courier" w:hAnsi="Courier" w:cs="Courier New"/>
                <w:spacing w:val="-2"/>
              </w:rPr>
              <w:t xml:space="preserve"> e-mail this date </w:t>
            </w:r>
            <w:proofErr w:type="spellStart"/>
            <w:r w:rsidRPr="00DC3AED">
              <w:rPr>
                <w:rFonts w:ascii="Courier" w:hAnsi="Courier" w:cs="Courier New"/>
                <w:spacing w:val="-2"/>
              </w:rPr>
              <w:t>NorthWestern</w:t>
            </w:r>
            <w:proofErr w:type="spellEnd"/>
            <w:r w:rsidRPr="00DC3AED">
              <w:rPr>
                <w:rFonts w:ascii="Courier" w:hAnsi="Courier" w:cs="Courier New"/>
                <w:spacing w:val="-2"/>
              </w:rPr>
              <w:t xml:space="preserve"> Energy (NWE) provided comments to the study report that PAC distributed on 04/30/08.</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sidRPr="00DC3AED">
              <w:rPr>
                <w:rFonts w:ascii="Courier" w:hAnsi="Courier" w:cs="Courier New"/>
                <w:spacing w:val="-2"/>
              </w:rPr>
              <w:t>05-01-</w:t>
            </w:r>
            <w:proofErr w:type="gramStart"/>
            <w:r w:rsidRPr="00DC3AED">
              <w:rPr>
                <w:rFonts w:ascii="Courier" w:hAnsi="Courier" w:cs="Courier New"/>
                <w:spacing w:val="-2"/>
              </w:rPr>
              <w:t>08  By</w:t>
            </w:r>
            <w:proofErr w:type="gramEnd"/>
            <w:r w:rsidRPr="00DC3AED">
              <w:rPr>
                <w:rFonts w:ascii="Courier" w:hAnsi="Courier" w:cs="Courier New"/>
                <w:spacing w:val="-2"/>
              </w:rPr>
              <w:t xml:space="preserve"> e-mail this date BPA provided comments to the study report that PAC distributed on 04/30/08.</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sidRPr="00DC3AED">
              <w:rPr>
                <w:rFonts w:ascii="Courier" w:hAnsi="Courier" w:cs="Courier New"/>
                <w:spacing w:val="-2"/>
              </w:rPr>
              <w:t>05-12-</w:t>
            </w:r>
            <w:proofErr w:type="gramStart"/>
            <w:r w:rsidRPr="00DC3AED">
              <w:rPr>
                <w:rFonts w:ascii="Courier" w:hAnsi="Courier" w:cs="Courier New"/>
                <w:spacing w:val="-2"/>
              </w:rPr>
              <w:t>08  By</w:t>
            </w:r>
            <w:proofErr w:type="gramEnd"/>
            <w:r w:rsidRPr="00DC3AED">
              <w:rPr>
                <w:rFonts w:ascii="Courier" w:hAnsi="Courier" w:cs="Courier New"/>
                <w:spacing w:val="-2"/>
              </w:rPr>
              <w:t xml:space="preserve"> e-mail this date PAC responded to BPA</w:t>
            </w:r>
            <w:r w:rsidRPr="00DC3AED">
              <w:rPr>
                <w:rFonts w:ascii="Courier" w:cs="Courier New"/>
                <w:spacing w:val="-2"/>
              </w:rPr>
              <w:t>’</w:t>
            </w:r>
            <w:r w:rsidRPr="00DC3AED">
              <w:rPr>
                <w:rFonts w:ascii="Courier" w:hAnsi="Courier" w:cs="Courier New"/>
                <w:spacing w:val="-2"/>
              </w:rPr>
              <w:t>s comments from 05/01/08 by providing requested simulation plots.</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sidRPr="00DC3AED">
              <w:rPr>
                <w:rFonts w:ascii="Courier" w:hAnsi="Courier" w:cs="Courier New"/>
                <w:spacing w:val="-2"/>
              </w:rPr>
              <w:t>05-12-</w:t>
            </w:r>
            <w:proofErr w:type="gramStart"/>
            <w:r w:rsidRPr="00DC3AED">
              <w:rPr>
                <w:rFonts w:ascii="Courier" w:hAnsi="Courier" w:cs="Courier New"/>
                <w:spacing w:val="-2"/>
              </w:rPr>
              <w:t>08  By</w:t>
            </w:r>
            <w:proofErr w:type="gramEnd"/>
            <w:r w:rsidRPr="00DC3AED">
              <w:rPr>
                <w:rFonts w:ascii="Courier" w:hAnsi="Courier" w:cs="Courier New"/>
                <w:spacing w:val="-2"/>
              </w:rPr>
              <w:t xml:space="preserve"> e-mail this date PAC responded to the NWE comments of 04/30 and indicated that they would be addressed.</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sidRPr="00DC3AED">
              <w:rPr>
                <w:rFonts w:ascii="Courier" w:hAnsi="Courier" w:cs="Courier New"/>
                <w:spacing w:val="-2"/>
              </w:rPr>
              <w:t>05-13-</w:t>
            </w:r>
            <w:proofErr w:type="gramStart"/>
            <w:r w:rsidRPr="00DC3AED">
              <w:rPr>
                <w:rFonts w:ascii="Courier" w:hAnsi="Courier" w:cs="Courier New"/>
                <w:spacing w:val="-2"/>
              </w:rPr>
              <w:t>08  By</w:t>
            </w:r>
            <w:proofErr w:type="gramEnd"/>
            <w:r w:rsidRPr="00DC3AED">
              <w:rPr>
                <w:rFonts w:ascii="Courier" w:hAnsi="Courier" w:cs="Courier New"/>
                <w:spacing w:val="-2"/>
              </w:rPr>
              <w:t xml:space="preserve"> e-mail this date BPA provided 4 additional comments to the study report that PAC distributed on 04/30/08.</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sidRPr="00DC3AED">
              <w:rPr>
                <w:rFonts w:ascii="Courier" w:hAnsi="Courier" w:cs="Courier New"/>
                <w:spacing w:val="-2"/>
              </w:rPr>
              <w:t>05-15-08  By e-mail this date PAC responded to BPA</w:t>
            </w:r>
            <w:r w:rsidRPr="00DC3AED">
              <w:rPr>
                <w:rFonts w:ascii="Courier" w:cs="Courier New"/>
                <w:spacing w:val="-2"/>
              </w:rPr>
              <w:t>’</w:t>
            </w:r>
            <w:r w:rsidRPr="00DC3AED">
              <w:rPr>
                <w:rFonts w:ascii="Courier" w:hAnsi="Courier" w:cs="Courier New"/>
                <w:spacing w:val="-2"/>
              </w:rPr>
              <w:t>s comments of 05/13 and requested additional clarification on two of the comments</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sidRPr="00DC3AED">
              <w:rPr>
                <w:rFonts w:ascii="Courier" w:hAnsi="Courier" w:cs="Courier New"/>
                <w:spacing w:val="-2"/>
              </w:rPr>
              <w:t>05-15-</w:t>
            </w:r>
            <w:proofErr w:type="gramStart"/>
            <w:r w:rsidRPr="00DC3AED">
              <w:rPr>
                <w:rFonts w:ascii="Courier" w:hAnsi="Courier" w:cs="Courier New"/>
                <w:spacing w:val="-2"/>
              </w:rPr>
              <w:t>08  By</w:t>
            </w:r>
            <w:proofErr w:type="gramEnd"/>
            <w:r w:rsidRPr="00DC3AED">
              <w:rPr>
                <w:rFonts w:ascii="Courier" w:hAnsi="Courier" w:cs="Courier New"/>
                <w:spacing w:val="-2"/>
              </w:rPr>
              <w:t xml:space="preserve"> e-mail this date BPA provided the clarification requested by </w:t>
            </w:r>
            <w:smartTag w:uri="urn:schemas-microsoft-com:office:smarttags" w:element="place">
              <w:r w:rsidRPr="00DC3AED">
                <w:rPr>
                  <w:rFonts w:ascii="Courier" w:hAnsi="Courier" w:cs="Courier New"/>
                  <w:spacing w:val="-2"/>
                </w:rPr>
                <w:t>PAC.</w:t>
              </w:r>
            </w:smartTag>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DC3AE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0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08-22-</w:t>
            </w:r>
            <w:proofErr w:type="gramStart"/>
            <w:r>
              <w:rPr>
                <w:rFonts w:ascii="Courier" w:hAnsi="Courier" w:cs="Courier New"/>
                <w:spacing w:val="-2"/>
              </w:rPr>
              <w:t>08  By</w:t>
            </w:r>
            <w:proofErr w:type="gramEnd"/>
            <w:r>
              <w:rPr>
                <w:rFonts w:ascii="Courier" w:hAnsi="Courier" w:cs="Courier New"/>
                <w:spacing w:val="-2"/>
              </w:rPr>
              <w:t xml:space="preserve"> e-mail this date SCE and LADWP submitted comments to the PACE study report indicating that no studies were reported on with respect to simultaneous interactions between MPSL and PDCI.</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08-25-</w:t>
            </w:r>
            <w:proofErr w:type="gramStart"/>
            <w:r>
              <w:rPr>
                <w:rFonts w:ascii="Courier" w:hAnsi="Courier" w:cs="Courier New"/>
                <w:spacing w:val="-2"/>
              </w:rPr>
              <w:t>08  By</w:t>
            </w:r>
            <w:proofErr w:type="gramEnd"/>
            <w:r>
              <w:rPr>
                <w:rFonts w:ascii="Courier" w:hAnsi="Courier" w:cs="Courier New"/>
                <w:spacing w:val="-2"/>
              </w:rPr>
              <w:t xml:space="preserve"> e-mail this date PACE responded to the SCE and LDWP comments of 08/22/08.</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08-26-08  By e-mail this date LDWP submitted additional comments requesting information on both non-simultaneous and simultaneous studies and results</w:t>
            </w:r>
            <w:proofErr w:type="gramStart"/>
            <w:r>
              <w:rPr>
                <w:rFonts w:ascii="Courier" w:hAnsi="Courier" w:cs="Courier New"/>
                <w:spacing w:val="-2"/>
              </w:rPr>
              <w:t xml:space="preserve">.  </w:t>
            </w:r>
            <w:proofErr w:type="gramEnd"/>
            <w:r>
              <w:rPr>
                <w:rFonts w:ascii="Courier" w:hAnsi="Courier" w:cs="Courier New"/>
                <w:spacing w:val="-2"/>
              </w:rPr>
              <w:t>LDWP indicated that they believe simultaneous studies have not yet been completed for this project.</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09-17-</w:t>
            </w:r>
            <w:proofErr w:type="gramStart"/>
            <w:r>
              <w:rPr>
                <w:rFonts w:ascii="Courier" w:hAnsi="Courier" w:cs="Courier New"/>
                <w:spacing w:val="-2"/>
              </w:rPr>
              <w:t>08  By</w:t>
            </w:r>
            <w:proofErr w:type="gramEnd"/>
            <w:r>
              <w:rPr>
                <w:rFonts w:ascii="Courier" w:hAnsi="Courier" w:cs="Courier New"/>
                <w:spacing w:val="-2"/>
              </w:rPr>
              <w:t xml:space="preserve"> e-mail this date PACE sent a copy of the Phase I study report from 1998 to LDWP with their non-simultaneous study work.</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09-24-08  By e-mail this date LDWP submitted additional comments to PACE suggesting that since the non-simultaneous studies were completed 10 years ago, the results are stale and should be re-done due to many changes in system topology, dynamics data modeling improvements</w:t>
            </w:r>
            <w:proofErr w:type="gramStart"/>
            <w:r>
              <w:rPr>
                <w:rFonts w:ascii="Courier" w:hAnsi="Courier" w:cs="Courier New"/>
                <w:spacing w:val="-2"/>
              </w:rPr>
              <w:t xml:space="preserve">.  </w:t>
            </w:r>
            <w:proofErr w:type="gramEnd"/>
            <w:r>
              <w:rPr>
                <w:rFonts w:ascii="Courier" w:hAnsi="Courier" w:cs="Courier New"/>
                <w:spacing w:val="-2"/>
              </w:rPr>
              <w:t>It was also requested that the simultaneous studies be revisited and that the whole PRG be involved in discussions concerning these issues.</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10-01-08  By e-mail this date PACE submitted a Phase II Study Review Group Report to PCC and TSS for their review</w:t>
            </w:r>
            <w:proofErr w:type="gramStart"/>
            <w:r>
              <w:rPr>
                <w:rFonts w:ascii="Courier" w:hAnsi="Courier" w:cs="Courier New"/>
                <w:spacing w:val="-2"/>
              </w:rPr>
              <w:t xml:space="preserve">.  </w:t>
            </w:r>
            <w:proofErr w:type="gramEnd"/>
            <w:r>
              <w:rPr>
                <w:rFonts w:ascii="Courier" w:hAnsi="Courier" w:cs="Courier New"/>
                <w:spacing w:val="-2"/>
              </w:rPr>
              <w:t>Comments are due by 10/30/08.</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10-24-</w:t>
            </w:r>
            <w:proofErr w:type="gramStart"/>
            <w:r>
              <w:rPr>
                <w:rFonts w:ascii="Courier" w:hAnsi="Courier" w:cs="Courier New"/>
                <w:spacing w:val="-2"/>
              </w:rPr>
              <w:t>08  By</w:t>
            </w:r>
            <w:proofErr w:type="gramEnd"/>
            <w:r>
              <w:rPr>
                <w:rFonts w:ascii="Courier" w:hAnsi="Courier" w:cs="Courier New"/>
                <w:spacing w:val="-2"/>
              </w:rPr>
              <w:t xml:space="preserve"> e-mail this date LDWP contacted the PCC and TSS chairs claiming that PacifiCorp had failed to follow the WECC 3-Phase Rating Process by not including LDWP in the Midpoint-Summer Lake Phase II Review Group activities, including development of the Phase II Report, and by failing to perform LDWP-requested simultaneous and non-simultaneous studies.</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 xml:space="preserve">10-24-08  By e-mail this date the PCC Chair informed LDWP that the Midpoint-Summer Lake Project and </w:t>
            </w:r>
            <w:r>
              <w:rPr>
                <w:rFonts w:ascii="Courier" w:hAnsi="Courier" w:cs="Courier New"/>
                <w:spacing w:val="-2"/>
              </w:rPr>
              <w:lastRenderedPageBreak/>
              <w:t>associated WECC 3-Phase Rating Process issues is on the meeting agenda for discussion at the October 31, 2008 PCC meeting.</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10-28-08  By e-mail this date, a letter from the CAISO, PG&amp;E, SCE, SMUD and TANC was submitted with comments to the PACE report of 10-01-08</w:t>
            </w:r>
            <w:proofErr w:type="gramStart"/>
            <w:r>
              <w:rPr>
                <w:rFonts w:ascii="Courier" w:hAnsi="Courier" w:cs="Courier New"/>
                <w:spacing w:val="-2"/>
              </w:rPr>
              <w:t xml:space="preserve">.  </w:t>
            </w:r>
            <w:proofErr w:type="gramEnd"/>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10-29-</w:t>
            </w:r>
            <w:proofErr w:type="gramStart"/>
            <w:r>
              <w:rPr>
                <w:rFonts w:ascii="Courier" w:hAnsi="Courier" w:cs="Courier New"/>
                <w:spacing w:val="-2"/>
              </w:rPr>
              <w:t>08  By</w:t>
            </w:r>
            <w:proofErr w:type="gramEnd"/>
            <w:r>
              <w:rPr>
                <w:rFonts w:ascii="Courier" w:hAnsi="Courier" w:cs="Courier New"/>
                <w:spacing w:val="-2"/>
              </w:rPr>
              <w:t xml:space="preserve"> e-mail this date, Portland General Electric submitted substantial comments to PacifiCorp’s Phase II Rating Study </w:t>
            </w:r>
            <w:proofErr w:type="spellStart"/>
            <w:r>
              <w:rPr>
                <w:rFonts w:ascii="Courier" w:hAnsi="Courier" w:cs="Courier New"/>
                <w:spacing w:val="-2"/>
              </w:rPr>
              <w:t>Study</w:t>
            </w:r>
            <w:proofErr w:type="spellEnd"/>
            <w:r>
              <w:rPr>
                <w:rFonts w:ascii="Courier" w:hAnsi="Courier" w:cs="Courier New"/>
                <w:spacing w:val="-2"/>
              </w:rPr>
              <w:t xml:space="preserve"> Review Group Report.</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 xml:space="preserve">10-31-08  By e-mail this date, </w:t>
            </w:r>
            <w:proofErr w:type="spellStart"/>
            <w:r>
              <w:rPr>
                <w:rFonts w:ascii="Courier" w:hAnsi="Courier" w:cs="Courier New"/>
                <w:spacing w:val="-2"/>
              </w:rPr>
              <w:t>Avista</w:t>
            </w:r>
            <w:proofErr w:type="spellEnd"/>
            <w:r>
              <w:rPr>
                <w:rFonts w:ascii="Courier" w:hAnsi="Courier" w:cs="Courier New"/>
                <w:spacing w:val="-2"/>
              </w:rPr>
              <w:t xml:space="preserve"> Corp. submitted a letter indicating that the recent MPSL studies distributed by PacifiCorp noted that slight impacts to </w:t>
            </w:r>
            <w:proofErr w:type="spellStart"/>
            <w:r>
              <w:rPr>
                <w:rFonts w:ascii="Courier" w:hAnsi="Courier" w:cs="Courier New"/>
                <w:spacing w:val="-2"/>
              </w:rPr>
              <w:t>Avista’s</w:t>
            </w:r>
            <w:proofErr w:type="spellEnd"/>
            <w:r>
              <w:rPr>
                <w:rFonts w:ascii="Courier" w:hAnsi="Courier" w:cs="Courier New"/>
                <w:spacing w:val="-2"/>
              </w:rPr>
              <w:t xml:space="preserve"> transmission system occurred for certain BPA 500 kV contingencies around the Idaho panhandle</w:t>
            </w:r>
            <w:proofErr w:type="gramStart"/>
            <w:r>
              <w:rPr>
                <w:rFonts w:ascii="Courier" w:hAnsi="Courier" w:cs="Courier New"/>
                <w:spacing w:val="-2"/>
              </w:rPr>
              <w:t xml:space="preserve">.  </w:t>
            </w:r>
            <w:proofErr w:type="gramEnd"/>
            <w:r>
              <w:rPr>
                <w:rFonts w:ascii="Courier" w:hAnsi="Courier" w:cs="Courier New"/>
                <w:spacing w:val="-2"/>
              </w:rPr>
              <w:t xml:space="preserve">However, the recent addition of two pieces of equipment in the </w:t>
            </w:r>
            <w:proofErr w:type="spellStart"/>
            <w:r>
              <w:rPr>
                <w:rFonts w:ascii="Courier" w:hAnsi="Courier" w:cs="Courier New"/>
                <w:spacing w:val="-2"/>
              </w:rPr>
              <w:t>Avista</w:t>
            </w:r>
            <w:proofErr w:type="spellEnd"/>
            <w:r>
              <w:rPr>
                <w:rFonts w:ascii="Courier" w:hAnsi="Courier" w:cs="Courier New"/>
                <w:spacing w:val="-2"/>
              </w:rPr>
              <w:t xml:space="preserve"> area mitigate the above-mentioned impacts to the </w:t>
            </w:r>
            <w:proofErr w:type="spellStart"/>
            <w:r>
              <w:rPr>
                <w:rFonts w:ascii="Courier" w:hAnsi="Courier" w:cs="Courier New"/>
                <w:spacing w:val="-2"/>
              </w:rPr>
              <w:t>Avista</w:t>
            </w:r>
            <w:proofErr w:type="spellEnd"/>
            <w:r>
              <w:rPr>
                <w:rFonts w:ascii="Courier" w:hAnsi="Courier" w:cs="Courier New"/>
                <w:spacing w:val="-2"/>
              </w:rPr>
              <w:t xml:space="preserve"> system</w:t>
            </w:r>
            <w:proofErr w:type="gramStart"/>
            <w:r>
              <w:rPr>
                <w:rFonts w:ascii="Courier" w:hAnsi="Courier" w:cs="Courier New"/>
                <w:spacing w:val="-2"/>
              </w:rPr>
              <w:t xml:space="preserve">.  </w:t>
            </w:r>
            <w:proofErr w:type="gramEnd"/>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12-02-</w:t>
            </w:r>
            <w:proofErr w:type="gramStart"/>
            <w:r>
              <w:rPr>
                <w:rFonts w:ascii="Courier" w:hAnsi="Courier" w:cs="Courier New"/>
                <w:spacing w:val="-2"/>
              </w:rPr>
              <w:t>08  By</w:t>
            </w:r>
            <w:proofErr w:type="gramEnd"/>
            <w:r>
              <w:rPr>
                <w:rFonts w:ascii="Courier" w:hAnsi="Courier" w:cs="Courier New"/>
                <w:spacing w:val="-2"/>
              </w:rPr>
              <w:t xml:space="preserve"> e-mail this date PACE distributed 3 new base cases to PRG members as requested at the 10-31-08 PCC Meeting.</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12-08-</w:t>
            </w:r>
            <w:proofErr w:type="gramStart"/>
            <w:r>
              <w:rPr>
                <w:rFonts w:ascii="Courier" w:hAnsi="Courier" w:cs="Courier New"/>
                <w:spacing w:val="-2"/>
              </w:rPr>
              <w:t>08  By</w:t>
            </w:r>
            <w:proofErr w:type="gramEnd"/>
            <w:r>
              <w:rPr>
                <w:rFonts w:ascii="Courier" w:hAnsi="Courier" w:cs="Courier New"/>
                <w:spacing w:val="-2"/>
              </w:rPr>
              <w:t xml:space="preserve"> e-mail this date the CAISO noted that </w:t>
            </w:r>
            <w:proofErr w:type="spellStart"/>
            <w:r>
              <w:rPr>
                <w:rFonts w:ascii="Courier" w:hAnsi="Courier" w:cs="Courier New"/>
                <w:spacing w:val="-2"/>
              </w:rPr>
              <w:t>Celilo</w:t>
            </w:r>
            <w:proofErr w:type="spellEnd"/>
            <w:r>
              <w:rPr>
                <w:rFonts w:ascii="Courier" w:hAnsi="Courier" w:cs="Courier New"/>
                <w:spacing w:val="-2"/>
              </w:rPr>
              <w:t xml:space="preserve"> reactive support in one of the PacifiCorp-distributed cases of 12-02-08 is inconsistent with PDCI flows.</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12-09-</w:t>
            </w:r>
            <w:proofErr w:type="gramStart"/>
            <w:r>
              <w:rPr>
                <w:rFonts w:ascii="Courier" w:hAnsi="Courier" w:cs="Courier New"/>
                <w:spacing w:val="-2"/>
              </w:rPr>
              <w:t>08  By</w:t>
            </w:r>
            <w:proofErr w:type="gramEnd"/>
            <w:r>
              <w:rPr>
                <w:rFonts w:ascii="Courier" w:hAnsi="Courier" w:cs="Courier New"/>
                <w:spacing w:val="-2"/>
              </w:rPr>
              <w:t xml:space="preserve"> e-mail this date PG&amp;E noted some line rating and shunt element discrepancies in the base cases PacifiCorp distributed.</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12-09-</w:t>
            </w:r>
            <w:proofErr w:type="gramStart"/>
            <w:r>
              <w:rPr>
                <w:rFonts w:ascii="Courier" w:hAnsi="Courier" w:cs="Courier New"/>
                <w:spacing w:val="-2"/>
              </w:rPr>
              <w:t>08  By</w:t>
            </w:r>
            <w:proofErr w:type="gramEnd"/>
            <w:r>
              <w:rPr>
                <w:rFonts w:ascii="Courier" w:hAnsi="Courier" w:cs="Courier New"/>
                <w:spacing w:val="-2"/>
              </w:rPr>
              <w:t xml:space="preserve"> e-mail this date LADWP requested the addition of two topology changes within the LA area to the cases distributed by PacifiCorp on 12-02-08.</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12-11-</w:t>
            </w:r>
            <w:proofErr w:type="gramStart"/>
            <w:r>
              <w:rPr>
                <w:rFonts w:ascii="Courier" w:hAnsi="Courier" w:cs="Courier New"/>
                <w:spacing w:val="-2"/>
              </w:rPr>
              <w:t>08  By</w:t>
            </w:r>
            <w:proofErr w:type="gramEnd"/>
            <w:r>
              <w:rPr>
                <w:rFonts w:ascii="Courier" w:hAnsi="Courier" w:cs="Courier New"/>
                <w:spacing w:val="-2"/>
              </w:rPr>
              <w:t xml:space="preserve"> e-mail this date PACE indicated the requested changes would not be made to the cases because of the difficulty in comparing study results from new cases to those of old cases.</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12-11-</w:t>
            </w:r>
            <w:proofErr w:type="gramStart"/>
            <w:r>
              <w:rPr>
                <w:rFonts w:ascii="Courier" w:hAnsi="Courier" w:cs="Courier New"/>
                <w:spacing w:val="-2"/>
              </w:rPr>
              <w:t>08  By</w:t>
            </w:r>
            <w:proofErr w:type="gramEnd"/>
            <w:r>
              <w:rPr>
                <w:rFonts w:ascii="Courier" w:hAnsi="Courier" w:cs="Courier New"/>
                <w:spacing w:val="-2"/>
              </w:rPr>
              <w:t xml:space="preserve"> e-mail this date LADWP reiterated their request to update the cases with their changes to correctly model their system.</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12-11-</w:t>
            </w:r>
            <w:proofErr w:type="gramStart"/>
            <w:r>
              <w:rPr>
                <w:rFonts w:ascii="Courier" w:hAnsi="Courier" w:cs="Courier New"/>
                <w:spacing w:val="-2"/>
              </w:rPr>
              <w:t>08  By</w:t>
            </w:r>
            <w:proofErr w:type="gramEnd"/>
            <w:r>
              <w:rPr>
                <w:rFonts w:ascii="Courier" w:hAnsi="Courier" w:cs="Courier New"/>
                <w:spacing w:val="-2"/>
              </w:rPr>
              <w:t xml:space="preserve"> e-mail this date PACE noted that since the LADWP updates aren’t expected to have a significant effect on the system, it would be easier to compare study results without adding them.</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12-11-</w:t>
            </w:r>
            <w:proofErr w:type="gramStart"/>
            <w:r>
              <w:rPr>
                <w:rFonts w:ascii="Courier" w:hAnsi="Courier" w:cs="Courier New"/>
                <w:spacing w:val="-2"/>
              </w:rPr>
              <w:t>08  By</w:t>
            </w:r>
            <w:proofErr w:type="gramEnd"/>
            <w:r>
              <w:rPr>
                <w:rFonts w:ascii="Courier" w:hAnsi="Courier" w:cs="Courier New"/>
                <w:spacing w:val="-2"/>
              </w:rPr>
              <w:t xml:space="preserve"> e-mail this date LADWP again requested that their changes be made to the cases in order to correct improper representation of their system.</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12-11-</w:t>
            </w:r>
            <w:proofErr w:type="gramStart"/>
            <w:r>
              <w:rPr>
                <w:rFonts w:ascii="Courier" w:hAnsi="Courier" w:cs="Courier New"/>
                <w:spacing w:val="-2"/>
              </w:rPr>
              <w:t>08  By</w:t>
            </w:r>
            <w:proofErr w:type="gramEnd"/>
            <w:r>
              <w:rPr>
                <w:rFonts w:ascii="Courier" w:hAnsi="Courier" w:cs="Courier New"/>
                <w:spacing w:val="-2"/>
              </w:rPr>
              <w:t xml:space="preserve"> e-mail this date PACE indicated that the requested LADWP updates would be incorporated in the study cases.</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03-06-09  At the October 2008 PCC meeting, PacifiCorp was asked to perform additional studies for the Phase II Rating Report</w:t>
            </w:r>
            <w:proofErr w:type="gramStart"/>
            <w:r>
              <w:rPr>
                <w:rFonts w:ascii="Courier" w:hAnsi="Courier" w:cs="Courier New"/>
                <w:spacing w:val="-2"/>
              </w:rPr>
              <w:t xml:space="preserve">.  </w:t>
            </w:r>
            <w:proofErr w:type="gramEnd"/>
            <w:r>
              <w:rPr>
                <w:rFonts w:ascii="Courier" w:hAnsi="Courier" w:cs="Courier New"/>
                <w:spacing w:val="-2"/>
              </w:rPr>
              <w:t>By e-mail March 6, 2009 PacifiCorp submitted the Midpoint-Summer Lake Phase II Addendum Studies and Report for 30-day review with comments due by April 6, 2009.</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03-27-</w:t>
            </w:r>
            <w:proofErr w:type="gramStart"/>
            <w:r>
              <w:rPr>
                <w:rFonts w:ascii="Courier" w:hAnsi="Courier" w:cs="Courier New"/>
                <w:spacing w:val="-2"/>
              </w:rPr>
              <w:t>09  By</w:t>
            </w:r>
            <w:proofErr w:type="gramEnd"/>
            <w:r>
              <w:rPr>
                <w:rFonts w:ascii="Courier" w:hAnsi="Courier" w:cs="Courier New"/>
                <w:spacing w:val="-2"/>
              </w:rPr>
              <w:t xml:space="preserve"> e-mail this date LDWP submitted two comments to the Phase II Report submitted by </w:t>
            </w:r>
            <w:r>
              <w:rPr>
                <w:rFonts w:ascii="Courier" w:hAnsi="Courier" w:cs="Courier New"/>
                <w:spacing w:val="-2"/>
              </w:rPr>
              <w:lastRenderedPageBreak/>
              <w:t>PacifiCorp on March 6, 2009.</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04-03-</w:t>
            </w:r>
            <w:proofErr w:type="gramStart"/>
            <w:r>
              <w:rPr>
                <w:rFonts w:ascii="Courier" w:hAnsi="Courier" w:cs="Courier New"/>
                <w:spacing w:val="-2"/>
              </w:rPr>
              <w:t>09  By</w:t>
            </w:r>
            <w:proofErr w:type="gramEnd"/>
            <w:r>
              <w:rPr>
                <w:rFonts w:ascii="Courier" w:hAnsi="Courier" w:cs="Courier New"/>
                <w:spacing w:val="-2"/>
              </w:rPr>
              <w:t xml:space="preserve"> e-mail this date Southern California Edison, Sacramento Municipal Utilities District, Transmission Agency of Northern California, Pacific Gas &amp; Electric, Bonneville Power Administration, and Western Area Power Administration-SNR submitted comments to PacifiCorp’s Phase II Addendum Studies and Report.</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05-13-09  By e-mail this date PacifiCorp distributed a revised Phase II Project Rating Report for 30-day review, which addresses all comments received from study group members through 4/3/09</w:t>
            </w:r>
            <w:proofErr w:type="gramStart"/>
            <w:r>
              <w:rPr>
                <w:rFonts w:ascii="Courier" w:hAnsi="Courier" w:cs="Courier New"/>
                <w:spacing w:val="-2"/>
              </w:rPr>
              <w:t xml:space="preserve">.  </w:t>
            </w:r>
            <w:proofErr w:type="gramEnd"/>
            <w:r>
              <w:rPr>
                <w:rFonts w:ascii="Courier" w:hAnsi="Courier" w:cs="Courier New"/>
                <w:spacing w:val="-2"/>
              </w:rPr>
              <w:t>Upon acceptance of this report, PacifiCorp requests Phase III status with an accepted rating of 550 MW west-to-east for the Midpoint-Summer Lake 500 kV line.</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DC3AED" w:rsidTr="0045634D">
        <w:tc>
          <w:tcPr>
            <w:tcW w:w="1710"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DC3AE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00" w:type="dxa"/>
          </w:tcPr>
          <w:p w:rsid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Pr>
                <w:rFonts w:ascii="Courier" w:hAnsi="Courier" w:cs="Courier New"/>
                <w:spacing w:val="-2"/>
              </w:rPr>
              <w:t>07-09-</w:t>
            </w:r>
            <w:proofErr w:type="gramStart"/>
            <w:r>
              <w:rPr>
                <w:rFonts w:ascii="Courier" w:hAnsi="Courier" w:cs="Courier New"/>
                <w:spacing w:val="-2"/>
              </w:rPr>
              <w:t>09  By</w:t>
            </w:r>
            <w:proofErr w:type="gramEnd"/>
            <w:r>
              <w:rPr>
                <w:rFonts w:ascii="Courier" w:hAnsi="Courier" w:cs="Courier New"/>
                <w:spacing w:val="-2"/>
              </w:rPr>
              <w:t xml:space="preserve"> e-mail this date PacifiCorp distributed an updated study report with revisions requested by LDWP. PacifiCorp requested Phase III status in the WECC 3-phase rating process. The revised report was posted on the WECC web site.</w:t>
            </w:r>
          </w:p>
        </w:tc>
        <w:tc>
          <w:tcPr>
            <w:tcW w:w="2412" w:type="dxa"/>
          </w:tcPr>
          <w:p w:rsidR="0045634D" w:rsidRPr="00DC3AE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r w:rsidR="0045634D" w:rsidRPr="00940723" w:rsidTr="0045634D">
        <w:tc>
          <w:tcPr>
            <w:tcW w:w="1710" w:type="dxa"/>
          </w:tcPr>
          <w:p w:rsidR="0045634D" w:rsidRPr="0045634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45634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p>
        </w:tc>
        <w:tc>
          <w:tcPr>
            <w:tcW w:w="7200" w:type="dxa"/>
          </w:tcPr>
          <w:p w:rsidR="0045634D" w:rsidRP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p>
        </w:tc>
        <w:tc>
          <w:tcPr>
            <w:tcW w:w="2412" w:type="dxa"/>
          </w:tcPr>
          <w:p w:rsidR="0045634D" w:rsidRPr="0045634D" w:rsidRDefault="0045634D" w:rsidP="00CE7B61">
            <w:pPr>
              <w:pStyle w:val="TOAHeading"/>
              <w:rPr>
                <w:rFonts w:ascii="Courier" w:hAnsi="Courier"/>
                <w:spacing w:val="-2"/>
              </w:rPr>
            </w:pPr>
          </w:p>
        </w:tc>
      </w:tr>
      <w:tr w:rsidR="0045634D" w:rsidRPr="00DC3AED" w:rsidTr="0045634D">
        <w:tc>
          <w:tcPr>
            <w:tcW w:w="1710" w:type="dxa"/>
          </w:tcPr>
          <w:p w:rsidR="0045634D" w:rsidRPr="0045634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45634D" w:rsidRPr="0045634D" w:rsidRDefault="0045634D" w:rsidP="00CE7B6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34D" w:rsidRPr="0045634D" w:rsidRDefault="0045634D" w:rsidP="00CE7B61">
            <w:pPr>
              <w:keepNext/>
              <w:keepLines/>
              <w:widowControl/>
              <w:tabs>
                <w:tab w:val="center" w:pos="378"/>
                <w:tab w:val="center" w:pos="2040"/>
                <w:tab w:val="center" w:pos="4080"/>
                <w:tab w:val="left" w:pos="5280"/>
                <w:tab w:val="center" w:pos="13440"/>
              </w:tabs>
              <w:suppressAutoHyphens/>
              <w:jc w:val="center"/>
              <w:rPr>
                <w:rFonts w:ascii="Courier" w:hAnsi="Courier"/>
                <w:spacing w:val="-2"/>
              </w:rPr>
            </w:pPr>
            <w:r w:rsidRPr="0045634D">
              <w:rPr>
                <w:rFonts w:ascii="Courier" w:hAnsi="Courier"/>
                <w:spacing w:val="-2"/>
              </w:rPr>
              <w:t>S</w:t>
            </w:r>
          </w:p>
        </w:tc>
        <w:tc>
          <w:tcPr>
            <w:tcW w:w="7200" w:type="dxa"/>
          </w:tcPr>
          <w:p w:rsidR="0045634D" w:rsidRPr="0045634D" w:rsidRDefault="0045634D" w:rsidP="00CE7B61">
            <w:pPr>
              <w:keepNext/>
              <w:keepLines/>
              <w:widowControl/>
              <w:tabs>
                <w:tab w:val="center" w:pos="480"/>
                <w:tab w:val="center" w:pos="2040"/>
                <w:tab w:val="center" w:pos="4080"/>
                <w:tab w:val="left" w:pos="5280"/>
                <w:tab w:val="center" w:pos="13440"/>
              </w:tabs>
              <w:suppressAutoHyphens/>
              <w:rPr>
                <w:rFonts w:ascii="Courier" w:hAnsi="Courier" w:cs="Courier New"/>
                <w:spacing w:val="-2"/>
              </w:rPr>
            </w:pPr>
            <w:r w:rsidRPr="0045634D">
              <w:rPr>
                <w:rFonts w:ascii="Courier" w:hAnsi="Courier" w:cs="Courier New"/>
                <w:spacing w:val="-2"/>
              </w:rPr>
              <w:t>07-22-09  By e-mail this date the PCC Chair distributed a letter indicating that on 07/09/09, members of the Project Review Group reached agreement on the Phase II Project Rating Report issued on 05/13/09</w:t>
            </w:r>
            <w:proofErr w:type="gramStart"/>
            <w:r w:rsidRPr="0045634D">
              <w:rPr>
                <w:rFonts w:ascii="Courier" w:hAnsi="Courier" w:cs="Courier New"/>
                <w:spacing w:val="-2"/>
              </w:rPr>
              <w:t xml:space="preserve">.  </w:t>
            </w:r>
            <w:proofErr w:type="gramEnd"/>
            <w:r w:rsidRPr="0045634D">
              <w:rPr>
                <w:rFonts w:ascii="Courier" w:hAnsi="Courier" w:cs="Courier New"/>
                <w:spacing w:val="-2"/>
              </w:rPr>
              <w:t>As a result, the Midpoint-Summer Lake Project was granted Phase III status and an Accepted Rating of 550 MW west to east.</w:t>
            </w:r>
          </w:p>
        </w:tc>
        <w:tc>
          <w:tcPr>
            <w:tcW w:w="2412" w:type="dxa"/>
          </w:tcPr>
          <w:p w:rsidR="0045634D" w:rsidRPr="0045634D" w:rsidRDefault="0045634D" w:rsidP="00CE7B61">
            <w:pPr>
              <w:pStyle w:val="TOAHeading"/>
              <w:keepNext/>
              <w:keepLines/>
              <w:widowControl/>
              <w:tabs>
                <w:tab w:val="clear" w:pos="9360"/>
                <w:tab w:val="center" w:pos="480"/>
                <w:tab w:val="center" w:pos="2040"/>
                <w:tab w:val="center" w:pos="4080"/>
                <w:tab w:val="left" w:pos="5280"/>
                <w:tab w:val="center" w:pos="13440"/>
              </w:tabs>
              <w:rPr>
                <w:rFonts w:ascii="Courier" w:hAnsi="Courier"/>
                <w:spacing w:val="-2"/>
              </w:rPr>
            </w:pPr>
          </w:p>
        </w:tc>
      </w:tr>
    </w:tbl>
    <w:p w:rsidR="0045634D" w:rsidRPr="00DC3AED" w:rsidRDefault="0045634D" w:rsidP="0045634D">
      <w:pPr>
        <w:keepNext/>
        <w:keepLines/>
        <w:widowControl/>
        <w:rPr>
          <w:rFonts w:ascii="Courier" w:hAnsi="Courier"/>
        </w:rPr>
      </w:pPr>
    </w:p>
    <w:tbl>
      <w:tblPr>
        <w:tblW w:w="14688" w:type="dxa"/>
        <w:tblLook w:val="01E0" w:firstRow="1" w:lastRow="1" w:firstColumn="1" w:lastColumn="1" w:noHBand="0" w:noVBand="0"/>
      </w:tblPr>
      <w:tblGrid>
        <w:gridCol w:w="1728"/>
        <w:gridCol w:w="1890"/>
        <w:gridCol w:w="1444"/>
        <w:gridCol w:w="7197"/>
        <w:gridCol w:w="2429"/>
      </w:tblGrid>
      <w:tr w:rsidR="00D72C0D" w:rsidRPr="008C2A8D" w:rsidTr="00F019CA">
        <w:tc>
          <w:tcPr>
            <w:tcW w:w="1728" w:type="dxa"/>
          </w:tcPr>
          <w:p w:rsidR="00D72C0D" w:rsidRPr="008C2A8D" w:rsidRDefault="00D72C0D" w:rsidP="00F019CA">
            <w:pPr>
              <w:keepNext/>
              <w:keepLines/>
              <w:widowControl/>
              <w:jc w:val="center"/>
              <w:rPr>
                <w:rFonts w:ascii="Courier" w:hAnsi="Courier"/>
              </w:rPr>
            </w:pPr>
            <w:r w:rsidRPr="008C2A8D">
              <w:rPr>
                <w:rFonts w:ascii="Courier" w:hAnsi="Courier"/>
              </w:rPr>
              <w:t>11-19-07</w:t>
            </w:r>
          </w:p>
        </w:tc>
        <w:tc>
          <w:tcPr>
            <w:tcW w:w="1890" w:type="dxa"/>
          </w:tcPr>
          <w:p w:rsidR="00D72C0D" w:rsidRPr="008C2A8D" w:rsidRDefault="00D72C0D" w:rsidP="00F019CA">
            <w:pPr>
              <w:keepNext/>
              <w:keepLines/>
              <w:widowControl/>
              <w:jc w:val="center"/>
              <w:rPr>
                <w:rFonts w:ascii="Courier" w:hAnsi="Courier"/>
              </w:rPr>
            </w:pPr>
            <w:r w:rsidRPr="008C2A8D">
              <w:rPr>
                <w:rFonts w:ascii="Courier" w:hAnsi="Courier"/>
              </w:rPr>
              <w:t>PacifiCorp</w:t>
            </w:r>
          </w:p>
        </w:tc>
        <w:tc>
          <w:tcPr>
            <w:tcW w:w="1444" w:type="dxa"/>
          </w:tcPr>
          <w:p w:rsidR="00D72C0D" w:rsidRPr="008C2A8D" w:rsidRDefault="00D72C0D" w:rsidP="00F019CA">
            <w:pPr>
              <w:keepNext/>
              <w:keepLines/>
              <w:widowControl/>
              <w:jc w:val="center"/>
              <w:rPr>
                <w:rFonts w:ascii="Courier" w:hAnsi="Courier"/>
              </w:rPr>
            </w:pPr>
            <w:r w:rsidRPr="008C2A8D">
              <w:rPr>
                <w:rFonts w:ascii="Courier" w:hAnsi="Courier"/>
              </w:rPr>
              <w:t>N</w:t>
            </w:r>
          </w:p>
        </w:tc>
        <w:tc>
          <w:tcPr>
            <w:tcW w:w="7197" w:type="dxa"/>
          </w:tcPr>
          <w:p w:rsidR="00D72C0D" w:rsidRPr="008C2A8D" w:rsidRDefault="00D72C0D" w:rsidP="00F019CA">
            <w:pPr>
              <w:keepNext/>
              <w:keepLines/>
              <w:widowControl/>
              <w:tabs>
                <w:tab w:val="left" w:pos="327"/>
              </w:tabs>
              <w:ind w:left="342" w:hanging="342"/>
              <w:rPr>
                <w:rFonts w:ascii="Courier" w:hAnsi="Courier"/>
                <w:b/>
              </w:rPr>
            </w:pPr>
            <w:r w:rsidRPr="008C2A8D">
              <w:rPr>
                <w:rFonts w:ascii="Courier" w:hAnsi="Courier" w:cs="Courier New"/>
                <w:b/>
              </w:rPr>
              <w:tab/>
            </w:r>
            <w:proofErr w:type="spellStart"/>
            <w:r w:rsidRPr="008C2A8D">
              <w:rPr>
                <w:rFonts w:ascii="Courier" w:hAnsi="Courier" w:cs="Courier New"/>
                <w:b/>
              </w:rPr>
              <w:t>Populus</w:t>
            </w:r>
            <w:proofErr w:type="spellEnd"/>
            <w:r w:rsidRPr="008C2A8D">
              <w:rPr>
                <w:rFonts w:ascii="Courier" w:hAnsi="Courier" w:cs="Courier New"/>
                <w:b/>
              </w:rPr>
              <w:t xml:space="preserve"> - Terminal Transmission Project</w:t>
            </w:r>
          </w:p>
        </w:tc>
        <w:tc>
          <w:tcPr>
            <w:tcW w:w="2429" w:type="dxa"/>
          </w:tcPr>
          <w:p w:rsidR="00D72C0D" w:rsidRPr="008C2A8D" w:rsidRDefault="00D72C0D" w:rsidP="00F019CA">
            <w:pPr>
              <w:keepNext/>
              <w:keepLines/>
              <w:widowControl/>
              <w:ind w:left="252"/>
              <w:rPr>
                <w:rFonts w:ascii="Courier" w:hAnsi="Courier"/>
              </w:rPr>
            </w:pPr>
            <w:r w:rsidRPr="008C2A8D">
              <w:rPr>
                <w:rFonts w:ascii="Courier" w:hAnsi="Courier"/>
              </w:rPr>
              <w:t>2010</w:t>
            </w:r>
          </w:p>
        </w:tc>
      </w:tr>
      <w:tr w:rsidR="00D72C0D" w:rsidRPr="008C2A8D" w:rsidTr="00F019CA">
        <w:tc>
          <w:tcPr>
            <w:tcW w:w="1728" w:type="dxa"/>
          </w:tcPr>
          <w:p w:rsidR="00D72C0D" w:rsidRPr="008C2A8D" w:rsidRDefault="00D72C0D" w:rsidP="00F019C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72C0D" w:rsidRPr="008C2A8D" w:rsidRDefault="00D72C0D" w:rsidP="00F019C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72C0D" w:rsidRPr="008C2A8D" w:rsidRDefault="00D72C0D" w:rsidP="00F019CA">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N</w:t>
            </w:r>
          </w:p>
        </w:tc>
        <w:tc>
          <w:tcPr>
            <w:tcW w:w="7197" w:type="dxa"/>
          </w:tcPr>
          <w:p w:rsidR="00D72C0D" w:rsidRPr="008C2A8D" w:rsidRDefault="00D72C0D" w:rsidP="00F019CA">
            <w:pPr>
              <w:keepNext/>
              <w:keepLines/>
              <w:widowControl/>
              <w:tabs>
                <w:tab w:val="center" w:pos="252"/>
                <w:tab w:val="center" w:pos="2520"/>
                <w:tab w:val="center" w:pos="4230"/>
                <w:tab w:val="left" w:pos="5280"/>
                <w:tab w:val="center" w:pos="13440"/>
              </w:tabs>
              <w:suppressAutoHyphens/>
              <w:ind w:left="252"/>
              <w:rPr>
                <w:rFonts w:ascii="Courier" w:hAnsi="Courier" w:cs="Courier New"/>
                <w:spacing w:val="-2"/>
              </w:rPr>
            </w:pPr>
            <w:r w:rsidRPr="008C2A8D">
              <w:rPr>
                <w:rFonts w:ascii="Courier" w:hAnsi="Courier" w:cs="Courier New"/>
              </w:rPr>
              <w:t xml:space="preserve">11-19-07 By e-mail this date PacifiCorp announced the initiation of the Expedited Review Process for the </w:t>
            </w:r>
            <w:proofErr w:type="spellStart"/>
            <w:r w:rsidRPr="008C2A8D">
              <w:rPr>
                <w:rFonts w:ascii="Courier" w:hAnsi="Courier" w:cs="Courier New"/>
              </w:rPr>
              <w:lastRenderedPageBreak/>
              <w:t>Populus</w:t>
            </w:r>
            <w:proofErr w:type="spellEnd"/>
            <w:r w:rsidRPr="008C2A8D">
              <w:rPr>
                <w:rFonts w:ascii="Courier" w:hAnsi="Courier" w:cs="Courier New"/>
              </w:rPr>
              <w:t xml:space="preserve"> - Terminal Transmission Project.</w:t>
            </w:r>
            <w:r w:rsidRPr="008C2A8D">
              <w:rPr>
                <w:rFonts w:ascii="Courier" w:hAnsi="Courier" w:cs="Courier New"/>
                <w:snapToGrid/>
              </w:rPr>
              <w:t xml:space="preserve"> The proposed project consists of a new 345 kV station (</w:t>
            </w:r>
            <w:proofErr w:type="spellStart"/>
            <w:r w:rsidRPr="008C2A8D">
              <w:rPr>
                <w:rFonts w:ascii="Courier" w:hAnsi="Courier" w:cs="Courier New"/>
                <w:snapToGrid/>
              </w:rPr>
              <w:t>Populus</w:t>
            </w:r>
            <w:proofErr w:type="spellEnd"/>
            <w:r w:rsidRPr="008C2A8D">
              <w:rPr>
                <w:rFonts w:ascii="Courier" w:hAnsi="Courier" w:cs="Courier New"/>
                <w:snapToGrid/>
              </w:rPr>
              <w:t>) in southeastern Idaho and a new 176 mile-long 345 kV double circuit transmission line connecting this new station to PacifiCorp</w:t>
            </w:r>
            <w:r w:rsidRPr="008C2A8D">
              <w:rPr>
                <w:rFonts w:ascii="Courier" w:cs="Courier New"/>
                <w:snapToGrid/>
              </w:rPr>
              <w:t>’</w:t>
            </w:r>
            <w:r w:rsidRPr="008C2A8D">
              <w:rPr>
                <w:rFonts w:ascii="Courier" w:hAnsi="Courier" w:cs="Courier New"/>
                <w:snapToGrid/>
              </w:rPr>
              <w:t>s existing Ben Lomond and Terminal substations in Utah.  Additionally, the existing Bridger-Borah, Bridger-</w:t>
            </w:r>
            <w:proofErr w:type="spellStart"/>
            <w:r w:rsidRPr="008C2A8D">
              <w:rPr>
                <w:rFonts w:ascii="Courier" w:hAnsi="Courier" w:cs="Courier New"/>
                <w:snapToGrid/>
              </w:rPr>
              <w:t>Kinport</w:t>
            </w:r>
            <w:proofErr w:type="spellEnd"/>
            <w:r w:rsidRPr="008C2A8D">
              <w:rPr>
                <w:rFonts w:ascii="Courier" w:hAnsi="Courier" w:cs="Courier New"/>
                <w:snapToGrid/>
              </w:rPr>
              <w:t xml:space="preserve">, and Ben Lomond-Borah 345 kV lines will be looped in and out of the </w:t>
            </w:r>
            <w:proofErr w:type="spellStart"/>
            <w:r w:rsidRPr="008C2A8D">
              <w:rPr>
                <w:rFonts w:ascii="Courier" w:hAnsi="Courier" w:cs="Courier New"/>
                <w:snapToGrid/>
              </w:rPr>
              <w:t>Populus</w:t>
            </w:r>
            <w:proofErr w:type="spellEnd"/>
            <w:r w:rsidRPr="008C2A8D">
              <w:rPr>
                <w:rFonts w:ascii="Courier" w:hAnsi="Courier" w:cs="Courier New"/>
                <w:snapToGrid/>
              </w:rPr>
              <w:t xml:space="preserve"> substation.  A Comprehensive Progress Report was distributed for review and comments were requested by December 21, 2007.  Interest in formation of a Project Review Group was also requested, with a notification deadline of December 21, 2007.</w:t>
            </w:r>
          </w:p>
        </w:tc>
        <w:tc>
          <w:tcPr>
            <w:tcW w:w="2429" w:type="dxa"/>
          </w:tcPr>
          <w:p w:rsidR="00D72C0D" w:rsidRPr="008C2A8D" w:rsidRDefault="00D72C0D" w:rsidP="00F019C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72C0D" w:rsidRPr="008C2A8D" w:rsidTr="00F019CA">
        <w:tc>
          <w:tcPr>
            <w:tcW w:w="1728" w:type="dxa"/>
          </w:tcPr>
          <w:p w:rsidR="00D72C0D" w:rsidRPr="008C2A8D" w:rsidRDefault="00D72C0D" w:rsidP="00F019C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72C0D" w:rsidRPr="008C2A8D" w:rsidRDefault="00D72C0D" w:rsidP="00F019C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72C0D" w:rsidRDefault="00D72C0D" w:rsidP="00F019CA">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72C0D" w:rsidRPr="008C2A8D" w:rsidRDefault="00D72C0D" w:rsidP="00F019CA">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72C0D" w:rsidRPr="008C2A8D" w:rsidRDefault="00D72C0D" w:rsidP="00F019C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72C0D" w:rsidRPr="008C2A8D" w:rsidTr="00F019CA">
        <w:tc>
          <w:tcPr>
            <w:tcW w:w="1728" w:type="dxa"/>
          </w:tcPr>
          <w:p w:rsidR="00D72C0D" w:rsidRPr="008C2A8D" w:rsidRDefault="00D72C0D" w:rsidP="00F019C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72C0D" w:rsidRPr="008C2A8D" w:rsidRDefault="00D72C0D" w:rsidP="00F019C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72C0D" w:rsidRPr="008C2A8D" w:rsidRDefault="00D72C0D" w:rsidP="00F019CA">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72C0D" w:rsidRPr="008C2A8D" w:rsidRDefault="00D72C0D" w:rsidP="00F019CA">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09-16-08  By e-mail this date, the TSS Chair distributed a letter indicating that the </w:t>
            </w:r>
            <w:proofErr w:type="spellStart"/>
            <w:r>
              <w:rPr>
                <w:rFonts w:ascii="Courier" w:hAnsi="Courier" w:cs="Courier New"/>
              </w:rPr>
              <w:t>Populus</w:t>
            </w:r>
            <w:proofErr w:type="spellEnd"/>
            <w:r>
              <w:rPr>
                <w:rFonts w:ascii="Courier" w:hAnsi="Courier" w:cs="Courier New"/>
              </w:rPr>
              <w:t>-Terminal Transmission Project has achieved Phase II status</w:t>
            </w:r>
            <w:proofErr w:type="gramStart"/>
            <w:r>
              <w:rPr>
                <w:rFonts w:ascii="Courier" w:hAnsi="Courier" w:cs="Courier New"/>
              </w:rPr>
              <w:t xml:space="preserve">.  </w:t>
            </w:r>
            <w:proofErr w:type="gramEnd"/>
            <w:r>
              <w:rPr>
                <w:rFonts w:ascii="Courier" w:hAnsi="Courier" w:cs="Courier New"/>
              </w:rPr>
              <w:t xml:space="preserve">Comments to the CPR were received from Idaho Power Co., </w:t>
            </w:r>
            <w:proofErr w:type="spellStart"/>
            <w:r>
              <w:rPr>
                <w:rFonts w:ascii="Courier" w:hAnsi="Courier" w:cs="Courier New"/>
              </w:rPr>
              <w:t>NorthWestern</w:t>
            </w:r>
            <w:proofErr w:type="spellEnd"/>
            <w:r>
              <w:rPr>
                <w:rFonts w:ascii="Courier" w:hAnsi="Courier" w:cs="Courier New"/>
              </w:rPr>
              <w:t xml:space="preserve"> Energy, and the Western Area Power Administration.  All parties agreed that their comments can be addressed during the Phase II study process and PacifiCorp is committed to do so.  These three entities also agreed to participate in the Phase II Project Review Group.  </w:t>
            </w:r>
          </w:p>
        </w:tc>
        <w:tc>
          <w:tcPr>
            <w:tcW w:w="2429" w:type="dxa"/>
          </w:tcPr>
          <w:p w:rsidR="00D72C0D" w:rsidRPr="008C2A8D" w:rsidRDefault="00D72C0D" w:rsidP="00F019C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72C0D" w:rsidRPr="008C2A8D" w:rsidTr="00F019CA">
        <w:tc>
          <w:tcPr>
            <w:tcW w:w="1728" w:type="dxa"/>
          </w:tcPr>
          <w:p w:rsidR="00D72C0D" w:rsidRPr="008C2A8D" w:rsidRDefault="00D72C0D" w:rsidP="00F019C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72C0D" w:rsidRPr="008C2A8D" w:rsidRDefault="00D72C0D" w:rsidP="00F019C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72C0D" w:rsidRDefault="00D72C0D" w:rsidP="00F019CA">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72C0D" w:rsidRDefault="00D72C0D" w:rsidP="00F019CA">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72C0D" w:rsidRPr="008C2A8D" w:rsidRDefault="00D72C0D" w:rsidP="00F019C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72C0D" w:rsidRPr="008C2A8D" w:rsidTr="00F019CA">
        <w:tc>
          <w:tcPr>
            <w:tcW w:w="1728" w:type="dxa"/>
          </w:tcPr>
          <w:p w:rsidR="00D72C0D" w:rsidRPr="008C2A8D" w:rsidRDefault="00D72C0D" w:rsidP="00F019C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72C0D" w:rsidRPr="008C2A8D" w:rsidRDefault="00D72C0D" w:rsidP="00F019C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72C0D" w:rsidRDefault="00D72C0D" w:rsidP="00F019CA">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72C0D" w:rsidRDefault="00D72C0D" w:rsidP="00F019CA">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10-08-08  By e-mail this date PacifiCorp distributed a Phase II Project Rating Report for the </w:t>
            </w:r>
            <w:proofErr w:type="spellStart"/>
            <w:r>
              <w:rPr>
                <w:rFonts w:ascii="Courier" w:hAnsi="Courier" w:cs="Courier New"/>
              </w:rPr>
              <w:t>Populus</w:t>
            </w:r>
            <w:proofErr w:type="spellEnd"/>
            <w:r>
              <w:rPr>
                <w:rFonts w:ascii="Courier" w:hAnsi="Courier" w:cs="Courier New"/>
              </w:rPr>
              <w:t>-Terminal 345 kV Project for 30-day review by PCC</w:t>
            </w:r>
            <w:proofErr w:type="gramStart"/>
            <w:r>
              <w:rPr>
                <w:rFonts w:ascii="Courier" w:hAnsi="Courier" w:cs="Courier New"/>
              </w:rPr>
              <w:t xml:space="preserve">.  </w:t>
            </w:r>
            <w:proofErr w:type="gramEnd"/>
            <w:r>
              <w:rPr>
                <w:rFonts w:ascii="Courier" w:hAnsi="Courier" w:cs="Courier New"/>
              </w:rPr>
              <w:t>Any comments are due by 11/7/08.</w:t>
            </w:r>
          </w:p>
        </w:tc>
        <w:tc>
          <w:tcPr>
            <w:tcW w:w="2429" w:type="dxa"/>
          </w:tcPr>
          <w:p w:rsidR="00D72C0D" w:rsidRPr="008C2A8D" w:rsidRDefault="00D72C0D" w:rsidP="00F019C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72C0D" w:rsidRPr="008C2A8D" w:rsidTr="00F019CA">
        <w:tc>
          <w:tcPr>
            <w:tcW w:w="1728" w:type="dxa"/>
          </w:tcPr>
          <w:p w:rsidR="00D72C0D" w:rsidRPr="008C2A8D" w:rsidRDefault="00D72C0D" w:rsidP="00F019C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72C0D" w:rsidRPr="008C2A8D" w:rsidRDefault="00D72C0D" w:rsidP="00F019C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72C0D" w:rsidRDefault="00D72C0D" w:rsidP="00F019CA">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72C0D" w:rsidRDefault="00D72C0D" w:rsidP="00F019CA">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72C0D" w:rsidRPr="008C2A8D" w:rsidRDefault="00D72C0D" w:rsidP="00F019C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72C0D" w:rsidRPr="008C2A8D" w:rsidTr="00F019CA">
        <w:tc>
          <w:tcPr>
            <w:tcW w:w="1728" w:type="dxa"/>
          </w:tcPr>
          <w:p w:rsidR="00D72C0D" w:rsidRPr="008C2A8D" w:rsidRDefault="00D72C0D" w:rsidP="00F019C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72C0D" w:rsidRPr="008C2A8D" w:rsidRDefault="00D72C0D" w:rsidP="00F019C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72C0D" w:rsidRDefault="00D72C0D" w:rsidP="00F019CA">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72C0D" w:rsidRDefault="00D72C0D" w:rsidP="00F019CA">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11-20-08  By e-mail this date the PCC Chair distributed a letter granting Phase III status to the </w:t>
            </w:r>
            <w:proofErr w:type="spellStart"/>
            <w:r>
              <w:rPr>
                <w:rFonts w:ascii="Courier" w:hAnsi="Courier" w:cs="Courier New"/>
              </w:rPr>
              <w:t>Populus</w:t>
            </w:r>
            <w:proofErr w:type="spellEnd"/>
            <w:r>
              <w:rPr>
                <w:rFonts w:ascii="Courier" w:hAnsi="Courier" w:cs="Courier New"/>
              </w:rPr>
              <w:t>-Terminal Project with an Accepted Rating of 1600 MW north-to-south and 1250 MW south-to-north.</w:t>
            </w:r>
          </w:p>
        </w:tc>
        <w:tc>
          <w:tcPr>
            <w:tcW w:w="2429" w:type="dxa"/>
          </w:tcPr>
          <w:p w:rsidR="00D72C0D" w:rsidRPr="008C2A8D" w:rsidRDefault="00D72C0D" w:rsidP="00F019C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D72C0D" w:rsidRDefault="00D72C0D" w:rsidP="00577F48">
      <w:pPr>
        <w:tabs>
          <w:tab w:val="center" w:pos="480"/>
          <w:tab w:val="center" w:pos="2040"/>
          <w:tab w:val="center" w:pos="4080"/>
          <w:tab w:val="left" w:pos="5280"/>
          <w:tab w:val="center" w:pos="13440"/>
        </w:tabs>
        <w:suppressAutoHyphens/>
        <w:jc w:val="both"/>
        <w:rPr>
          <w:rFonts w:ascii="Courier" w:hAnsi="Courier"/>
          <w:spacing w:val="-2"/>
        </w:rPr>
      </w:pPr>
    </w:p>
    <w:tbl>
      <w:tblPr>
        <w:tblW w:w="14688" w:type="dxa"/>
        <w:tblLook w:val="01E0" w:firstRow="1" w:lastRow="1" w:firstColumn="1" w:lastColumn="1" w:noHBand="0" w:noVBand="0"/>
      </w:tblPr>
      <w:tblGrid>
        <w:gridCol w:w="1728"/>
        <w:gridCol w:w="1890"/>
        <w:gridCol w:w="1440"/>
        <w:gridCol w:w="7200"/>
        <w:gridCol w:w="2430"/>
      </w:tblGrid>
      <w:tr w:rsidR="00A81965" w:rsidRPr="00DC3AED" w:rsidTr="00BA4FC7">
        <w:tc>
          <w:tcPr>
            <w:tcW w:w="1728" w:type="dxa"/>
          </w:tcPr>
          <w:p w:rsidR="00A81965" w:rsidRPr="00DC3AED" w:rsidRDefault="00A81965" w:rsidP="00BA4FC7">
            <w:pPr>
              <w:keepNext/>
              <w:keepLines/>
              <w:widowControl/>
              <w:ind w:left="270"/>
              <w:rPr>
                <w:rFonts w:ascii="Courier" w:hAnsi="Courier"/>
              </w:rPr>
            </w:pPr>
            <w:r w:rsidRPr="00DC3AED">
              <w:rPr>
                <w:rFonts w:ascii="Courier" w:hAnsi="Courier"/>
              </w:rPr>
              <w:lastRenderedPageBreak/>
              <w:t>09-30-05</w:t>
            </w:r>
          </w:p>
        </w:tc>
        <w:tc>
          <w:tcPr>
            <w:tcW w:w="1890" w:type="dxa"/>
          </w:tcPr>
          <w:p w:rsidR="00A81965" w:rsidRPr="00DC3AED" w:rsidRDefault="00A81965" w:rsidP="00BA4FC7">
            <w:pPr>
              <w:keepNext/>
              <w:keepLines/>
              <w:widowControl/>
              <w:tabs>
                <w:tab w:val="left" w:pos="252"/>
              </w:tabs>
              <w:jc w:val="center"/>
              <w:rPr>
                <w:rFonts w:ascii="Courier" w:hAnsi="Courier"/>
              </w:rPr>
            </w:pPr>
            <w:r w:rsidRPr="00DC3AED">
              <w:rPr>
                <w:rFonts w:ascii="Courier" w:hAnsi="Courier"/>
              </w:rPr>
              <w:t>WAPA</w:t>
            </w:r>
          </w:p>
        </w:tc>
        <w:tc>
          <w:tcPr>
            <w:tcW w:w="1440" w:type="dxa"/>
          </w:tcPr>
          <w:p w:rsidR="00A81965" w:rsidRPr="00DC3AED" w:rsidRDefault="00A81965" w:rsidP="00BA4FC7">
            <w:pPr>
              <w:keepNext/>
              <w:keepLines/>
              <w:widowControl/>
              <w:jc w:val="center"/>
              <w:rPr>
                <w:rFonts w:ascii="Courier" w:hAnsi="Courier"/>
              </w:rPr>
            </w:pPr>
          </w:p>
        </w:tc>
        <w:tc>
          <w:tcPr>
            <w:tcW w:w="7200" w:type="dxa"/>
          </w:tcPr>
          <w:p w:rsidR="00A81965" w:rsidRPr="00DC3AED" w:rsidRDefault="00A81965" w:rsidP="00BA4FC7">
            <w:pPr>
              <w:keepNext/>
              <w:keepLines/>
              <w:widowControl/>
              <w:tabs>
                <w:tab w:val="left" w:pos="252"/>
              </w:tabs>
              <w:ind w:left="252" w:hanging="252"/>
              <w:rPr>
                <w:rFonts w:ascii="Courier" w:hAnsi="Courier" w:cs="Courier New"/>
                <w:b/>
              </w:rPr>
            </w:pPr>
            <w:r w:rsidRPr="00DC3AED">
              <w:rPr>
                <w:rFonts w:ascii="Courier" w:hAnsi="Courier" w:cs="Courier New"/>
                <w:b/>
              </w:rPr>
              <w:tab/>
              <w:t xml:space="preserve">Path 36 (TOT3) Upgrade (Miracle Mile </w:t>
            </w:r>
            <w:r w:rsidRPr="00DC3AED">
              <w:rPr>
                <w:rFonts w:ascii="Courier" w:cs="Courier New"/>
                <w:b/>
              </w:rPr>
              <w:t>–</w:t>
            </w:r>
            <w:r w:rsidRPr="00DC3AED">
              <w:rPr>
                <w:rFonts w:ascii="Courier" w:hAnsi="Courier" w:cs="Courier New"/>
                <w:b/>
              </w:rPr>
              <w:t xml:space="preserve"> Ault 230 kV Transmission line)</w:t>
            </w:r>
          </w:p>
        </w:tc>
        <w:tc>
          <w:tcPr>
            <w:tcW w:w="2430" w:type="dxa"/>
          </w:tcPr>
          <w:p w:rsidR="00A81965" w:rsidRPr="00DC3AED" w:rsidRDefault="00A81965" w:rsidP="00BA4FC7">
            <w:pPr>
              <w:keepNext/>
              <w:keepLines/>
              <w:widowControl/>
              <w:ind w:left="252"/>
              <w:rPr>
                <w:rFonts w:ascii="Courier" w:hAnsi="Courier"/>
              </w:rPr>
            </w:pPr>
            <w:r w:rsidRPr="00DC3AED">
              <w:rPr>
                <w:rFonts w:ascii="Courier" w:hAnsi="Courier"/>
              </w:rPr>
              <w:t>2009</w:t>
            </w:r>
          </w:p>
        </w:tc>
      </w:tr>
      <w:tr w:rsidR="00A81965" w:rsidRPr="00DC3AED" w:rsidTr="00BA4FC7">
        <w:tc>
          <w:tcPr>
            <w:tcW w:w="1728" w:type="dxa"/>
          </w:tcPr>
          <w:p w:rsidR="00A81965" w:rsidRPr="00DC3AED" w:rsidRDefault="00A81965" w:rsidP="00BA4FC7">
            <w:pPr>
              <w:keepNext/>
              <w:keepLines/>
              <w:widowControl/>
              <w:rPr>
                <w:rFonts w:ascii="Courier" w:hAnsi="Courier"/>
              </w:rPr>
            </w:pPr>
          </w:p>
        </w:tc>
        <w:tc>
          <w:tcPr>
            <w:tcW w:w="1890" w:type="dxa"/>
          </w:tcPr>
          <w:p w:rsidR="00A81965" w:rsidRPr="00DC3AED" w:rsidRDefault="00A81965" w:rsidP="00BA4FC7">
            <w:pPr>
              <w:keepNext/>
              <w:keepLines/>
              <w:widowControl/>
              <w:rPr>
                <w:rFonts w:ascii="Courier" w:hAnsi="Courier"/>
              </w:rPr>
            </w:pPr>
          </w:p>
        </w:tc>
        <w:tc>
          <w:tcPr>
            <w:tcW w:w="1440" w:type="dxa"/>
          </w:tcPr>
          <w:p w:rsidR="00A81965" w:rsidRPr="00DC3AED" w:rsidRDefault="00A81965" w:rsidP="00BA4FC7">
            <w:pPr>
              <w:keepNext/>
              <w:keepLines/>
              <w:widowControl/>
              <w:jc w:val="center"/>
              <w:rPr>
                <w:rFonts w:ascii="Courier" w:hAnsi="Courier"/>
              </w:rPr>
            </w:pPr>
            <w:r w:rsidRPr="00DC3AED">
              <w:rPr>
                <w:rFonts w:ascii="Courier" w:hAnsi="Courier"/>
              </w:rPr>
              <w:t>N</w:t>
            </w:r>
          </w:p>
        </w:tc>
        <w:tc>
          <w:tcPr>
            <w:tcW w:w="7200" w:type="dxa"/>
          </w:tcPr>
          <w:p w:rsidR="00A81965" w:rsidRPr="00DC3AED" w:rsidRDefault="00A81965" w:rsidP="00BA4FC7">
            <w:pPr>
              <w:keepNext/>
              <w:keepLines/>
              <w:widowControl/>
              <w:ind w:left="252"/>
              <w:rPr>
                <w:rFonts w:ascii="Courier" w:hAnsi="Courier" w:cs="Courier New"/>
              </w:rPr>
            </w:pPr>
            <w:r w:rsidRPr="00DC3AED">
              <w:rPr>
                <w:rFonts w:ascii="Courier" w:hAnsi="Courier" w:cs="Courier New"/>
              </w:rPr>
              <w:t>01-05-05 By e-mail this date WAPA announced their intent to increase the TOT3 transfer capability by 75 MW (1605 to 1680 MW).</w:t>
            </w:r>
          </w:p>
        </w:tc>
        <w:tc>
          <w:tcPr>
            <w:tcW w:w="2430" w:type="dxa"/>
          </w:tcPr>
          <w:p w:rsidR="00A81965" w:rsidRPr="00DC3AED" w:rsidRDefault="00A81965" w:rsidP="00BA4FC7">
            <w:pPr>
              <w:keepNext/>
              <w:keepLines/>
              <w:widowControl/>
              <w:ind w:left="252"/>
              <w:rPr>
                <w:rFonts w:ascii="Courier" w:hAnsi="Courier"/>
              </w:rPr>
            </w:pPr>
          </w:p>
        </w:tc>
      </w:tr>
      <w:tr w:rsidR="00A81965" w:rsidRPr="00DC3AED" w:rsidTr="00BA4FC7">
        <w:tc>
          <w:tcPr>
            <w:tcW w:w="1728" w:type="dxa"/>
          </w:tcPr>
          <w:p w:rsidR="00A81965" w:rsidRPr="00DC3AED" w:rsidRDefault="00A81965" w:rsidP="00BA4FC7">
            <w:pPr>
              <w:keepNext/>
              <w:keepLines/>
              <w:widowControl/>
              <w:jc w:val="center"/>
              <w:rPr>
                <w:rFonts w:ascii="Courier" w:hAnsi="Courier"/>
              </w:rPr>
            </w:pPr>
          </w:p>
        </w:tc>
        <w:tc>
          <w:tcPr>
            <w:tcW w:w="1890" w:type="dxa"/>
          </w:tcPr>
          <w:p w:rsidR="00A81965" w:rsidRPr="00DC3AED" w:rsidRDefault="00A81965" w:rsidP="00BA4FC7">
            <w:pPr>
              <w:keepNext/>
              <w:keepLines/>
              <w:widowControl/>
              <w:jc w:val="center"/>
              <w:rPr>
                <w:rFonts w:ascii="Courier" w:hAnsi="Courier"/>
              </w:rPr>
            </w:pPr>
          </w:p>
        </w:tc>
        <w:tc>
          <w:tcPr>
            <w:tcW w:w="1440" w:type="dxa"/>
          </w:tcPr>
          <w:p w:rsidR="00A81965" w:rsidRPr="00DC3AED" w:rsidRDefault="00A81965" w:rsidP="00BA4FC7">
            <w:pPr>
              <w:keepNext/>
              <w:keepLines/>
              <w:widowControl/>
              <w:jc w:val="center"/>
              <w:rPr>
                <w:rFonts w:ascii="Courier" w:hAnsi="Courier"/>
              </w:rPr>
            </w:pPr>
          </w:p>
        </w:tc>
        <w:tc>
          <w:tcPr>
            <w:tcW w:w="7200" w:type="dxa"/>
          </w:tcPr>
          <w:p w:rsidR="00A81965" w:rsidRPr="00DC3AED" w:rsidRDefault="00A81965" w:rsidP="00BA4FC7">
            <w:pPr>
              <w:keepNext/>
              <w:keepLines/>
              <w:widowControl/>
              <w:tabs>
                <w:tab w:val="left" w:pos="327"/>
              </w:tabs>
              <w:rPr>
                <w:rFonts w:ascii="Courier" w:hAnsi="Courier" w:cs="Courier New"/>
                <w:b/>
              </w:rPr>
            </w:pPr>
          </w:p>
        </w:tc>
        <w:tc>
          <w:tcPr>
            <w:tcW w:w="2430" w:type="dxa"/>
          </w:tcPr>
          <w:p w:rsidR="00A81965" w:rsidRPr="00DC3AED" w:rsidRDefault="00A81965" w:rsidP="00BA4FC7">
            <w:pPr>
              <w:keepNext/>
              <w:keepLines/>
              <w:widowControl/>
              <w:ind w:left="252"/>
              <w:rPr>
                <w:rFonts w:ascii="Courier" w:hAnsi="Courier"/>
              </w:rPr>
            </w:pPr>
          </w:p>
        </w:tc>
      </w:tr>
      <w:tr w:rsidR="00A81965" w:rsidRPr="00DC3AED" w:rsidTr="00BA4FC7">
        <w:tc>
          <w:tcPr>
            <w:tcW w:w="1728" w:type="dxa"/>
          </w:tcPr>
          <w:p w:rsidR="00A81965" w:rsidRPr="00DC3AED" w:rsidRDefault="00A81965" w:rsidP="00BA4FC7">
            <w:pPr>
              <w:keepNext/>
              <w:keepLines/>
              <w:widowControl/>
              <w:rPr>
                <w:rFonts w:ascii="Courier" w:hAnsi="Courier"/>
              </w:rPr>
            </w:pPr>
          </w:p>
        </w:tc>
        <w:tc>
          <w:tcPr>
            <w:tcW w:w="1890" w:type="dxa"/>
          </w:tcPr>
          <w:p w:rsidR="00A81965" w:rsidRPr="00DC3AED" w:rsidRDefault="00A81965" w:rsidP="00BA4FC7">
            <w:pPr>
              <w:keepNext/>
              <w:keepLines/>
              <w:widowControl/>
              <w:rPr>
                <w:rFonts w:ascii="Courier" w:hAnsi="Courier"/>
              </w:rPr>
            </w:pPr>
          </w:p>
        </w:tc>
        <w:tc>
          <w:tcPr>
            <w:tcW w:w="1440" w:type="dxa"/>
          </w:tcPr>
          <w:p w:rsidR="00A81965" w:rsidRPr="00DC3AED" w:rsidRDefault="00A81965" w:rsidP="00BA4FC7">
            <w:pPr>
              <w:keepNext/>
              <w:keepLines/>
              <w:widowControl/>
              <w:jc w:val="center"/>
              <w:rPr>
                <w:rFonts w:ascii="Courier" w:hAnsi="Courier"/>
              </w:rPr>
            </w:pPr>
            <w:r w:rsidRPr="00DC3AED">
              <w:rPr>
                <w:rFonts w:ascii="Courier" w:hAnsi="Courier"/>
              </w:rPr>
              <w:t>S</w:t>
            </w:r>
          </w:p>
        </w:tc>
        <w:tc>
          <w:tcPr>
            <w:tcW w:w="7200" w:type="dxa"/>
          </w:tcPr>
          <w:p w:rsidR="00A81965" w:rsidRPr="00DC3AED" w:rsidRDefault="00A81965" w:rsidP="00BA4FC7">
            <w:pPr>
              <w:keepNext/>
              <w:keepLines/>
              <w:widowControl/>
              <w:ind w:left="252"/>
              <w:rPr>
                <w:rFonts w:ascii="Courier" w:hAnsi="Courier" w:cs="Courier New"/>
              </w:rPr>
            </w:pPr>
            <w:r w:rsidRPr="00DC3AED">
              <w:rPr>
                <w:rFonts w:ascii="Courier" w:hAnsi="Courier" w:cs="Courier New"/>
              </w:rPr>
              <w:t xml:space="preserve">04-10-06 By letter this date the TSS Chair </w:t>
            </w:r>
            <w:r w:rsidRPr="00DC3AED">
              <w:rPr>
                <w:rFonts w:ascii="Courier" w:hAnsi="Courier"/>
                <w:szCs w:val="24"/>
              </w:rPr>
              <w:t>confirmed that the proposed rating increase for Path 36 due to the construction of the Miracle Mile-Ault 230 kV line project has achieved Phase 2 status for a new rating of 1680 MW.</w:t>
            </w:r>
          </w:p>
        </w:tc>
        <w:tc>
          <w:tcPr>
            <w:tcW w:w="2430" w:type="dxa"/>
          </w:tcPr>
          <w:p w:rsidR="00A81965" w:rsidRPr="00DC3AED" w:rsidRDefault="00A81965" w:rsidP="00BA4FC7">
            <w:pPr>
              <w:keepNext/>
              <w:keepLines/>
              <w:widowControl/>
              <w:ind w:left="252"/>
              <w:rPr>
                <w:rFonts w:ascii="Courier" w:hAnsi="Courier"/>
              </w:rPr>
            </w:pPr>
          </w:p>
        </w:tc>
      </w:tr>
      <w:tr w:rsidR="00A81965" w:rsidRPr="00DC3AED" w:rsidTr="00BA4FC7">
        <w:tc>
          <w:tcPr>
            <w:tcW w:w="1728" w:type="dxa"/>
          </w:tcPr>
          <w:p w:rsidR="00A81965" w:rsidRPr="00DC3AED" w:rsidRDefault="00A81965" w:rsidP="00BA4FC7">
            <w:pPr>
              <w:keepNext/>
              <w:keepLines/>
              <w:widowControl/>
              <w:rPr>
                <w:rFonts w:ascii="Courier" w:hAnsi="Courier"/>
              </w:rPr>
            </w:pPr>
          </w:p>
        </w:tc>
        <w:tc>
          <w:tcPr>
            <w:tcW w:w="1890" w:type="dxa"/>
          </w:tcPr>
          <w:p w:rsidR="00A81965" w:rsidRPr="00DC3AED" w:rsidRDefault="00A81965" w:rsidP="00BA4FC7">
            <w:pPr>
              <w:keepNext/>
              <w:keepLines/>
              <w:widowControl/>
              <w:rPr>
                <w:rFonts w:ascii="Courier" w:hAnsi="Courier"/>
              </w:rPr>
            </w:pPr>
          </w:p>
        </w:tc>
        <w:tc>
          <w:tcPr>
            <w:tcW w:w="1440" w:type="dxa"/>
          </w:tcPr>
          <w:p w:rsidR="00A81965" w:rsidRPr="00DC3AED" w:rsidRDefault="00A81965" w:rsidP="00BA4FC7">
            <w:pPr>
              <w:keepNext/>
              <w:keepLines/>
              <w:widowControl/>
              <w:jc w:val="center"/>
              <w:rPr>
                <w:rFonts w:ascii="Courier" w:hAnsi="Courier"/>
              </w:rPr>
            </w:pPr>
          </w:p>
        </w:tc>
        <w:tc>
          <w:tcPr>
            <w:tcW w:w="7200" w:type="dxa"/>
          </w:tcPr>
          <w:p w:rsidR="00A81965" w:rsidRPr="00DC3AED" w:rsidRDefault="00A81965" w:rsidP="00BA4FC7">
            <w:pPr>
              <w:keepNext/>
              <w:keepLines/>
              <w:widowControl/>
              <w:ind w:left="252"/>
              <w:rPr>
                <w:rFonts w:ascii="Courier" w:hAnsi="Courier" w:cs="Courier New"/>
              </w:rPr>
            </w:pPr>
          </w:p>
        </w:tc>
        <w:tc>
          <w:tcPr>
            <w:tcW w:w="2430" w:type="dxa"/>
          </w:tcPr>
          <w:p w:rsidR="00A81965" w:rsidRPr="00DC3AED" w:rsidRDefault="00A81965" w:rsidP="00BA4FC7">
            <w:pPr>
              <w:keepNext/>
              <w:keepLines/>
              <w:widowControl/>
              <w:ind w:left="252"/>
              <w:rPr>
                <w:rFonts w:ascii="Courier" w:hAnsi="Courier"/>
              </w:rPr>
            </w:pPr>
          </w:p>
        </w:tc>
      </w:tr>
      <w:tr w:rsidR="00A81965" w:rsidRPr="00DC3AED" w:rsidTr="00BA4FC7">
        <w:tc>
          <w:tcPr>
            <w:tcW w:w="1728" w:type="dxa"/>
          </w:tcPr>
          <w:p w:rsidR="00A81965" w:rsidRPr="00DC3AED" w:rsidRDefault="00A81965" w:rsidP="00BA4FC7">
            <w:pPr>
              <w:keepNext/>
              <w:keepLines/>
              <w:widowControl/>
              <w:rPr>
                <w:rFonts w:ascii="Courier" w:hAnsi="Courier"/>
              </w:rPr>
            </w:pPr>
          </w:p>
        </w:tc>
        <w:tc>
          <w:tcPr>
            <w:tcW w:w="1890" w:type="dxa"/>
          </w:tcPr>
          <w:p w:rsidR="00A81965" w:rsidRPr="00DC3AED" w:rsidRDefault="00A81965" w:rsidP="00BA4FC7">
            <w:pPr>
              <w:keepNext/>
              <w:keepLines/>
              <w:widowControl/>
              <w:rPr>
                <w:rFonts w:ascii="Courier" w:hAnsi="Courier"/>
              </w:rPr>
            </w:pPr>
          </w:p>
        </w:tc>
        <w:tc>
          <w:tcPr>
            <w:tcW w:w="1440" w:type="dxa"/>
          </w:tcPr>
          <w:p w:rsidR="00A81965" w:rsidRPr="00DC3AED" w:rsidRDefault="00A81965" w:rsidP="00BA4FC7">
            <w:pPr>
              <w:keepNext/>
              <w:keepLines/>
              <w:widowControl/>
              <w:jc w:val="center"/>
              <w:rPr>
                <w:rFonts w:ascii="Courier" w:hAnsi="Courier"/>
              </w:rPr>
            </w:pPr>
            <w:r w:rsidRPr="00DC3AED">
              <w:rPr>
                <w:rFonts w:ascii="Courier" w:hAnsi="Courier"/>
              </w:rPr>
              <w:t>S</w:t>
            </w:r>
          </w:p>
        </w:tc>
        <w:tc>
          <w:tcPr>
            <w:tcW w:w="7200" w:type="dxa"/>
          </w:tcPr>
          <w:p w:rsidR="00A81965" w:rsidRPr="00DC3AED" w:rsidRDefault="00A81965" w:rsidP="00BA4FC7">
            <w:pPr>
              <w:keepNext/>
              <w:keepLines/>
              <w:widowControl/>
              <w:ind w:left="252"/>
              <w:rPr>
                <w:rFonts w:ascii="Courier" w:hAnsi="Courier" w:cs="Courier New"/>
              </w:rPr>
            </w:pPr>
            <w:r w:rsidRPr="00DC3AED">
              <w:rPr>
                <w:rFonts w:ascii="Courier" w:hAnsi="Courier" w:cs="Courier New"/>
              </w:rPr>
              <w:t>06-05-</w:t>
            </w:r>
            <w:proofErr w:type="gramStart"/>
            <w:r w:rsidRPr="00DC3AED">
              <w:rPr>
                <w:rFonts w:ascii="Courier" w:hAnsi="Courier" w:cs="Courier New"/>
              </w:rPr>
              <w:t>07  By</w:t>
            </w:r>
            <w:proofErr w:type="gramEnd"/>
            <w:r w:rsidRPr="00DC3AED">
              <w:rPr>
                <w:rFonts w:ascii="Courier" w:hAnsi="Courier" w:cs="Courier New"/>
              </w:rPr>
              <w:t xml:space="preserve"> e-mail this date WAPA requested interest in formation of a Project Review Group and also submitted a draft Phase II rating report as background information for those who are interested in participating in the Project Review Group.</w:t>
            </w:r>
          </w:p>
        </w:tc>
        <w:tc>
          <w:tcPr>
            <w:tcW w:w="2430" w:type="dxa"/>
          </w:tcPr>
          <w:p w:rsidR="00A81965" w:rsidRPr="00DC3AED" w:rsidRDefault="00A81965" w:rsidP="00BA4FC7">
            <w:pPr>
              <w:keepNext/>
              <w:keepLines/>
              <w:widowControl/>
              <w:ind w:left="252"/>
              <w:rPr>
                <w:rFonts w:ascii="Courier" w:hAnsi="Courier"/>
              </w:rPr>
            </w:pPr>
          </w:p>
        </w:tc>
      </w:tr>
      <w:tr w:rsidR="00A81965" w:rsidRPr="00DC3AED" w:rsidTr="00BA4FC7">
        <w:tc>
          <w:tcPr>
            <w:tcW w:w="1728" w:type="dxa"/>
          </w:tcPr>
          <w:p w:rsidR="00A81965" w:rsidRPr="00DC3AED" w:rsidRDefault="00A81965" w:rsidP="00BA4FC7">
            <w:pPr>
              <w:keepNext/>
              <w:keepLines/>
              <w:widowControl/>
              <w:rPr>
                <w:rFonts w:ascii="Courier" w:hAnsi="Courier"/>
              </w:rPr>
            </w:pPr>
          </w:p>
        </w:tc>
        <w:tc>
          <w:tcPr>
            <w:tcW w:w="1890" w:type="dxa"/>
          </w:tcPr>
          <w:p w:rsidR="00A81965" w:rsidRPr="00DC3AED" w:rsidRDefault="00A81965" w:rsidP="00BA4FC7">
            <w:pPr>
              <w:keepNext/>
              <w:keepLines/>
              <w:widowControl/>
              <w:rPr>
                <w:rFonts w:ascii="Courier" w:hAnsi="Courier"/>
              </w:rPr>
            </w:pPr>
          </w:p>
        </w:tc>
        <w:tc>
          <w:tcPr>
            <w:tcW w:w="1440" w:type="dxa"/>
          </w:tcPr>
          <w:p w:rsidR="00A81965" w:rsidRPr="00DC3AED" w:rsidRDefault="00A81965" w:rsidP="00BA4FC7">
            <w:pPr>
              <w:keepNext/>
              <w:keepLines/>
              <w:widowControl/>
              <w:jc w:val="center"/>
              <w:rPr>
                <w:rFonts w:ascii="Courier" w:hAnsi="Courier"/>
              </w:rPr>
            </w:pPr>
          </w:p>
        </w:tc>
        <w:tc>
          <w:tcPr>
            <w:tcW w:w="7200" w:type="dxa"/>
          </w:tcPr>
          <w:p w:rsidR="00A81965" w:rsidRPr="00DC3AED" w:rsidRDefault="00A81965" w:rsidP="00BA4FC7">
            <w:pPr>
              <w:keepNext/>
              <w:keepLines/>
              <w:widowControl/>
              <w:ind w:left="252"/>
              <w:rPr>
                <w:rFonts w:ascii="Courier" w:hAnsi="Courier" w:cs="Courier New"/>
              </w:rPr>
            </w:pPr>
          </w:p>
        </w:tc>
        <w:tc>
          <w:tcPr>
            <w:tcW w:w="2430" w:type="dxa"/>
          </w:tcPr>
          <w:p w:rsidR="00A81965" w:rsidRPr="00DC3AED" w:rsidRDefault="00A81965" w:rsidP="00BA4FC7">
            <w:pPr>
              <w:keepNext/>
              <w:keepLines/>
              <w:widowControl/>
              <w:ind w:left="252"/>
              <w:rPr>
                <w:rFonts w:ascii="Courier" w:hAnsi="Courier"/>
              </w:rPr>
            </w:pPr>
          </w:p>
        </w:tc>
      </w:tr>
      <w:tr w:rsidR="00A81965" w:rsidRPr="00DC3AED" w:rsidTr="00BA4FC7">
        <w:tc>
          <w:tcPr>
            <w:tcW w:w="1728" w:type="dxa"/>
          </w:tcPr>
          <w:p w:rsidR="00A81965" w:rsidRPr="00DC3AED" w:rsidRDefault="00A81965" w:rsidP="00BA4FC7">
            <w:pPr>
              <w:keepNext/>
              <w:keepLines/>
              <w:widowControl/>
              <w:rPr>
                <w:rFonts w:ascii="Courier" w:hAnsi="Courier"/>
              </w:rPr>
            </w:pPr>
          </w:p>
        </w:tc>
        <w:tc>
          <w:tcPr>
            <w:tcW w:w="1890" w:type="dxa"/>
          </w:tcPr>
          <w:p w:rsidR="00A81965" w:rsidRPr="00DC3AED" w:rsidRDefault="00A81965" w:rsidP="00BA4FC7">
            <w:pPr>
              <w:keepNext/>
              <w:keepLines/>
              <w:widowControl/>
              <w:rPr>
                <w:rFonts w:ascii="Courier" w:hAnsi="Courier"/>
              </w:rPr>
            </w:pPr>
          </w:p>
        </w:tc>
        <w:tc>
          <w:tcPr>
            <w:tcW w:w="1440" w:type="dxa"/>
          </w:tcPr>
          <w:p w:rsidR="00A81965" w:rsidRPr="00DC3AED" w:rsidRDefault="00A81965" w:rsidP="00BA4FC7">
            <w:pPr>
              <w:keepNext/>
              <w:keepLines/>
              <w:widowControl/>
              <w:jc w:val="center"/>
              <w:rPr>
                <w:rFonts w:ascii="Courier" w:hAnsi="Courier"/>
              </w:rPr>
            </w:pPr>
            <w:r w:rsidRPr="00DC3AED">
              <w:rPr>
                <w:rFonts w:ascii="Courier" w:hAnsi="Courier"/>
              </w:rPr>
              <w:t>C</w:t>
            </w:r>
          </w:p>
        </w:tc>
        <w:tc>
          <w:tcPr>
            <w:tcW w:w="7200" w:type="dxa"/>
          </w:tcPr>
          <w:p w:rsidR="00A81965" w:rsidRPr="00DC3AED" w:rsidRDefault="00A81965" w:rsidP="00BA4FC7">
            <w:pPr>
              <w:keepNext/>
              <w:keepLines/>
              <w:widowControl/>
              <w:ind w:left="252"/>
              <w:rPr>
                <w:rFonts w:ascii="Courier" w:hAnsi="Courier" w:cs="Courier New"/>
              </w:rPr>
            </w:pPr>
            <w:r w:rsidRPr="00DC3AED">
              <w:rPr>
                <w:rFonts w:ascii="Courier" w:hAnsi="Courier" w:cs="Courier New"/>
              </w:rPr>
              <w:t>06-27-</w:t>
            </w:r>
            <w:proofErr w:type="gramStart"/>
            <w:r w:rsidRPr="00DC3AED">
              <w:rPr>
                <w:rFonts w:ascii="Courier" w:hAnsi="Courier" w:cs="Courier New"/>
              </w:rPr>
              <w:t>07  By</w:t>
            </w:r>
            <w:proofErr w:type="gramEnd"/>
            <w:r w:rsidRPr="00DC3AED">
              <w:rPr>
                <w:rFonts w:ascii="Courier" w:hAnsi="Courier" w:cs="Courier New"/>
              </w:rPr>
              <w:t xml:space="preserve"> e-mail this date PRPA submitted a list of seven comments concerning the power flow(s) being used in the studies for this project.</w:t>
            </w:r>
          </w:p>
        </w:tc>
        <w:tc>
          <w:tcPr>
            <w:tcW w:w="2430" w:type="dxa"/>
          </w:tcPr>
          <w:p w:rsidR="00A81965" w:rsidRPr="00DC3AED" w:rsidRDefault="00A81965" w:rsidP="00BA4FC7">
            <w:pPr>
              <w:keepNext/>
              <w:keepLines/>
              <w:widowControl/>
              <w:ind w:left="252"/>
              <w:rPr>
                <w:rFonts w:ascii="Courier" w:hAnsi="Courier"/>
              </w:rPr>
            </w:pPr>
          </w:p>
        </w:tc>
      </w:tr>
      <w:tr w:rsidR="00A81965" w:rsidRPr="00DC3AED" w:rsidTr="00BA4FC7">
        <w:tc>
          <w:tcPr>
            <w:tcW w:w="1728" w:type="dxa"/>
          </w:tcPr>
          <w:p w:rsidR="00A81965" w:rsidRPr="00DC3AED" w:rsidRDefault="00A81965" w:rsidP="00BA4FC7">
            <w:pPr>
              <w:keepNext/>
              <w:keepLines/>
              <w:widowControl/>
              <w:rPr>
                <w:rFonts w:ascii="Courier" w:hAnsi="Courier"/>
              </w:rPr>
            </w:pPr>
          </w:p>
        </w:tc>
        <w:tc>
          <w:tcPr>
            <w:tcW w:w="1890" w:type="dxa"/>
          </w:tcPr>
          <w:p w:rsidR="00A81965" w:rsidRPr="00DC3AED" w:rsidRDefault="00A81965" w:rsidP="00BA4FC7">
            <w:pPr>
              <w:keepNext/>
              <w:keepLines/>
              <w:widowControl/>
              <w:rPr>
                <w:rFonts w:ascii="Courier" w:hAnsi="Courier"/>
              </w:rPr>
            </w:pPr>
          </w:p>
        </w:tc>
        <w:tc>
          <w:tcPr>
            <w:tcW w:w="1440" w:type="dxa"/>
          </w:tcPr>
          <w:p w:rsidR="00A81965" w:rsidRPr="00DC3AED" w:rsidRDefault="00A81965" w:rsidP="00BA4FC7">
            <w:pPr>
              <w:keepNext/>
              <w:keepLines/>
              <w:widowControl/>
              <w:jc w:val="center"/>
              <w:rPr>
                <w:rFonts w:ascii="Courier" w:hAnsi="Courier"/>
              </w:rPr>
            </w:pPr>
          </w:p>
        </w:tc>
        <w:tc>
          <w:tcPr>
            <w:tcW w:w="7200" w:type="dxa"/>
          </w:tcPr>
          <w:p w:rsidR="00A81965" w:rsidRPr="00DC3AED" w:rsidRDefault="00A81965" w:rsidP="00BA4FC7">
            <w:pPr>
              <w:keepNext/>
              <w:keepLines/>
              <w:widowControl/>
              <w:ind w:left="252"/>
              <w:rPr>
                <w:rFonts w:ascii="Courier" w:hAnsi="Courier" w:cs="Courier New"/>
              </w:rPr>
            </w:pPr>
          </w:p>
        </w:tc>
        <w:tc>
          <w:tcPr>
            <w:tcW w:w="2430" w:type="dxa"/>
          </w:tcPr>
          <w:p w:rsidR="00A81965" w:rsidRPr="00DC3AED" w:rsidRDefault="00A81965" w:rsidP="00BA4FC7">
            <w:pPr>
              <w:keepNext/>
              <w:keepLines/>
              <w:widowControl/>
              <w:ind w:left="252"/>
              <w:rPr>
                <w:rFonts w:ascii="Courier" w:hAnsi="Courier"/>
              </w:rPr>
            </w:pPr>
          </w:p>
        </w:tc>
      </w:tr>
      <w:tr w:rsidR="00A81965" w:rsidRPr="00DC3AED" w:rsidTr="00BA4FC7">
        <w:tc>
          <w:tcPr>
            <w:tcW w:w="1728" w:type="dxa"/>
          </w:tcPr>
          <w:p w:rsidR="00A81965" w:rsidRPr="00DC3AED" w:rsidRDefault="00A81965" w:rsidP="00BA4FC7">
            <w:pPr>
              <w:keepNext/>
              <w:keepLines/>
              <w:widowControl/>
              <w:rPr>
                <w:rFonts w:ascii="Courier" w:hAnsi="Courier"/>
              </w:rPr>
            </w:pPr>
          </w:p>
        </w:tc>
        <w:tc>
          <w:tcPr>
            <w:tcW w:w="1890" w:type="dxa"/>
          </w:tcPr>
          <w:p w:rsidR="00A81965" w:rsidRPr="00DC3AED" w:rsidRDefault="00A81965" w:rsidP="00BA4FC7">
            <w:pPr>
              <w:keepNext/>
              <w:keepLines/>
              <w:widowControl/>
              <w:rPr>
                <w:rFonts w:ascii="Courier" w:hAnsi="Courier"/>
              </w:rPr>
            </w:pPr>
          </w:p>
        </w:tc>
        <w:tc>
          <w:tcPr>
            <w:tcW w:w="1440" w:type="dxa"/>
          </w:tcPr>
          <w:p w:rsidR="00A81965" w:rsidRPr="00DC3AED" w:rsidRDefault="00A81965" w:rsidP="00BA4FC7">
            <w:pPr>
              <w:keepNext/>
              <w:keepLines/>
              <w:widowControl/>
              <w:jc w:val="center"/>
              <w:rPr>
                <w:rFonts w:ascii="Courier" w:hAnsi="Courier"/>
              </w:rPr>
            </w:pPr>
            <w:r w:rsidRPr="00DC3AED">
              <w:rPr>
                <w:rFonts w:ascii="Courier" w:hAnsi="Courier"/>
              </w:rPr>
              <w:t>S</w:t>
            </w:r>
          </w:p>
        </w:tc>
        <w:tc>
          <w:tcPr>
            <w:tcW w:w="7200" w:type="dxa"/>
          </w:tcPr>
          <w:p w:rsidR="00A81965" w:rsidRPr="00DC3AED" w:rsidRDefault="00A81965" w:rsidP="00BA4FC7">
            <w:pPr>
              <w:keepNext/>
              <w:keepLines/>
              <w:widowControl/>
              <w:ind w:left="252"/>
              <w:rPr>
                <w:rFonts w:ascii="Courier" w:hAnsi="Courier" w:cs="Courier New"/>
              </w:rPr>
            </w:pPr>
            <w:r w:rsidRPr="00DC3AED">
              <w:rPr>
                <w:rFonts w:ascii="Courier" w:hAnsi="Courier" w:cs="Courier New"/>
              </w:rPr>
              <w:t>05-19-</w:t>
            </w:r>
            <w:proofErr w:type="gramStart"/>
            <w:r w:rsidRPr="00DC3AED">
              <w:rPr>
                <w:rFonts w:ascii="Courier" w:hAnsi="Courier" w:cs="Courier New"/>
              </w:rPr>
              <w:t>08  By</w:t>
            </w:r>
            <w:proofErr w:type="gramEnd"/>
            <w:r w:rsidRPr="00DC3AED">
              <w:rPr>
                <w:rFonts w:ascii="Courier" w:hAnsi="Courier" w:cs="Courier New"/>
              </w:rPr>
              <w:t xml:space="preserve"> e-mail this date WAPA submitted a </w:t>
            </w:r>
            <w:r w:rsidRPr="00DC3AED">
              <w:rPr>
                <w:rFonts w:ascii="Courier" w:hAnsi="Courier" w:cs="Courier New"/>
                <w:snapToGrid/>
              </w:rPr>
              <w:t>Phase II Project Rating Report for 30-day review by PCC for the Path 36 75 MW Upgrade Project.</w:t>
            </w:r>
          </w:p>
        </w:tc>
        <w:tc>
          <w:tcPr>
            <w:tcW w:w="2430" w:type="dxa"/>
          </w:tcPr>
          <w:p w:rsidR="00A81965" w:rsidRPr="00DC3AED" w:rsidRDefault="00A81965" w:rsidP="00BA4FC7">
            <w:pPr>
              <w:keepNext/>
              <w:keepLines/>
              <w:widowControl/>
              <w:ind w:left="252"/>
              <w:rPr>
                <w:rFonts w:ascii="Courier" w:hAnsi="Courier"/>
              </w:rPr>
            </w:pPr>
          </w:p>
        </w:tc>
      </w:tr>
      <w:tr w:rsidR="00A81965" w:rsidRPr="00DC3AED" w:rsidTr="00BA4FC7">
        <w:tc>
          <w:tcPr>
            <w:tcW w:w="1728" w:type="dxa"/>
          </w:tcPr>
          <w:p w:rsidR="00A81965" w:rsidRPr="00DC3AED" w:rsidRDefault="00A81965" w:rsidP="00BA4FC7">
            <w:pPr>
              <w:keepNext/>
              <w:keepLines/>
              <w:widowControl/>
              <w:rPr>
                <w:rFonts w:ascii="Courier" w:hAnsi="Courier"/>
              </w:rPr>
            </w:pPr>
          </w:p>
        </w:tc>
        <w:tc>
          <w:tcPr>
            <w:tcW w:w="1890" w:type="dxa"/>
          </w:tcPr>
          <w:p w:rsidR="00A81965" w:rsidRPr="00DC3AED" w:rsidRDefault="00A81965" w:rsidP="00BA4FC7">
            <w:pPr>
              <w:keepNext/>
              <w:keepLines/>
              <w:widowControl/>
              <w:rPr>
                <w:rFonts w:ascii="Courier" w:hAnsi="Courier"/>
              </w:rPr>
            </w:pPr>
          </w:p>
        </w:tc>
        <w:tc>
          <w:tcPr>
            <w:tcW w:w="1440" w:type="dxa"/>
          </w:tcPr>
          <w:p w:rsidR="00A81965" w:rsidRPr="00DC3AED" w:rsidRDefault="00A81965" w:rsidP="00BA4FC7">
            <w:pPr>
              <w:keepNext/>
              <w:keepLines/>
              <w:widowControl/>
              <w:jc w:val="center"/>
              <w:rPr>
                <w:rFonts w:ascii="Courier" w:hAnsi="Courier"/>
              </w:rPr>
            </w:pPr>
          </w:p>
        </w:tc>
        <w:tc>
          <w:tcPr>
            <w:tcW w:w="7200" w:type="dxa"/>
          </w:tcPr>
          <w:p w:rsidR="00A81965" w:rsidRPr="00DC3AED" w:rsidRDefault="00A81965" w:rsidP="00BA4FC7">
            <w:pPr>
              <w:keepNext/>
              <w:keepLines/>
              <w:widowControl/>
              <w:ind w:left="252"/>
              <w:rPr>
                <w:rFonts w:ascii="Courier" w:hAnsi="Courier" w:cs="Courier New"/>
              </w:rPr>
            </w:pPr>
          </w:p>
        </w:tc>
        <w:tc>
          <w:tcPr>
            <w:tcW w:w="2430" w:type="dxa"/>
          </w:tcPr>
          <w:p w:rsidR="00A81965" w:rsidRPr="00DC3AED" w:rsidRDefault="00A81965" w:rsidP="00BA4FC7">
            <w:pPr>
              <w:keepNext/>
              <w:keepLines/>
              <w:widowControl/>
              <w:ind w:left="252"/>
              <w:rPr>
                <w:rFonts w:ascii="Courier" w:hAnsi="Courier"/>
              </w:rPr>
            </w:pPr>
          </w:p>
        </w:tc>
      </w:tr>
      <w:tr w:rsidR="00A81965" w:rsidRPr="00DC3AED" w:rsidTr="00BA4FC7">
        <w:tc>
          <w:tcPr>
            <w:tcW w:w="1728" w:type="dxa"/>
          </w:tcPr>
          <w:p w:rsidR="00A81965" w:rsidRPr="00DC3AED" w:rsidRDefault="00A81965" w:rsidP="00BA4FC7">
            <w:pPr>
              <w:keepNext/>
              <w:keepLines/>
              <w:widowControl/>
              <w:rPr>
                <w:rFonts w:ascii="Courier" w:hAnsi="Courier"/>
              </w:rPr>
            </w:pPr>
          </w:p>
        </w:tc>
        <w:tc>
          <w:tcPr>
            <w:tcW w:w="1890" w:type="dxa"/>
          </w:tcPr>
          <w:p w:rsidR="00A81965" w:rsidRPr="00DC3AED" w:rsidRDefault="00A81965" w:rsidP="00BA4FC7">
            <w:pPr>
              <w:keepNext/>
              <w:keepLines/>
              <w:widowControl/>
              <w:rPr>
                <w:rFonts w:ascii="Courier" w:hAnsi="Courier"/>
              </w:rPr>
            </w:pPr>
          </w:p>
        </w:tc>
        <w:tc>
          <w:tcPr>
            <w:tcW w:w="1440" w:type="dxa"/>
          </w:tcPr>
          <w:p w:rsidR="00A81965" w:rsidRPr="00DC3AED" w:rsidRDefault="00A81965" w:rsidP="00BA4FC7">
            <w:pPr>
              <w:keepNext/>
              <w:keepLines/>
              <w:widowControl/>
              <w:jc w:val="center"/>
              <w:rPr>
                <w:rFonts w:ascii="Courier" w:hAnsi="Courier"/>
              </w:rPr>
            </w:pPr>
            <w:r w:rsidRPr="00DC3AED">
              <w:rPr>
                <w:rFonts w:ascii="Courier" w:hAnsi="Courier"/>
              </w:rPr>
              <w:t>N</w:t>
            </w:r>
          </w:p>
        </w:tc>
        <w:tc>
          <w:tcPr>
            <w:tcW w:w="7200" w:type="dxa"/>
          </w:tcPr>
          <w:p w:rsidR="00A81965" w:rsidRPr="00DC3AED" w:rsidRDefault="00A81965" w:rsidP="00BA4FC7">
            <w:pPr>
              <w:keepNext/>
              <w:keepLines/>
              <w:widowControl/>
              <w:ind w:left="252"/>
              <w:rPr>
                <w:rFonts w:ascii="Courier" w:hAnsi="Courier" w:cs="Courier New"/>
              </w:rPr>
            </w:pPr>
            <w:r w:rsidRPr="00DC3AED">
              <w:rPr>
                <w:rFonts w:ascii="Courier" w:hAnsi="Courier" w:cs="Courier New"/>
              </w:rPr>
              <w:t>07-16-</w:t>
            </w:r>
            <w:proofErr w:type="gramStart"/>
            <w:r w:rsidRPr="00DC3AED">
              <w:rPr>
                <w:rFonts w:ascii="Courier" w:hAnsi="Courier" w:cs="Courier New"/>
              </w:rPr>
              <w:t>08  By</w:t>
            </w:r>
            <w:proofErr w:type="gramEnd"/>
            <w:r w:rsidRPr="00DC3AED">
              <w:rPr>
                <w:rFonts w:ascii="Courier" w:hAnsi="Courier" w:cs="Courier New"/>
              </w:rPr>
              <w:t xml:space="preserve"> e-mail this date </w:t>
            </w:r>
            <w:r w:rsidRPr="00DC3AED">
              <w:rPr>
                <w:rFonts w:ascii="Courier" w:hAnsi="Courier" w:cs="Courier New"/>
                <w:snapToGrid/>
              </w:rPr>
              <w:t>a letter from the PCC Chair was distributed indicating that WAPA</w:t>
            </w:r>
            <w:r w:rsidRPr="00DC3AED">
              <w:rPr>
                <w:rFonts w:ascii="Courier" w:cs="Courier New"/>
                <w:snapToGrid/>
              </w:rPr>
              <w:t>’</w:t>
            </w:r>
            <w:r w:rsidRPr="00DC3AED">
              <w:rPr>
                <w:rFonts w:ascii="Courier" w:hAnsi="Courier" w:cs="Courier New"/>
                <w:snapToGrid/>
              </w:rPr>
              <w:t>s TOT 3 Upgrade Project (Miracle Mile-Ault 230 kV transmission line) has achieved Phase III status with an accepted rating of 1680 MW.</w:t>
            </w:r>
          </w:p>
        </w:tc>
        <w:tc>
          <w:tcPr>
            <w:tcW w:w="2430" w:type="dxa"/>
          </w:tcPr>
          <w:p w:rsidR="00A81965" w:rsidRPr="00DC3AED" w:rsidRDefault="00A81965" w:rsidP="00BA4FC7">
            <w:pPr>
              <w:keepNext/>
              <w:keepLines/>
              <w:widowControl/>
              <w:ind w:left="252"/>
              <w:rPr>
                <w:rFonts w:ascii="Courier" w:hAnsi="Courier"/>
              </w:rPr>
            </w:pPr>
          </w:p>
        </w:tc>
      </w:tr>
    </w:tbl>
    <w:p w:rsidR="00A81965" w:rsidRPr="00DC3AED" w:rsidRDefault="00A81965" w:rsidP="00577F48">
      <w:pPr>
        <w:tabs>
          <w:tab w:val="center" w:pos="480"/>
          <w:tab w:val="center" w:pos="2040"/>
          <w:tab w:val="center" w:pos="4080"/>
          <w:tab w:val="left" w:pos="5280"/>
          <w:tab w:val="center" w:pos="13440"/>
        </w:tabs>
        <w:suppressAutoHyphens/>
        <w:jc w:val="both"/>
        <w:rPr>
          <w:rFonts w:ascii="Courier" w:hAnsi="Courier"/>
          <w:spacing w:val="-2"/>
        </w:rPr>
      </w:pPr>
    </w:p>
    <w:tbl>
      <w:tblPr>
        <w:tblW w:w="14688" w:type="dxa"/>
        <w:tblLook w:val="01E0" w:firstRow="1" w:lastRow="1" w:firstColumn="1" w:lastColumn="1" w:noHBand="0" w:noVBand="0"/>
      </w:tblPr>
      <w:tblGrid>
        <w:gridCol w:w="1728"/>
        <w:gridCol w:w="1890"/>
        <w:gridCol w:w="1440"/>
        <w:gridCol w:w="7200"/>
        <w:gridCol w:w="2430"/>
      </w:tblGrid>
      <w:tr w:rsidR="00556662" w:rsidRPr="00DC3AED" w:rsidTr="0001708B">
        <w:tc>
          <w:tcPr>
            <w:tcW w:w="1728" w:type="dxa"/>
          </w:tcPr>
          <w:p w:rsidR="00556662" w:rsidRPr="00DC3AED" w:rsidRDefault="00556662" w:rsidP="0001708B">
            <w:pPr>
              <w:suppressAutoHyphens/>
              <w:jc w:val="center"/>
              <w:rPr>
                <w:rFonts w:ascii="Courier" w:hAnsi="Courier"/>
              </w:rPr>
            </w:pPr>
            <w:r w:rsidRPr="00DC3AED">
              <w:rPr>
                <w:rFonts w:ascii="Courier" w:hAnsi="Courier"/>
              </w:rPr>
              <w:t>08-19-05</w:t>
            </w:r>
          </w:p>
        </w:tc>
        <w:tc>
          <w:tcPr>
            <w:tcW w:w="1890" w:type="dxa"/>
          </w:tcPr>
          <w:p w:rsidR="00556662" w:rsidRPr="00DC3AED" w:rsidRDefault="00556662" w:rsidP="0001708B">
            <w:pPr>
              <w:suppressAutoHyphens/>
              <w:jc w:val="center"/>
              <w:rPr>
                <w:rFonts w:ascii="Courier" w:hAnsi="Courier"/>
              </w:rPr>
            </w:pPr>
            <w:r w:rsidRPr="00DC3AED">
              <w:rPr>
                <w:rFonts w:ascii="Courier" w:hAnsi="Courier"/>
              </w:rPr>
              <w:t>Montana Alberta Tie Ltd.</w:t>
            </w:r>
          </w:p>
        </w:tc>
        <w:tc>
          <w:tcPr>
            <w:tcW w:w="1440" w:type="dxa"/>
          </w:tcPr>
          <w:p w:rsidR="00556662" w:rsidRPr="00DC3AED" w:rsidRDefault="00556662" w:rsidP="0001708B">
            <w:pPr>
              <w:suppressAutoHyphens/>
              <w:jc w:val="center"/>
              <w:rPr>
                <w:rFonts w:ascii="Courier" w:hAnsi="Courier"/>
              </w:rPr>
            </w:pPr>
          </w:p>
        </w:tc>
        <w:tc>
          <w:tcPr>
            <w:tcW w:w="7200" w:type="dxa"/>
          </w:tcPr>
          <w:p w:rsidR="00556662" w:rsidRPr="00DC3AED" w:rsidRDefault="00556662" w:rsidP="0001708B">
            <w:pPr>
              <w:suppressAutoHyphens/>
              <w:ind w:left="252"/>
              <w:rPr>
                <w:rFonts w:ascii="Courier" w:hAnsi="Courier"/>
                <w:b/>
              </w:rPr>
            </w:pPr>
            <w:smartTag w:uri="urn:schemas-microsoft-com:office:smarttags" w:element="State">
              <w:r w:rsidRPr="00DC3AED">
                <w:rPr>
                  <w:rFonts w:ascii="Courier" w:hAnsi="Courier"/>
                  <w:b/>
                </w:rPr>
                <w:t>Montana</w:t>
              </w:r>
            </w:smartTag>
            <w:r w:rsidRPr="00DC3AED">
              <w:rPr>
                <w:rFonts w:ascii="Courier" w:hAnsi="Courier"/>
                <w:b/>
              </w:rPr>
              <w:t xml:space="preserve"> </w:t>
            </w:r>
            <w:smartTag w:uri="urn:schemas-microsoft-com:office:smarttags" w:element="place">
              <w:smartTag w:uri="urn:schemas-microsoft-com:office:smarttags" w:element="State">
                <w:r w:rsidRPr="00DC3AED">
                  <w:rPr>
                    <w:rFonts w:ascii="Courier" w:hAnsi="Courier"/>
                    <w:b/>
                  </w:rPr>
                  <w:t>Alberta</w:t>
                </w:r>
              </w:smartTag>
            </w:smartTag>
            <w:r w:rsidRPr="00DC3AED">
              <w:rPr>
                <w:rFonts w:ascii="Courier" w:hAnsi="Courier"/>
                <w:b/>
              </w:rPr>
              <w:t xml:space="preserve"> Tie Project</w:t>
            </w:r>
          </w:p>
        </w:tc>
        <w:tc>
          <w:tcPr>
            <w:tcW w:w="2430" w:type="dxa"/>
          </w:tcPr>
          <w:p w:rsidR="00556662" w:rsidRPr="00DC3AED" w:rsidRDefault="00556662" w:rsidP="0001708B">
            <w:pPr>
              <w:suppressAutoHyphens/>
              <w:jc w:val="center"/>
              <w:rPr>
                <w:rFonts w:ascii="Courier" w:hAnsi="Courier"/>
              </w:rPr>
            </w:pPr>
            <w:r w:rsidRPr="00DC3AED">
              <w:rPr>
                <w:rFonts w:ascii="Courier" w:hAnsi="Courier"/>
              </w:rPr>
              <w:t>2007</w:t>
            </w:r>
          </w:p>
        </w:tc>
      </w:tr>
      <w:tr w:rsidR="00556662" w:rsidRPr="00DC3AED" w:rsidTr="0001708B">
        <w:tc>
          <w:tcPr>
            <w:tcW w:w="1728" w:type="dxa"/>
          </w:tcPr>
          <w:p w:rsidR="00556662" w:rsidRPr="00DC3AED" w:rsidRDefault="00556662" w:rsidP="0001708B">
            <w:pPr>
              <w:suppressAutoHyphens/>
              <w:rPr>
                <w:rFonts w:ascii="Courier" w:hAnsi="Courier"/>
              </w:rPr>
            </w:pPr>
          </w:p>
        </w:tc>
        <w:tc>
          <w:tcPr>
            <w:tcW w:w="1890" w:type="dxa"/>
          </w:tcPr>
          <w:p w:rsidR="00556662" w:rsidRPr="00DC3AED" w:rsidRDefault="00556662" w:rsidP="0001708B">
            <w:pPr>
              <w:suppressAutoHyphens/>
              <w:rPr>
                <w:rFonts w:ascii="Courier" w:hAnsi="Courier"/>
              </w:rPr>
            </w:pPr>
          </w:p>
        </w:tc>
        <w:tc>
          <w:tcPr>
            <w:tcW w:w="1440" w:type="dxa"/>
          </w:tcPr>
          <w:p w:rsidR="00556662" w:rsidRPr="00DC3AED" w:rsidRDefault="00556662" w:rsidP="0001708B">
            <w:pPr>
              <w:suppressAutoHyphens/>
              <w:jc w:val="center"/>
              <w:rPr>
                <w:rFonts w:ascii="Courier" w:hAnsi="Courier"/>
              </w:rPr>
            </w:pPr>
            <w:r w:rsidRPr="00DC3AED">
              <w:rPr>
                <w:rFonts w:ascii="Courier" w:hAnsi="Courier"/>
              </w:rPr>
              <w:t>N</w:t>
            </w:r>
          </w:p>
        </w:tc>
        <w:tc>
          <w:tcPr>
            <w:tcW w:w="7200" w:type="dxa"/>
          </w:tcPr>
          <w:p w:rsidR="00556662" w:rsidRPr="00DC3AED" w:rsidRDefault="00556662" w:rsidP="0001708B">
            <w:pPr>
              <w:suppressAutoHyphens/>
              <w:ind w:left="252"/>
              <w:rPr>
                <w:rFonts w:ascii="Courier" w:hAnsi="Courier"/>
              </w:rPr>
            </w:pPr>
            <w:r w:rsidRPr="00DC3AED">
              <w:rPr>
                <w:rFonts w:ascii="Courier" w:hAnsi="Courier"/>
              </w:rPr>
              <w:t xml:space="preserve">08-19-05 By letter this date Montana Alberta Tie Ltd. initiated the process to include the Montana Alberta Tie project in the regional planning process.  The project is to build a 230 kV transmission line from </w:t>
            </w:r>
            <w:proofErr w:type="spellStart"/>
            <w:smartTag w:uri="urn:schemas-microsoft-com:office:smarttags" w:element="City">
              <w:r w:rsidRPr="00DC3AED">
                <w:rPr>
                  <w:rFonts w:ascii="Courier" w:hAnsi="Courier"/>
                </w:rPr>
                <w:t>Lethbridge</w:t>
              </w:r>
            </w:smartTag>
            <w:proofErr w:type="spellEnd"/>
            <w:r w:rsidRPr="00DC3AED">
              <w:rPr>
                <w:rFonts w:ascii="Courier" w:hAnsi="Courier"/>
              </w:rPr>
              <w:t xml:space="preserve">, </w:t>
            </w:r>
            <w:smartTag w:uri="urn:schemas-microsoft-com:office:smarttags" w:element="State">
              <w:r w:rsidRPr="00DC3AED">
                <w:rPr>
                  <w:rFonts w:ascii="Courier" w:hAnsi="Courier"/>
                </w:rPr>
                <w:t>Alberta</w:t>
              </w:r>
            </w:smartTag>
            <w:r w:rsidRPr="00DC3AED">
              <w:rPr>
                <w:rFonts w:ascii="Courier" w:hAnsi="Courier"/>
              </w:rPr>
              <w:t xml:space="preserve"> to </w:t>
            </w:r>
            <w:smartTag w:uri="urn:schemas-microsoft-com:office:smarttags" w:element="place">
              <w:smartTag w:uri="urn:schemas-microsoft-com:office:smarttags" w:element="City">
                <w:r w:rsidRPr="00DC3AED">
                  <w:rPr>
                    <w:rFonts w:ascii="Courier" w:hAnsi="Courier"/>
                  </w:rPr>
                  <w:t>Great Falls</w:t>
                </w:r>
              </w:smartTag>
              <w:r w:rsidRPr="00DC3AED">
                <w:rPr>
                  <w:rFonts w:ascii="Courier" w:hAnsi="Courier"/>
                </w:rPr>
                <w:t xml:space="preserve"> </w:t>
              </w:r>
              <w:smartTag w:uri="urn:schemas-microsoft-com:office:smarttags" w:element="State">
                <w:r w:rsidRPr="00DC3AED">
                  <w:rPr>
                    <w:rFonts w:ascii="Courier" w:hAnsi="Courier"/>
                  </w:rPr>
                  <w:t>Montana</w:t>
                </w:r>
              </w:smartTag>
            </w:smartTag>
            <w:r w:rsidRPr="00DC3AED">
              <w:rPr>
                <w:rFonts w:ascii="Courier" w:hAnsi="Courier"/>
              </w:rPr>
              <w:t xml:space="preserve">.  The expected project rating is 300 MW.  </w:t>
            </w:r>
          </w:p>
        </w:tc>
        <w:tc>
          <w:tcPr>
            <w:tcW w:w="2430" w:type="dxa"/>
          </w:tcPr>
          <w:p w:rsidR="00556662" w:rsidRPr="00DC3AED" w:rsidRDefault="00556662" w:rsidP="0001708B">
            <w:pPr>
              <w:suppressAutoHyphens/>
              <w:rPr>
                <w:rFonts w:ascii="Courier" w:hAnsi="Courier"/>
              </w:rPr>
            </w:pPr>
          </w:p>
        </w:tc>
      </w:tr>
      <w:tr w:rsidR="00556662" w:rsidRPr="00DC3AED" w:rsidTr="0001708B">
        <w:tc>
          <w:tcPr>
            <w:tcW w:w="1728" w:type="dxa"/>
          </w:tcPr>
          <w:p w:rsidR="00556662" w:rsidRPr="00DC3AED" w:rsidRDefault="00556662" w:rsidP="0001708B">
            <w:pPr>
              <w:suppressAutoHyphens/>
              <w:rPr>
                <w:rFonts w:ascii="Courier" w:hAnsi="Courier"/>
              </w:rPr>
            </w:pPr>
          </w:p>
        </w:tc>
        <w:tc>
          <w:tcPr>
            <w:tcW w:w="1890" w:type="dxa"/>
          </w:tcPr>
          <w:p w:rsidR="00556662" w:rsidRPr="00DC3AED" w:rsidRDefault="00556662" w:rsidP="0001708B">
            <w:pPr>
              <w:suppressAutoHyphens/>
              <w:rPr>
                <w:rFonts w:ascii="Courier" w:hAnsi="Courier"/>
              </w:rPr>
            </w:pPr>
          </w:p>
        </w:tc>
        <w:tc>
          <w:tcPr>
            <w:tcW w:w="1440" w:type="dxa"/>
          </w:tcPr>
          <w:p w:rsidR="00556662" w:rsidRPr="00DC3AED" w:rsidRDefault="00556662" w:rsidP="0001708B">
            <w:pPr>
              <w:suppressAutoHyphens/>
              <w:jc w:val="center"/>
              <w:rPr>
                <w:rFonts w:ascii="Courier" w:hAnsi="Courier"/>
              </w:rPr>
            </w:pPr>
          </w:p>
        </w:tc>
        <w:tc>
          <w:tcPr>
            <w:tcW w:w="7200" w:type="dxa"/>
          </w:tcPr>
          <w:p w:rsidR="00556662" w:rsidRPr="00DC3AED" w:rsidRDefault="00556662" w:rsidP="0001708B">
            <w:pPr>
              <w:suppressAutoHyphens/>
              <w:ind w:left="252"/>
              <w:rPr>
                <w:rFonts w:ascii="Courier" w:hAnsi="Courier" w:cs="Courier New"/>
              </w:rPr>
            </w:pPr>
          </w:p>
        </w:tc>
        <w:tc>
          <w:tcPr>
            <w:tcW w:w="2430" w:type="dxa"/>
          </w:tcPr>
          <w:p w:rsidR="00556662" w:rsidRPr="00DC3AED" w:rsidRDefault="00556662" w:rsidP="0001708B">
            <w:pPr>
              <w:suppressAutoHyphens/>
              <w:rPr>
                <w:rFonts w:ascii="Courier" w:hAnsi="Courier"/>
              </w:rPr>
            </w:pPr>
          </w:p>
        </w:tc>
      </w:tr>
      <w:tr w:rsidR="00556662" w:rsidRPr="00DC3AED" w:rsidTr="0001708B">
        <w:tc>
          <w:tcPr>
            <w:tcW w:w="1728" w:type="dxa"/>
          </w:tcPr>
          <w:p w:rsidR="00556662" w:rsidRPr="00DC3AED" w:rsidRDefault="00556662" w:rsidP="0001708B">
            <w:pPr>
              <w:suppressAutoHyphens/>
              <w:rPr>
                <w:rFonts w:ascii="Courier" w:hAnsi="Courier"/>
              </w:rPr>
            </w:pPr>
          </w:p>
        </w:tc>
        <w:tc>
          <w:tcPr>
            <w:tcW w:w="1890" w:type="dxa"/>
          </w:tcPr>
          <w:p w:rsidR="00556662" w:rsidRPr="00DC3AED" w:rsidRDefault="00556662" w:rsidP="0001708B">
            <w:pPr>
              <w:suppressAutoHyphens/>
              <w:rPr>
                <w:rFonts w:ascii="Courier" w:hAnsi="Courier"/>
              </w:rPr>
            </w:pPr>
          </w:p>
        </w:tc>
        <w:tc>
          <w:tcPr>
            <w:tcW w:w="1440" w:type="dxa"/>
          </w:tcPr>
          <w:p w:rsidR="00556662" w:rsidRPr="00DC3AED" w:rsidRDefault="00556662" w:rsidP="0001708B">
            <w:pPr>
              <w:suppressAutoHyphens/>
              <w:jc w:val="center"/>
              <w:rPr>
                <w:rFonts w:ascii="Courier" w:hAnsi="Courier"/>
              </w:rPr>
            </w:pPr>
            <w:r w:rsidRPr="00DC3AED">
              <w:rPr>
                <w:rFonts w:ascii="Courier" w:hAnsi="Courier"/>
              </w:rPr>
              <w:t>S</w:t>
            </w:r>
          </w:p>
        </w:tc>
        <w:tc>
          <w:tcPr>
            <w:tcW w:w="7200" w:type="dxa"/>
          </w:tcPr>
          <w:p w:rsidR="00556662" w:rsidRPr="00DC3AED" w:rsidRDefault="00556662" w:rsidP="0001708B">
            <w:pPr>
              <w:suppressAutoHyphens/>
              <w:ind w:left="252"/>
              <w:rPr>
                <w:rFonts w:ascii="Courier" w:hAnsi="Courier" w:cs="Courier New"/>
                <w:snapToGrid/>
              </w:rPr>
            </w:pPr>
            <w:r w:rsidRPr="00DC3AED">
              <w:rPr>
                <w:rFonts w:ascii="Courier" w:hAnsi="Courier" w:cs="Courier New"/>
                <w:snapToGrid/>
              </w:rPr>
              <w:t xml:space="preserve">02-02-06 By letter this date, the TSS chair issued a letter </w:t>
            </w:r>
            <w:r w:rsidRPr="00DC3AED">
              <w:rPr>
                <w:rFonts w:ascii="Courier" w:hAnsi="Courier"/>
                <w:spacing w:val="-2"/>
              </w:rPr>
              <w:t xml:space="preserve">indicating that the </w:t>
            </w:r>
            <w:r w:rsidRPr="00DC3AED">
              <w:rPr>
                <w:rFonts w:ascii="Courier" w:hAnsi="Courier"/>
              </w:rPr>
              <w:t xml:space="preserve">Montana Alberta Tie </w:t>
            </w:r>
            <w:r w:rsidRPr="00DC3AED">
              <w:rPr>
                <w:rFonts w:ascii="Courier" w:hAnsi="Courier"/>
                <w:spacing w:val="-2"/>
              </w:rPr>
              <w:t>Project met all the requirements for Phase 2 and granted Phase 2 status</w:t>
            </w:r>
            <w:r w:rsidRPr="00DC3AED">
              <w:rPr>
                <w:rFonts w:ascii="Courier" w:hAnsi="Courier"/>
              </w:rPr>
              <w:t xml:space="preserve"> for a rating of 300 MW</w:t>
            </w:r>
            <w:r w:rsidRPr="00DC3AED">
              <w:rPr>
                <w:rFonts w:ascii="Courier" w:hAnsi="Courier"/>
                <w:spacing w:val="-2"/>
              </w:rPr>
              <w:t>.</w:t>
            </w:r>
          </w:p>
        </w:tc>
        <w:tc>
          <w:tcPr>
            <w:tcW w:w="2430" w:type="dxa"/>
          </w:tcPr>
          <w:p w:rsidR="00556662" w:rsidRPr="00DC3AED" w:rsidRDefault="00556662" w:rsidP="0001708B">
            <w:pPr>
              <w:suppressAutoHyphens/>
              <w:rPr>
                <w:rFonts w:ascii="Courier" w:hAnsi="Courier"/>
              </w:rPr>
            </w:pPr>
          </w:p>
        </w:tc>
      </w:tr>
      <w:tr w:rsidR="00556662" w:rsidRPr="00DC3AED" w:rsidTr="0001708B">
        <w:tc>
          <w:tcPr>
            <w:tcW w:w="1728" w:type="dxa"/>
          </w:tcPr>
          <w:p w:rsidR="00556662" w:rsidRPr="00DC3AED" w:rsidRDefault="00556662" w:rsidP="0001708B">
            <w:pPr>
              <w:suppressAutoHyphens/>
              <w:rPr>
                <w:rFonts w:ascii="Courier" w:hAnsi="Courier"/>
              </w:rPr>
            </w:pPr>
          </w:p>
        </w:tc>
        <w:tc>
          <w:tcPr>
            <w:tcW w:w="1890" w:type="dxa"/>
          </w:tcPr>
          <w:p w:rsidR="00556662" w:rsidRPr="00DC3AED" w:rsidRDefault="00556662" w:rsidP="0001708B">
            <w:pPr>
              <w:suppressAutoHyphens/>
              <w:rPr>
                <w:rFonts w:ascii="Courier" w:hAnsi="Courier"/>
              </w:rPr>
            </w:pPr>
          </w:p>
        </w:tc>
        <w:tc>
          <w:tcPr>
            <w:tcW w:w="1440" w:type="dxa"/>
          </w:tcPr>
          <w:p w:rsidR="00556662" w:rsidRPr="00DC3AED" w:rsidRDefault="00556662" w:rsidP="0001708B">
            <w:pPr>
              <w:suppressAutoHyphens/>
              <w:jc w:val="center"/>
              <w:rPr>
                <w:rFonts w:ascii="Courier" w:hAnsi="Courier"/>
              </w:rPr>
            </w:pPr>
          </w:p>
        </w:tc>
        <w:tc>
          <w:tcPr>
            <w:tcW w:w="7200" w:type="dxa"/>
          </w:tcPr>
          <w:p w:rsidR="00556662" w:rsidRPr="00DC3AED" w:rsidRDefault="00556662" w:rsidP="0001708B">
            <w:pPr>
              <w:suppressAutoHyphens/>
              <w:ind w:left="252"/>
              <w:rPr>
                <w:rFonts w:ascii="Courier" w:hAnsi="Courier" w:cs="Courier New"/>
                <w:snapToGrid/>
              </w:rPr>
            </w:pPr>
          </w:p>
        </w:tc>
        <w:tc>
          <w:tcPr>
            <w:tcW w:w="2430" w:type="dxa"/>
          </w:tcPr>
          <w:p w:rsidR="00556662" w:rsidRPr="00DC3AED" w:rsidRDefault="00556662" w:rsidP="0001708B">
            <w:pPr>
              <w:suppressAutoHyphens/>
              <w:rPr>
                <w:rFonts w:ascii="Courier" w:hAnsi="Courier"/>
              </w:rPr>
            </w:pPr>
          </w:p>
        </w:tc>
      </w:tr>
      <w:tr w:rsidR="00556662" w:rsidRPr="00DC3AED" w:rsidTr="0001708B">
        <w:tc>
          <w:tcPr>
            <w:tcW w:w="1728" w:type="dxa"/>
          </w:tcPr>
          <w:p w:rsidR="00556662" w:rsidRPr="00DC3AED" w:rsidRDefault="00556662" w:rsidP="0001708B">
            <w:pPr>
              <w:suppressAutoHyphens/>
              <w:rPr>
                <w:rFonts w:ascii="Courier" w:hAnsi="Courier"/>
              </w:rPr>
            </w:pPr>
          </w:p>
        </w:tc>
        <w:tc>
          <w:tcPr>
            <w:tcW w:w="1890" w:type="dxa"/>
          </w:tcPr>
          <w:p w:rsidR="00556662" w:rsidRPr="00DC3AED" w:rsidRDefault="00556662" w:rsidP="0001708B">
            <w:pPr>
              <w:suppressAutoHyphens/>
              <w:rPr>
                <w:rFonts w:ascii="Courier" w:hAnsi="Courier"/>
              </w:rPr>
            </w:pPr>
          </w:p>
        </w:tc>
        <w:tc>
          <w:tcPr>
            <w:tcW w:w="1440" w:type="dxa"/>
          </w:tcPr>
          <w:p w:rsidR="00556662" w:rsidRPr="00DC3AED" w:rsidRDefault="00556662" w:rsidP="0001708B">
            <w:pPr>
              <w:suppressAutoHyphens/>
              <w:jc w:val="center"/>
              <w:rPr>
                <w:rFonts w:ascii="Courier" w:hAnsi="Courier"/>
              </w:rPr>
            </w:pPr>
            <w:r w:rsidRPr="00DC3AED">
              <w:rPr>
                <w:rFonts w:ascii="Courier" w:hAnsi="Courier"/>
              </w:rPr>
              <w:t>S</w:t>
            </w:r>
          </w:p>
        </w:tc>
        <w:tc>
          <w:tcPr>
            <w:tcW w:w="7200" w:type="dxa"/>
          </w:tcPr>
          <w:p w:rsidR="00556662" w:rsidRPr="00DC3AED" w:rsidRDefault="00556662" w:rsidP="0001708B">
            <w:pPr>
              <w:suppressAutoHyphens/>
              <w:ind w:left="252"/>
              <w:rPr>
                <w:rFonts w:ascii="Courier" w:hAnsi="Courier" w:cs="Courier New"/>
                <w:snapToGrid/>
              </w:rPr>
            </w:pPr>
            <w:r w:rsidRPr="00DC3AED">
              <w:rPr>
                <w:rFonts w:ascii="Courier" w:hAnsi="Courier" w:cs="Courier New"/>
                <w:snapToGrid/>
              </w:rPr>
              <w:t xml:space="preserve">09-01-06 By e-mail this date Montana Alberta Tie Ltd. submitted a scope change to the original project due to additional constraints identified.  Because of the scope change, </w:t>
            </w:r>
            <w:smartTag w:uri="urn:schemas-microsoft-com:office:smarttags" w:element="State">
              <w:r w:rsidRPr="00DC3AED">
                <w:rPr>
                  <w:rFonts w:ascii="Courier" w:hAnsi="Courier" w:cs="Courier New"/>
                  <w:snapToGrid/>
                </w:rPr>
                <w:t>Montana</w:t>
              </w:r>
            </w:smartTag>
            <w:r w:rsidRPr="00DC3AED">
              <w:rPr>
                <w:rFonts w:ascii="Courier" w:hAnsi="Courier" w:cs="Courier New"/>
                <w:snapToGrid/>
              </w:rPr>
              <w:t xml:space="preserve"> </w:t>
            </w:r>
            <w:smartTag w:uri="urn:schemas-microsoft-com:office:smarttags" w:element="State">
              <w:smartTag w:uri="urn:schemas-microsoft-com:office:smarttags" w:element="place">
                <w:r w:rsidRPr="00DC3AED">
                  <w:rPr>
                    <w:rFonts w:ascii="Courier" w:hAnsi="Courier" w:cs="Courier New"/>
                    <w:snapToGrid/>
                  </w:rPr>
                  <w:t>Alberta</w:t>
                </w:r>
              </w:smartTag>
            </w:smartTag>
            <w:r w:rsidRPr="00DC3AED">
              <w:rPr>
                <w:rFonts w:ascii="Courier" w:hAnsi="Courier" w:cs="Courier New"/>
                <w:snapToGrid/>
              </w:rPr>
              <w:t xml:space="preserve"> Tie Ltd. re-opened the Project Review Group to new membership for another 30 days (until 10/31/06).</w:t>
            </w:r>
          </w:p>
        </w:tc>
        <w:tc>
          <w:tcPr>
            <w:tcW w:w="2430" w:type="dxa"/>
          </w:tcPr>
          <w:p w:rsidR="00556662" w:rsidRPr="00DC3AED" w:rsidRDefault="00556662" w:rsidP="0001708B">
            <w:pPr>
              <w:suppressAutoHyphens/>
              <w:rPr>
                <w:rFonts w:ascii="Courier" w:hAnsi="Courier"/>
              </w:rPr>
            </w:pPr>
          </w:p>
        </w:tc>
      </w:tr>
      <w:tr w:rsidR="00556662" w:rsidRPr="00DC3AED" w:rsidTr="0001708B">
        <w:tc>
          <w:tcPr>
            <w:tcW w:w="1728" w:type="dxa"/>
          </w:tcPr>
          <w:p w:rsidR="00556662" w:rsidRPr="00DC3AED" w:rsidRDefault="00556662" w:rsidP="0001708B">
            <w:pPr>
              <w:suppressAutoHyphens/>
              <w:rPr>
                <w:rFonts w:ascii="Courier" w:hAnsi="Courier"/>
              </w:rPr>
            </w:pPr>
          </w:p>
        </w:tc>
        <w:tc>
          <w:tcPr>
            <w:tcW w:w="1890" w:type="dxa"/>
          </w:tcPr>
          <w:p w:rsidR="00556662" w:rsidRPr="00DC3AED" w:rsidRDefault="00556662" w:rsidP="0001708B">
            <w:pPr>
              <w:suppressAutoHyphens/>
              <w:rPr>
                <w:rFonts w:ascii="Courier" w:hAnsi="Courier"/>
              </w:rPr>
            </w:pPr>
          </w:p>
        </w:tc>
        <w:tc>
          <w:tcPr>
            <w:tcW w:w="1440" w:type="dxa"/>
          </w:tcPr>
          <w:p w:rsidR="00556662" w:rsidRPr="00DC3AED" w:rsidRDefault="00556662" w:rsidP="0001708B">
            <w:pPr>
              <w:suppressAutoHyphens/>
              <w:jc w:val="center"/>
              <w:rPr>
                <w:rFonts w:ascii="Courier" w:hAnsi="Courier"/>
              </w:rPr>
            </w:pPr>
          </w:p>
        </w:tc>
        <w:tc>
          <w:tcPr>
            <w:tcW w:w="7200" w:type="dxa"/>
          </w:tcPr>
          <w:p w:rsidR="00556662" w:rsidRPr="00DC3AED" w:rsidRDefault="00556662" w:rsidP="0001708B">
            <w:pPr>
              <w:suppressAutoHyphens/>
              <w:ind w:left="252"/>
              <w:rPr>
                <w:rFonts w:ascii="Courier" w:hAnsi="Courier" w:cs="Courier New"/>
                <w:snapToGrid/>
              </w:rPr>
            </w:pPr>
          </w:p>
        </w:tc>
        <w:tc>
          <w:tcPr>
            <w:tcW w:w="2430" w:type="dxa"/>
          </w:tcPr>
          <w:p w:rsidR="00556662" w:rsidRPr="00DC3AED" w:rsidRDefault="00556662" w:rsidP="0001708B">
            <w:pPr>
              <w:suppressAutoHyphens/>
              <w:rPr>
                <w:rFonts w:ascii="Courier" w:hAnsi="Courier"/>
              </w:rPr>
            </w:pPr>
          </w:p>
        </w:tc>
      </w:tr>
      <w:tr w:rsidR="00556662" w:rsidRPr="00DC3AED" w:rsidTr="0001708B">
        <w:tc>
          <w:tcPr>
            <w:tcW w:w="1728" w:type="dxa"/>
          </w:tcPr>
          <w:p w:rsidR="00556662" w:rsidRPr="00DC3AED" w:rsidRDefault="00556662" w:rsidP="0001708B">
            <w:pPr>
              <w:suppressAutoHyphens/>
              <w:rPr>
                <w:rFonts w:ascii="Courier" w:hAnsi="Courier"/>
              </w:rPr>
            </w:pPr>
          </w:p>
        </w:tc>
        <w:tc>
          <w:tcPr>
            <w:tcW w:w="1890" w:type="dxa"/>
          </w:tcPr>
          <w:p w:rsidR="00556662" w:rsidRPr="00DC3AED" w:rsidRDefault="00556662" w:rsidP="0001708B">
            <w:pPr>
              <w:suppressAutoHyphens/>
              <w:rPr>
                <w:rFonts w:ascii="Courier" w:hAnsi="Courier"/>
              </w:rPr>
            </w:pPr>
          </w:p>
        </w:tc>
        <w:tc>
          <w:tcPr>
            <w:tcW w:w="1440" w:type="dxa"/>
          </w:tcPr>
          <w:p w:rsidR="00556662" w:rsidRPr="00DC3AED" w:rsidRDefault="00556662" w:rsidP="0001708B">
            <w:pPr>
              <w:suppressAutoHyphens/>
              <w:jc w:val="center"/>
              <w:rPr>
                <w:rFonts w:ascii="Courier" w:hAnsi="Courier"/>
              </w:rPr>
            </w:pPr>
            <w:r w:rsidRPr="00DC3AED">
              <w:rPr>
                <w:rFonts w:ascii="Courier" w:hAnsi="Courier"/>
              </w:rPr>
              <w:t>S</w:t>
            </w:r>
          </w:p>
        </w:tc>
        <w:tc>
          <w:tcPr>
            <w:tcW w:w="7200" w:type="dxa"/>
          </w:tcPr>
          <w:p w:rsidR="00556662" w:rsidRPr="00DC3AED" w:rsidRDefault="00556662" w:rsidP="0001708B">
            <w:pPr>
              <w:suppressAutoHyphens/>
              <w:ind w:left="252"/>
              <w:rPr>
                <w:rFonts w:ascii="Courier" w:hAnsi="Courier" w:cs="Courier New"/>
                <w:snapToGrid/>
              </w:rPr>
            </w:pPr>
            <w:r w:rsidRPr="00DC3AED">
              <w:rPr>
                <w:rFonts w:ascii="Courier" w:hAnsi="Courier" w:cs="Courier New"/>
                <w:snapToGrid/>
              </w:rPr>
              <w:t>06-12-07  By e-mail this date Montana Alberta Tie Ltd. submitted another scope change to the original project by removing the wind generation connection sensitivity analysis to expedite the path rating approval</w:t>
            </w:r>
            <w:proofErr w:type="gramStart"/>
            <w:r w:rsidRPr="00DC3AED">
              <w:rPr>
                <w:rFonts w:ascii="Courier" w:hAnsi="Courier" w:cs="Courier New"/>
                <w:snapToGrid/>
              </w:rPr>
              <w:t xml:space="preserve">.  </w:t>
            </w:r>
            <w:proofErr w:type="gramEnd"/>
            <w:r w:rsidRPr="00DC3AED">
              <w:rPr>
                <w:rFonts w:ascii="Courier" w:hAnsi="Courier" w:cs="Courier New"/>
                <w:snapToGrid/>
              </w:rPr>
              <w:t>The associated wind farms are not scheduled to be connected to the MATL line until shortly after the MATL line is in-service.  Said wind farms will not be connected until MATL obtains a path rating modification at a later date.</w:t>
            </w:r>
          </w:p>
        </w:tc>
        <w:tc>
          <w:tcPr>
            <w:tcW w:w="2430" w:type="dxa"/>
          </w:tcPr>
          <w:p w:rsidR="00556662" w:rsidRPr="00DC3AED" w:rsidRDefault="00556662" w:rsidP="0001708B">
            <w:pPr>
              <w:suppressAutoHyphens/>
              <w:rPr>
                <w:rFonts w:ascii="Courier" w:hAnsi="Courier"/>
              </w:rPr>
            </w:pPr>
          </w:p>
        </w:tc>
      </w:tr>
      <w:tr w:rsidR="00556662" w:rsidRPr="00DC3AED" w:rsidTr="0001708B">
        <w:tc>
          <w:tcPr>
            <w:tcW w:w="1728" w:type="dxa"/>
          </w:tcPr>
          <w:p w:rsidR="00556662" w:rsidRPr="00DC3AED" w:rsidRDefault="00556662" w:rsidP="0001708B">
            <w:pPr>
              <w:suppressAutoHyphens/>
              <w:rPr>
                <w:rFonts w:ascii="Courier" w:hAnsi="Courier"/>
              </w:rPr>
            </w:pPr>
          </w:p>
        </w:tc>
        <w:tc>
          <w:tcPr>
            <w:tcW w:w="1890" w:type="dxa"/>
          </w:tcPr>
          <w:p w:rsidR="00556662" w:rsidRPr="00DC3AED" w:rsidRDefault="00556662" w:rsidP="0001708B">
            <w:pPr>
              <w:suppressAutoHyphens/>
              <w:rPr>
                <w:rFonts w:ascii="Courier" w:hAnsi="Courier"/>
              </w:rPr>
            </w:pPr>
          </w:p>
        </w:tc>
        <w:tc>
          <w:tcPr>
            <w:tcW w:w="1440" w:type="dxa"/>
          </w:tcPr>
          <w:p w:rsidR="00556662" w:rsidRPr="00DC3AED" w:rsidRDefault="00556662" w:rsidP="0001708B">
            <w:pPr>
              <w:suppressAutoHyphens/>
              <w:jc w:val="center"/>
              <w:rPr>
                <w:rFonts w:ascii="Courier" w:hAnsi="Courier"/>
              </w:rPr>
            </w:pPr>
          </w:p>
        </w:tc>
        <w:tc>
          <w:tcPr>
            <w:tcW w:w="7200" w:type="dxa"/>
          </w:tcPr>
          <w:p w:rsidR="00556662" w:rsidRPr="00DC3AED" w:rsidRDefault="00556662" w:rsidP="0001708B">
            <w:pPr>
              <w:suppressAutoHyphens/>
              <w:ind w:left="252"/>
              <w:rPr>
                <w:rFonts w:ascii="Courier" w:hAnsi="Courier" w:cs="Courier New"/>
                <w:snapToGrid/>
              </w:rPr>
            </w:pPr>
          </w:p>
        </w:tc>
        <w:tc>
          <w:tcPr>
            <w:tcW w:w="2430" w:type="dxa"/>
          </w:tcPr>
          <w:p w:rsidR="00556662" w:rsidRPr="00DC3AED" w:rsidRDefault="00556662" w:rsidP="0001708B">
            <w:pPr>
              <w:suppressAutoHyphens/>
              <w:rPr>
                <w:rFonts w:ascii="Courier" w:hAnsi="Courier"/>
              </w:rPr>
            </w:pPr>
          </w:p>
        </w:tc>
      </w:tr>
      <w:tr w:rsidR="00556662" w:rsidRPr="00DC3AED" w:rsidTr="0001708B">
        <w:tc>
          <w:tcPr>
            <w:tcW w:w="1728" w:type="dxa"/>
          </w:tcPr>
          <w:p w:rsidR="00556662" w:rsidRPr="00DC3AED" w:rsidRDefault="00556662" w:rsidP="0001708B">
            <w:pPr>
              <w:suppressAutoHyphens/>
              <w:rPr>
                <w:rFonts w:ascii="Courier" w:hAnsi="Courier"/>
              </w:rPr>
            </w:pPr>
          </w:p>
        </w:tc>
        <w:tc>
          <w:tcPr>
            <w:tcW w:w="1890" w:type="dxa"/>
          </w:tcPr>
          <w:p w:rsidR="00556662" w:rsidRPr="00DC3AED" w:rsidRDefault="00556662" w:rsidP="0001708B">
            <w:pPr>
              <w:suppressAutoHyphens/>
              <w:rPr>
                <w:rFonts w:ascii="Courier" w:hAnsi="Courier"/>
              </w:rPr>
            </w:pPr>
          </w:p>
        </w:tc>
        <w:tc>
          <w:tcPr>
            <w:tcW w:w="1440" w:type="dxa"/>
          </w:tcPr>
          <w:p w:rsidR="00556662" w:rsidRPr="00DC3AED" w:rsidRDefault="00556662" w:rsidP="0001708B">
            <w:pPr>
              <w:suppressAutoHyphens/>
              <w:jc w:val="center"/>
              <w:rPr>
                <w:rFonts w:ascii="Courier" w:hAnsi="Courier"/>
              </w:rPr>
            </w:pPr>
            <w:r w:rsidRPr="00DC3AED">
              <w:rPr>
                <w:rFonts w:ascii="Courier" w:hAnsi="Courier"/>
              </w:rPr>
              <w:t>S</w:t>
            </w:r>
          </w:p>
        </w:tc>
        <w:tc>
          <w:tcPr>
            <w:tcW w:w="7200" w:type="dxa"/>
          </w:tcPr>
          <w:p w:rsidR="00556662" w:rsidRPr="00DC3AED" w:rsidRDefault="00556662" w:rsidP="0001708B">
            <w:pPr>
              <w:suppressAutoHyphens/>
              <w:ind w:left="252"/>
              <w:rPr>
                <w:rFonts w:ascii="Courier" w:hAnsi="Courier" w:cs="Courier New"/>
                <w:snapToGrid/>
              </w:rPr>
            </w:pPr>
            <w:r w:rsidRPr="00DC3AED">
              <w:rPr>
                <w:rFonts w:ascii="Courier" w:hAnsi="Courier" w:cs="Courier New"/>
                <w:snapToGrid/>
              </w:rPr>
              <w:t>07-25-07  By e-mail this date Montana Alberta Tie Ltd. submitted via 3 separate e-mails a Phase II Project Rating Report for 30-day review by PCC</w:t>
            </w:r>
            <w:proofErr w:type="gramStart"/>
            <w:r w:rsidRPr="00DC3AED">
              <w:rPr>
                <w:rFonts w:ascii="Courier" w:hAnsi="Courier" w:cs="Courier New"/>
                <w:snapToGrid/>
              </w:rPr>
              <w:t xml:space="preserve">.  </w:t>
            </w:r>
            <w:proofErr w:type="gramEnd"/>
          </w:p>
        </w:tc>
        <w:tc>
          <w:tcPr>
            <w:tcW w:w="2430" w:type="dxa"/>
          </w:tcPr>
          <w:p w:rsidR="00556662" w:rsidRPr="00DC3AED" w:rsidRDefault="00556662" w:rsidP="0001708B">
            <w:pPr>
              <w:suppressAutoHyphens/>
              <w:rPr>
                <w:rFonts w:ascii="Courier" w:hAnsi="Courier"/>
              </w:rPr>
            </w:pPr>
          </w:p>
        </w:tc>
      </w:tr>
      <w:tr w:rsidR="00556662" w:rsidRPr="00DC3AED" w:rsidTr="0001708B">
        <w:tc>
          <w:tcPr>
            <w:tcW w:w="1728" w:type="dxa"/>
          </w:tcPr>
          <w:p w:rsidR="00556662" w:rsidRPr="00DC3AED" w:rsidRDefault="00556662" w:rsidP="0001708B">
            <w:pPr>
              <w:suppressAutoHyphens/>
              <w:rPr>
                <w:rFonts w:ascii="Courier" w:hAnsi="Courier"/>
              </w:rPr>
            </w:pPr>
          </w:p>
        </w:tc>
        <w:tc>
          <w:tcPr>
            <w:tcW w:w="1890" w:type="dxa"/>
          </w:tcPr>
          <w:p w:rsidR="00556662" w:rsidRPr="00DC3AED" w:rsidRDefault="00556662" w:rsidP="0001708B">
            <w:pPr>
              <w:suppressAutoHyphens/>
              <w:rPr>
                <w:rFonts w:ascii="Courier" w:hAnsi="Courier"/>
              </w:rPr>
            </w:pPr>
          </w:p>
        </w:tc>
        <w:tc>
          <w:tcPr>
            <w:tcW w:w="1440" w:type="dxa"/>
          </w:tcPr>
          <w:p w:rsidR="00556662" w:rsidRPr="00DC3AED" w:rsidRDefault="00556662" w:rsidP="0001708B">
            <w:pPr>
              <w:suppressAutoHyphens/>
              <w:jc w:val="center"/>
              <w:rPr>
                <w:rFonts w:ascii="Courier" w:hAnsi="Courier"/>
              </w:rPr>
            </w:pPr>
          </w:p>
        </w:tc>
        <w:tc>
          <w:tcPr>
            <w:tcW w:w="7200" w:type="dxa"/>
          </w:tcPr>
          <w:p w:rsidR="00556662" w:rsidRPr="00DC3AED" w:rsidRDefault="00556662" w:rsidP="0001708B">
            <w:pPr>
              <w:suppressAutoHyphens/>
              <w:ind w:left="252"/>
              <w:rPr>
                <w:rFonts w:ascii="Courier" w:hAnsi="Courier" w:cs="Courier New"/>
                <w:snapToGrid/>
              </w:rPr>
            </w:pPr>
          </w:p>
        </w:tc>
        <w:tc>
          <w:tcPr>
            <w:tcW w:w="2430" w:type="dxa"/>
          </w:tcPr>
          <w:p w:rsidR="00556662" w:rsidRPr="00DC3AED" w:rsidRDefault="00556662" w:rsidP="0001708B">
            <w:pPr>
              <w:suppressAutoHyphens/>
              <w:rPr>
                <w:rFonts w:ascii="Courier" w:hAnsi="Courier"/>
              </w:rPr>
            </w:pPr>
          </w:p>
        </w:tc>
      </w:tr>
      <w:tr w:rsidR="00556662" w:rsidRPr="00DC3AED" w:rsidTr="0001708B">
        <w:tc>
          <w:tcPr>
            <w:tcW w:w="1728" w:type="dxa"/>
          </w:tcPr>
          <w:p w:rsidR="00556662" w:rsidRPr="00DC3AED" w:rsidRDefault="00556662" w:rsidP="0001708B">
            <w:pPr>
              <w:suppressAutoHyphens/>
              <w:rPr>
                <w:rFonts w:ascii="Courier" w:hAnsi="Courier"/>
              </w:rPr>
            </w:pPr>
          </w:p>
        </w:tc>
        <w:tc>
          <w:tcPr>
            <w:tcW w:w="1890" w:type="dxa"/>
          </w:tcPr>
          <w:p w:rsidR="00556662" w:rsidRPr="00DC3AED" w:rsidRDefault="00556662" w:rsidP="0001708B">
            <w:pPr>
              <w:suppressAutoHyphens/>
              <w:rPr>
                <w:rFonts w:ascii="Courier" w:hAnsi="Courier"/>
              </w:rPr>
            </w:pPr>
          </w:p>
        </w:tc>
        <w:tc>
          <w:tcPr>
            <w:tcW w:w="1440" w:type="dxa"/>
          </w:tcPr>
          <w:p w:rsidR="00556662" w:rsidRPr="00DC3AED" w:rsidRDefault="00556662" w:rsidP="0001708B">
            <w:pPr>
              <w:suppressAutoHyphens/>
              <w:jc w:val="center"/>
              <w:rPr>
                <w:rFonts w:ascii="Courier" w:hAnsi="Courier"/>
              </w:rPr>
            </w:pPr>
            <w:r w:rsidRPr="00DC3AED">
              <w:rPr>
                <w:rFonts w:ascii="Courier" w:hAnsi="Courier"/>
              </w:rPr>
              <w:t>S</w:t>
            </w:r>
          </w:p>
        </w:tc>
        <w:tc>
          <w:tcPr>
            <w:tcW w:w="7200" w:type="dxa"/>
          </w:tcPr>
          <w:p w:rsidR="00556662" w:rsidRPr="00DC3AED" w:rsidRDefault="00556662" w:rsidP="0001708B">
            <w:pPr>
              <w:suppressAutoHyphens/>
              <w:ind w:left="252"/>
              <w:rPr>
                <w:rFonts w:ascii="Courier" w:hAnsi="Courier" w:cs="Courier New"/>
                <w:snapToGrid/>
              </w:rPr>
            </w:pPr>
            <w:r w:rsidRPr="00DC3AED">
              <w:rPr>
                <w:rFonts w:ascii="Courier" w:hAnsi="Courier" w:cs="Courier New"/>
                <w:snapToGrid/>
              </w:rPr>
              <w:t>08-28-</w:t>
            </w:r>
            <w:proofErr w:type="gramStart"/>
            <w:r w:rsidRPr="00DC3AED">
              <w:rPr>
                <w:rFonts w:ascii="Courier" w:hAnsi="Courier" w:cs="Courier New"/>
                <w:snapToGrid/>
              </w:rPr>
              <w:t>07  By</w:t>
            </w:r>
            <w:proofErr w:type="gramEnd"/>
            <w:r w:rsidRPr="00DC3AED">
              <w:rPr>
                <w:rFonts w:ascii="Courier" w:hAnsi="Courier" w:cs="Courier New"/>
                <w:snapToGrid/>
              </w:rPr>
              <w:t xml:space="preserve"> e-mail this date a letter from the PCC Chair was distributed indicating that the MATL project has achieved Phase III status with an accepted rating of </w:t>
            </w:r>
            <w:r w:rsidRPr="00DC3AED">
              <w:rPr>
                <w:rFonts w:ascii="Courier" w:hAnsi="Courier" w:cs="Courier New"/>
                <w:snapToGrid/>
              </w:rPr>
              <w:lastRenderedPageBreak/>
              <w:t>+/- 300 MW.</w:t>
            </w:r>
          </w:p>
        </w:tc>
        <w:tc>
          <w:tcPr>
            <w:tcW w:w="2430" w:type="dxa"/>
          </w:tcPr>
          <w:p w:rsidR="00556662" w:rsidRPr="00DC3AED" w:rsidRDefault="00556662" w:rsidP="0001708B">
            <w:pPr>
              <w:suppressAutoHyphens/>
              <w:rPr>
                <w:rFonts w:ascii="Courier" w:hAnsi="Courier"/>
              </w:rPr>
            </w:pPr>
          </w:p>
        </w:tc>
      </w:tr>
    </w:tbl>
    <w:p w:rsidR="00556662" w:rsidRPr="00DC3AED" w:rsidRDefault="00556662" w:rsidP="00577F48">
      <w:pPr>
        <w:suppressAutoHyphens/>
        <w:rPr>
          <w:rFonts w:ascii="Courier" w:hAnsi="Courier"/>
        </w:rPr>
      </w:pPr>
    </w:p>
    <w:tbl>
      <w:tblPr>
        <w:tblW w:w="14688" w:type="dxa"/>
        <w:tblLook w:val="01E0" w:firstRow="1" w:lastRow="1" w:firstColumn="1" w:lastColumn="1" w:noHBand="0" w:noVBand="0"/>
      </w:tblPr>
      <w:tblGrid>
        <w:gridCol w:w="1728"/>
        <w:gridCol w:w="1890"/>
        <w:gridCol w:w="1440"/>
        <w:gridCol w:w="7200"/>
        <w:gridCol w:w="2430"/>
      </w:tblGrid>
      <w:tr w:rsidR="00556662" w:rsidRPr="00DC3AED" w:rsidTr="0001708B">
        <w:tc>
          <w:tcPr>
            <w:tcW w:w="1728" w:type="dxa"/>
          </w:tcPr>
          <w:p w:rsidR="00556662" w:rsidRPr="00DC3AED" w:rsidRDefault="00556662" w:rsidP="0001708B">
            <w:pPr>
              <w:suppressAutoHyphens/>
              <w:spacing w:before="20"/>
              <w:jc w:val="center"/>
              <w:rPr>
                <w:rFonts w:ascii="Courier" w:hAnsi="Courier"/>
                <w:kern w:val="2"/>
              </w:rPr>
            </w:pPr>
            <w:r w:rsidRPr="00DC3AED">
              <w:rPr>
                <w:rFonts w:ascii="Courier" w:hAnsi="Courier"/>
                <w:kern w:val="2"/>
              </w:rPr>
              <w:t>11-23-05</w:t>
            </w:r>
          </w:p>
        </w:tc>
        <w:tc>
          <w:tcPr>
            <w:tcW w:w="1890" w:type="dxa"/>
          </w:tcPr>
          <w:p w:rsidR="00556662" w:rsidRPr="00DC3AED" w:rsidRDefault="00556662" w:rsidP="0001708B">
            <w:pPr>
              <w:suppressAutoHyphens/>
              <w:spacing w:before="20"/>
              <w:jc w:val="center"/>
              <w:rPr>
                <w:rFonts w:ascii="Courier" w:hAnsi="Courier"/>
                <w:kern w:val="2"/>
              </w:rPr>
            </w:pPr>
            <w:r w:rsidRPr="00DC3AED">
              <w:rPr>
                <w:rFonts w:ascii="Courier" w:hAnsi="Courier"/>
                <w:kern w:val="2"/>
              </w:rPr>
              <w:t>IID</w:t>
            </w:r>
          </w:p>
        </w:tc>
        <w:tc>
          <w:tcPr>
            <w:tcW w:w="1440" w:type="dxa"/>
          </w:tcPr>
          <w:p w:rsidR="00556662" w:rsidRPr="00DC3AED" w:rsidRDefault="00556662" w:rsidP="0001708B">
            <w:pPr>
              <w:suppressAutoHyphens/>
              <w:spacing w:before="20"/>
              <w:jc w:val="center"/>
              <w:rPr>
                <w:rFonts w:ascii="Courier" w:hAnsi="Courier"/>
                <w:kern w:val="2"/>
              </w:rPr>
            </w:pPr>
          </w:p>
        </w:tc>
        <w:tc>
          <w:tcPr>
            <w:tcW w:w="7200" w:type="dxa"/>
          </w:tcPr>
          <w:p w:rsidR="00556662" w:rsidRPr="00DC3AED" w:rsidRDefault="00556662" w:rsidP="0001708B">
            <w:pPr>
              <w:tabs>
                <w:tab w:val="left" w:pos="327"/>
              </w:tabs>
              <w:suppressAutoHyphens/>
              <w:spacing w:before="20"/>
              <w:rPr>
                <w:rFonts w:ascii="Courier" w:hAnsi="Courier"/>
                <w:b/>
                <w:kern w:val="2"/>
              </w:rPr>
            </w:pPr>
            <w:r w:rsidRPr="00DC3AED">
              <w:rPr>
                <w:rFonts w:ascii="Courier" w:hAnsi="Courier" w:cs="Courier New"/>
                <w:b/>
                <w:kern w:val="2"/>
              </w:rPr>
              <w:tab/>
            </w:r>
            <w:smartTag w:uri="urn:schemas-microsoft-com:office:smarttags" w:element="place">
              <w:r w:rsidRPr="00DC3AED">
                <w:rPr>
                  <w:rFonts w:ascii="Courier" w:hAnsi="Courier" w:cs="Courier New"/>
                  <w:b/>
                  <w:kern w:val="2"/>
                </w:rPr>
                <w:t xml:space="preserve">Imperial </w:t>
              </w:r>
              <w:r w:rsidRPr="00DC3AED">
                <w:rPr>
                  <w:rFonts w:ascii="Courier" w:hAnsi="Courier"/>
                  <w:b/>
                  <w:kern w:val="2"/>
                </w:rPr>
                <w:t>Valley</w:t>
              </w:r>
            </w:smartTag>
            <w:r w:rsidRPr="00DC3AED">
              <w:rPr>
                <w:rFonts w:ascii="Courier" w:hAnsi="Courier"/>
                <w:b/>
                <w:kern w:val="2"/>
              </w:rPr>
              <w:t xml:space="preserve"> to San Felipe 500 kV Project</w:t>
            </w:r>
          </w:p>
        </w:tc>
        <w:tc>
          <w:tcPr>
            <w:tcW w:w="2430" w:type="dxa"/>
          </w:tcPr>
          <w:p w:rsidR="00556662" w:rsidRPr="00DC3AED" w:rsidRDefault="00556662" w:rsidP="0001708B">
            <w:pPr>
              <w:suppressAutoHyphens/>
              <w:spacing w:before="20"/>
              <w:ind w:left="252"/>
              <w:rPr>
                <w:rFonts w:ascii="Courier" w:hAnsi="Courier"/>
                <w:kern w:val="2"/>
              </w:rPr>
            </w:pPr>
            <w:r w:rsidRPr="00DC3AED">
              <w:rPr>
                <w:rFonts w:ascii="Courier" w:hAnsi="Courier"/>
                <w:kern w:val="2"/>
              </w:rPr>
              <w:t>12/2010</w:t>
            </w: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suppressAutoHyphens/>
              <w:spacing w:before="20"/>
              <w:jc w:val="center"/>
              <w:rPr>
                <w:rFonts w:ascii="Courier" w:hAnsi="Courier"/>
                <w:kern w:val="2"/>
              </w:rPr>
            </w:pPr>
            <w:r w:rsidRPr="00DC3AED">
              <w:rPr>
                <w:rFonts w:ascii="Courier" w:hAnsi="Courier"/>
                <w:kern w:val="2"/>
              </w:rPr>
              <w:t>N</w:t>
            </w:r>
          </w:p>
        </w:tc>
        <w:tc>
          <w:tcPr>
            <w:tcW w:w="7200" w:type="dxa"/>
          </w:tcPr>
          <w:p w:rsidR="00556662" w:rsidRPr="00DC3AED" w:rsidRDefault="00556662" w:rsidP="0001708B">
            <w:pPr>
              <w:suppressAutoHyphens/>
              <w:spacing w:before="20"/>
              <w:ind w:left="252"/>
              <w:rPr>
                <w:rFonts w:ascii="Courier" w:hAnsi="Courier"/>
                <w:kern w:val="2"/>
              </w:rPr>
            </w:pPr>
            <w:r w:rsidRPr="00DC3AED">
              <w:rPr>
                <w:rFonts w:ascii="Courier" w:hAnsi="Courier"/>
                <w:kern w:val="2"/>
              </w:rPr>
              <w:t xml:space="preserve">11-03-05 By letter this date IID initiated the Phase 1 process for the </w:t>
            </w:r>
            <w:smartTag w:uri="urn:schemas-microsoft-com:office:smarttags" w:element="place">
              <w:r w:rsidRPr="00DC3AED">
                <w:rPr>
                  <w:rFonts w:ascii="Courier" w:hAnsi="Courier"/>
                  <w:kern w:val="2"/>
                </w:rPr>
                <w:t>Imperial Valley</w:t>
              </w:r>
            </w:smartTag>
            <w:r w:rsidRPr="00DC3AED">
              <w:rPr>
                <w:rFonts w:ascii="Courier" w:hAnsi="Courier"/>
                <w:kern w:val="2"/>
              </w:rPr>
              <w:t xml:space="preserve"> </w:t>
            </w:r>
            <w:r w:rsidRPr="00DC3AED">
              <w:rPr>
                <w:rFonts w:ascii="Courier"/>
                <w:kern w:val="2"/>
              </w:rPr>
              <w:t>–</w:t>
            </w:r>
            <w:r w:rsidRPr="00DC3AED">
              <w:rPr>
                <w:rFonts w:ascii="Courier" w:hAnsi="Courier"/>
                <w:kern w:val="2"/>
              </w:rPr>
              <w:t xml:space="preserve"> San Felipe 500 kV Project.  The project is to build a 500 kV transmission line from the Imperial Valley Substation owned by SDGE and IID to a new IID San Felipe Substation.  The expected project rating is 1000 MW or higher.  IID requested the formation of a review group.</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suppressAutoHyphens/>
              <w:spacing w:before="20"/>
              <w:jc w:val="center"/>
              <w:rPr>
                <w:rFonts w:ascii="Courier" w:hAnsi="Courier"/>
                <w:kern w:val="2"/>
              </w:rPr>
            </w:pPr>
          </w:p>
        </w:tc>
        <w:tc>
          <w:tcPr>
            <w:tcW w:w="7200" w:type="dxa"/>
          </w:tcPr>
          <w:p w:rsidR="00556662" w:rsidRPr="00DC3AED" w:rsidRDefault="00556662" w:rsidP="0001708B">
            <w:pPr>
              <w:suppressAutoHyphens/>
              <w:spacing w:before="20"/>
              <w:ind w:left="252"/>
              <w:rPr>
                <w:rFonts w:ascii="Courier" w:hAnsi="Courier"/>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suppressAutoHyphens/>
              <w:spacing w:before="20"/>
              <w:jc w:val="center"/>
              <w:rPr>
                <w:rFonts w:ascii="Courier" w:hAnsi="Courier"/>
                <w:kern w:val="2"/>
              </w:rPr>
            </w:pPr>
            <w:r w:rsidRPr="00DC3AED">
              <w:rPr>
                <w:rFonts w:ascii="Courier" w:hAnsi="Courier"/>
                <w:kern w:val="2"/>
              </w:rPr>
              <w:t>S</w:t>
            </w:r>
          </w:p>
        </w:tc>
        <w:tc>
          <w:tcPr>
            <w:tcW w:w="7200" w:type="dxa"/>
          </w:tcPr>
          <w:p w:rsidR="00556662" w:rsidRPr="00DC3AED" w:rsidRDefault="00556662" w:rsidP="0001708B">
            <w:pPr>
              <w:suppressAutoHyphens/>
              <w:spacing w:before="20"/>
              <w:ind w:left="252"/>
              <w:rPr>
                <w:rFonts w:ascii="Courier" w:hAnsi="Courier" w:cs="Courier New"/>
              </w:rPr>
            </w:pPr>
            <w:r w:rsidRPr="00DC3AED">
              <w:rPr>
                <w:rFonts w:ascii="Courier" w:hAnsi="Courier" w:cs="Courier New"/>
              </w:rPr>
              <w:t xml:space="preserve">05-03-06 By letter this date the WECC staff distributed a </w:t>
            </w:r>
            <w:r w:rsidRPr="00DC3AED">
              <w:rPr>
                <w:rFonts w:ascii="Courier" w:hAnsi="Courier" w:cs="Courier New"/>
                <w:snapToGrid/>
              </w:rPr>
              <w:t>letter announcing that IV San Felipe has achieved Phase 2 Status.</w:t>
            </w:r>
            <w:r w:rsidRPr="00DC3AED">
              <w:rPr>
                <w:rFonts w:ascii="Courier" w:hAnsi="Courier"/>
                <w:kern w:val="2"/>
              </w:rPr>
              <w:t xml:space="preserve"> The rating of the project is expected to be 1000 MW.</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suppressAutoHyphens/>
              <w:spacing w:before="20"/>
              <w:jc w:val="center"/>
              <w:rPr>
                <w:rFonts w:ascii="Courier" w:hAnsi="Courier"/>
                <w:kern w:val="2"/>
              </w:rPr>
            </w:pPr>
          </w:p>
        </w:tc>
        <w:tc>
          <w:tcPr>
            <w:tcW w:w="7200" w:type="dxa"/>
          </w:tcPr>
          <w:p w:rsidR="00556662" w:rsidRPr="00DC3AED" w:rsidRDefault="00556662" w:rsidP="0001708B">
            <w:pPr>
              <w:suppressAutoHyphens/>
              <w:spacing w:before="20"/>
              <w:ind w:left="252"/>
              <w:rPr>
                <w:rFonts w:ascii="Courier" w:hAnsi="Courier" w:cs="Courier New"/>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suppressAutoHyphens/>
              <w:spacing w:before="20"/>
              <w:jc w:val="center"/>
              <w:rPr>
                <w:rFonts w:ascii="Courier" w:hAnsi="Courier"/>
                <w:kern w:val="2"/>
              </w:rPr>
            </w:pPr>
            <w:r w:rsidRPr="00DC3AED">
              <w:rPr>
                <w:rFonts w:ascii="Courier" w:hAnsi="Courier"/>
                <w:kern w:val="2"/>
              </w:rPr>
              <w:t>C</w:t>
            </w:r>
          </w:p>
        </w:tc>
        <w:tc>
          <w:tcPr>
            <w:tcW w:w="7200" w:type="dxa"/>
          </w:tcPr>
          <w:p w:rsidR="00556662" w:rsidRPr="00DC3AED" w:rsidRDefault="00556662" w:rsidP="0001708B">
            <w:pPr>
              <w:suppressAutoHyphens/>
              <w:spacing w:before="20"/>
              <w:ind w:left="252"/>
              <w:rPr>
                <w:rFonts w:ascii="Courier" w:hAnsi="Courier" w:cs="Courier New"/>
              </w:rPr>
            </w:pPr>
            <w:r w:rsidRPr="00DC3AED">
              <w:rPr>
                <w:rFonts w:ascii="Courier" w:hAnsi="Courier" w:cs="Courier New"/>
              </w:rPr>
              <w:t xml:space="preserve">12-03-07  By e-mail this date IID indicated that the </w:t>
            </w:r>
            <w:smartTag w:uri="urn:schemas-microsoft-com:office:smarttags" w:element="place">
              <w:r w:rsidRPr="00DC3AED">
                <w:rPr>
                  <w:rFonts w:ascii="Courier" w:hAnsi="Courier" w:cs="Courier New"/>
                </w:rPr>
                <w:t>Imperial Valley</w:t>
              </w:r>
            </w:smartTag>
            <w:r w:rsidRPr="00DC3AED">
              <w:rPr>
                <w:rFonts w:ascii="Courier" w:hAnsi="Courier" w:cs="Courier New"/>
              </w:rPr>
              <w:t xml:space="preserve"> </w:t>
            </w:r>
            <w:r w:rsidRPr="00DC3AED">
              <w:rPr>
                <w:rFonts w:ascii="Courier" w:cs="Courier New"/>
              </w:rPr>
              <w:t>–</w:t>
            </w:r>
            <w:r w:rsidRPr="00DC3AED">
              <w:rPr>
                <w:rFonts w:ascii="Courier" w:hAnsi="Courier" w:cs="Courier New"/>
              </w:rPr>
              <w:t xml:space="preserve"> San Felipe 500 kV Project has been cancelled</w:t>
            </w:r>
            <w:proofErr w:type="gramStart"/>
            <w:r w:rsidRPr="00DC3AED">
              <w:rPr>
                <w:rFonts w:ascii="Courier" w:hAnsi="Courier" w:cs="Courier New"/>
              </w:rPr>
              <w:t xml:space="preserve">.  </w:t>
            </w:r>
            <w:proofErr w:type="gramEnd"/>
            <w:r w:rsidRPr="00DC3AED">
              <w:rPr>
                <w:rFonts w:ascii="Courier" w:hAnsi="Courier" w:cs="Courier New"/>
              </w:rPr>
              <w:t>The project will be removed from the Phase II log.</w:t>
            </w:r>
          </w:p>
        </w:tc>
        <w:tc>
          <w:tcPr>
            <w:tcW w:w="2430" w:type="dxa"/>
          </w:tcPr>
          <w:p w:rsidR="00556662" w:rsidRPr="00DC3AED" w:rsidRDefault="00556662" w:rsidP="0001708B">
            <w:pPr>
              <w:suppressAutoHyphens/>
              <w:spacing w:before="20"/>
              <w:ind w:left="252"/>
              <w:rPr>
                <w:rFonts w:ascii="Courier" w:hAnsi="Courier"/>
                <w:kern w:val="2"/>
              </w:rPr>
            </w:pPr>
          </w:p>
        </w:tc>
      </w:tr>
    </w:tbl>
    <w:p w:rsidR="00556662" w:rsidRPr="00DC3AED" w:rsidRDefault="00556662" w:rsidP="00577F48">
      <w:pPr>
        <w:suppressAutoHyphens/>
        <w:rPr>
          <w:rFonts w:ascii="Courier" w:hAnsi="Courier"/>
        </w:rPr>
      </w:pPr>
    </w:p>
    <w:tbl>
      <w:tblPr>
        <w:tblW w:w="14688" w:type="dxa"/>
        <w:tblLook w:val="01E0" w:firstRow="1" w:lastRow="1" w:firstColumn="1" w:lastColumn="1" w:noHBand="0" w:noVBand="0"/>
      </w:tblPr>
      <w:tblGrid>
        <w:gridCol w:w="1728"/>
        <w:gridCol w:w="1890"/>
        <w:gridCol w:w="1440"/>
        <w:gridCol w:w="7200"/>
        <w:gridCol w:w="2430"/>
      </w:tblGrid>
      <w:tr w:rsidR="00556662" w:rsidRPr="00DC3AED" w:rsidTr="0001708B">
        <w:tc>
          <w:tcPr>
            <w:tcW w:w="1728" w:type="dxa"/>
          </w:tcPr>
          <w:p w:rsidR="00556662" w:rsidRPr="00DC3AED" w:rsidRDefault="00556662" w:rsidP="0001708B">
            <w:pPr>
              <w:suppressAutoHyphens/>
              <w:spacing w:before="20"/>
              <w:jc w:val="center"/>
              <w:rPr>
                <w:rFonts w:ascii="Courier" w:hAnsi="Courier"/>
                <w:kern w:val="2"/>
              </w:rPr>
            </w:pPr>
            <w:r w:rsidRPr="00DC3AED">
              <w:rPr>
                <w:rFonts w:ascii="Courier" w:hAnsi="Courier"/>
                <w:kern w:val="2"/>
              </w:rPr>
              <w:t>11-15-06</w:t>
            </w:r>
          </w:p>
        </w:tc>
        <w:tc>
          <w:tcPr>
            <w:tcW w:w="1890" w:type="dxa"/>
          </w:tcPr>
          <w:p w:rsidR="00556662" w:rsidRPr="00DC3AED" w:rsidRDefault="00556662" w:rsidP="0001708B">
            <w:pPr>
              <w:suppressAutoHyphens/>
              <w:spacing w:before="20"/>
              <w:jc w:val="center"/>
              <w:rPr>
                <w:rFonts w:ascii="Courier" w:hAnsi="Courier"/>
                <w:kern w:val="2"/>
              </w:rPr>
            </w:pPr>
            <w:r w:rsidRPr="00DC3AED">
              <w:rPr>
                <w:rFonts w:ascii="Courier" w:hAnsi="Courier"/>
                <w:kern w:val="2"/>
              </w:rPr>
              <w:t xml:space="preserve"> </w:t>
            </w:r>
            <w:r w:rsidRPr="00DC3AED">
              <w:rPr>
                <w:rFonts w:ascii="Courier" w:hAnsi="Courier" w:cs="Courier New"/>
                <w:snapToGrid/>
                <w:kern w:val="2"/>
              </w:rPr>
              <w:t>Los Angeles Department of Water &amp; Power (LADWP)</w:t>
            </w:r>
          </w:p>
        </w:tc>
        <w:tc>
          <w:tcPr>
            <w:tcW w:w="1440" w:type="dxa"/>
          </w:tcPr>
          <w:p w:rsidR="00556662" w:rsidRPr="00DC3AED" w:rsidRDefault="00556662" w:rsidP="0001708B">
            <w:pPr>
              <w:suppressAutoHyphens/>
              <w:spacing w:before="20"/>
              <w:jc w:val="center"/>
              <w:rPr>
                <w:rFonts w:ascii="Courier" w:hAnsi="Courier"/>
                <w:kern w:val="2"/>
              </w:rPr>
            </w:pPr>
            <w:r w:rsidRPr="00DC3AED">
              <w:rPr>
                <w:rFonts w:ascii="Courier" w:hAnsi="Courier"/>
                <w:kern w:val="2"/>
              </w:rPr>
              <w:t>N</w:t>
            </w:r>
          </w:p>
        </w:tc>
        <w:tc>
          <w:tcPr>
            <w:tcW w:w="7200" w:type="dxa"/>
          </w:tcPr>
          <w:p w:rsidR="00556662" w:rsidRPr="00DC3AED" w:rsidRDefault="00556662" w:rsidP="0001708B">
            <w:pPr>
              <w:tabs>
                <w:tab w:val="left" w:pos="327"/>
              </w:tabs>
              <w:suppressAutoHyphens/>
              <w:spacing w:before="20"/>
              <w:ind w:left="342" w:hanging="342"/>
              <w:rPr>
                <w:rFonts w:ascii="Courier" w:hAnsi="Courier"/>
                <w:b/>
                <w:kern w:val="2"/>
              </w:rPr>
            </w:pPr>
            <w:r w:rsidRPr="00DC3AED">
              <w:rPr>
                <w:rFonts w:ascii="Courier" w:hAnsi="Courier" w:cs="Courier New"/>
                <w:b/>
                <w:kern w:val="2"/>
              </w:rPr>
              <w:tab/>
            </w:r>
            <w:r w:rsidRPr="00DC3AED">
              <w:rPr>
                <w:rFonts w:ascii="Courier" w:hAnsi="Courier" w:cs="KPELGD+Arial"/>
                <w:b/>
              </w:rPr>
              <w:t xml:space="preserve">Path 27 Upgrade (Intermountain Southern Transmission </w:t>
            </w:r>
            <w:smartTag w:uri="urn:schemas-microsoft-com:office:smarttags" w:element="place">
              <w:smartTag w:uri="urn:schemas-microsoft-com:office:smarttags" w:element="City">
                <w:r w:rsidRPr="00DC3AED">
                  <w:rPr>
                    <w:rFonts w:ascii="Courier" w:hAnsi="Courier" w:cs="KPELGD+Arial"/>
                    <w:b/>
                  </w:rPr>
                  <w:t>System</w:t>
                </w:r>
              </w:smartTag>
              <w:r w:rsidRPr="00DC3AED">
                <w:rPr>
                  <w:rFonts w:ascii="Courier" w:hAnsi="Courier" w:cs="KPELGD+Arial"/>
                  <w:b/>
                </w:rPr>
                <w:t xml:space="preserve"> </w:t>
              </w:r>
              <w:smartTag w:uri="urn:schemas-microsoft-com:office:smarttags" w:element="State">
                <w:r w:rsidRPr="00DC3AED">
                  <w:rPr>
                    <w:rFonts w:ascii="Courier" w:hAnsi="Courier" w:cs="KPELGD+Arial"/>
                    <w:b/>
                  </w:rPr>
                  <w:t>DC</w:t>
                </w:r>
              </w:smartTag>
            </w:smartTag>
            <w:r w:rsidRPr="00DC3AED">
              <w:rPr>
                <w:rFonts w:ascii="Courier" w:hAnsi="Courier" w:cs="KPELGD+Arial"/>
                <w:b/>
              </w:rPr>
              <w:t xml:space="preserve"> Line)</w:t>
            </w:r>
            <w:r w:rsidRPr="00DC3AED">
              <w:rPr>
                <w:rFonts w:ascii="Courier" w:hAnsi="Courier" w:cs="KPELGD+Arial"/>
                <w:b/>
                <w:i/>
              </w:rPr>
              <w:t xml:space="preserve"> </w:t>
            </w:r>
          </w:p>
        </w:tc>
        <w:tc>
          <w:tcPr>
            <w:tcW w:w="2430" w:type="dxa"/>
          </w:tcPr>
          <w:p w:rsidR="00556662" w:rsidRPr="00DC3AED" w:rsidRDefault="00556662" w:rsidP="0001708B">
            <w:pPr>
              <w:suppressAutoHyphens/>
              <w:spacing w:before="20"/>
              <w:ind w:left="252"/>
              <w:rPr>
                <w:rFonts w:ascii="Courier" w:hAnsi="Courier"/>
                <w:kern w:val="2"/>
              </w:rPr>
            </w:pPr>
            <w:r w:rsidRPr="00DC3AED">
              <w:rPr>
                <w:rFonts w:ascii="Courier" w:hAnsi="Courier"/>
                <w:kern w:val="2"/>
              </w:rPr>
              <w:t>04/2009</w:t>
            </w:r>
          </w:p>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N</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DC3AED">
              <w:rPr>
                <w:rFonts w:ascii="Courier" w:hAnsi="Courier" w:cs="Courier New"/>
                <w:kern w:val="2"/>
              </w:rPr>
              <w:t xml:space="preserve">08-23-06 By e-mail this date, the </w:t>
            </w:r>
            <w:r w:rsidRPr="00DC3AED">
              <w:rPr>
                <w:rFonts w:ascii="Courier" w:hAnsi="Courier" w:cs="Courier New"/>
                <w:snapToGrid/>
                <w:kern w:val="2"/>
              </w:rPr>
              <w:t>Los Angeles Department of Water &amp; Power (LADWP) requested the formation of a review group and Phase 1 status for increasing the Path 27 rating from 1920 MW to 2400 MW</w:t>
            </w:r>
            <w:proofErr w:type="gramStart"/>
            <w:r w:rsidRPr="00DC3AED">
              <w:rPr>
                <w:rFonts w:ascii="Courier" w:hAnsi="Courier" w:cs="Courier New"/>
                <w:snapToGrid/>
                <w:kern w:val="2"/>
              </w:rPr>
              <w:t xml:space="preserve">.  </w:t>
            </w:r>
            <w:proofErr w:type="gramEnd"/>
            <w:r w:rsidRPr="00DC3AED">
              <w:rPr>
                <w:rFonts w:ascii="Courier" w:hAnsi="Courier" w:cs="Courier New"/>
                <w:snapToGrid/>
                <w:kern w:val="2"/>
              </w:rPr>
              <w:t xml:space="preserve">In addition, a comprehensive progress report was submitted.  </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suppressAutoHyphens/>
              <w:spacing w:before="20"/>
              <w:jc w:val="center"/>
              <w:rPr>
                <w:rFonts w:ascii="Courier" w:hAnsi="Courier"/>
                <w:kern w:val="2"/>
              </w:rPr>
            </w:pPr>
          </w:p>
        </w:tc>
        <w:tc>
          <w:tcPr>
            <w:tcW w:w="7200" w:type="dxa"/>
          </w:tcPr>
          <w:p w:rsidR="00556662" w:rsidRPr="00DC3AED" w:rsidRDefault="00556662" w:rsidP="0001708B">
            <w:pPr>
              <w:suppressAutoHyphens/>
              <w:spacing w:before="20"/>
              <w:ind w:left="252"/>
              <w:rPr>
                <w:rFonts w:ascii="Courier" w:hAnsi="Courier"/>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 xml:space="preserve">11-10-06 By e-mail this </w:t>
            </w:r>
            <w:proofErr w:type="gramStart"/>
            <w:r w:rsidRPr="00DC3AED">
              <w:rPr>
                <w:rFonts w:ascii="Courier" w:hAnsi="Courier" w:cs="Courier New"/>
                <w:kern w:val="2"/>
              </w:rPr>
              <w:t>date,</w:t>
            </w:r>
            <w:proofErr w:type="gramEnd"/>
            <w:r w:rsidRPr="00DC3AED">
              <w:rPr>
                <w:rFonts w:ascii="Courier" w:hAnsi="Courier" w:cs="Courier New"/>
                <w:kern w:val="2"/>
              </w:rPr>
              <w:t xml:space="preserve"> the WECC Staff distributed a letter indicating that the Path 27 Upgrade Project has achieved Phase 2 status.</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C</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 xml:space="preserve">11-22-06 By e-mail this date, Sierra Pacific Resources submitted comments to LADWP concerning the Path 27 Phase II study plan. </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C</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12-04-06 By e-mail this date, SCE provided comments to LADWP concerning the Path 27 Phase II study plan.</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C</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12-19-06 By e-mail this date, Sierra Pacific Resources submitted additional comments to LADWP concerning the Phase II study plan.</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01-03-</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LDWP provided post-transient IPP bipolar outage study results to address SPR</w:t>
            </w:r>
            <w:r w:rsidRPr="00DC3AED">
              <w:rPr>
                <w:rFonts w:ascii="Courier" w:cs="Courier New"/>
                <w:kern w:val="2"/>
              </w:rPr>
              <w:t>’</w:t>
            </w:r>
            <w:r w:rsidRPr="00DC3AED">
              <w:rPr>
                <w:rFonts w:ascii="Courier" w:hAnsi="Courier" w:cs="Courier New"/>
                <w:kern w:val="2"/>
              </w:rPr>
              <w:t>s questions.</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C</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01-03-</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SPR requested clarification on IPP bipolar outage study results.</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01-04-</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LDWP provided pre- and post-project base cases along with one-line diagrams and requested comments/changes to the base cases by 01-10-07.</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01-05-</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LDWP provided corrected IPP bipolar outage study results to address the SPR e-mail of 01-03-07.</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C</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01-08-</w:t>
            </w:r>
            <w:proofErr w:type="gramStart"/>
            <w:r w:rsidRPr="00DC3AED">
              <w:rPr>
                <w:rFonts w:ascii="Courier" w:hAnsi="Courier" w:cs="Courier New"/>
                <w:kern w:val="2"/>
              </w:rPr>
              <w:t>07  By</w:t>
            </w:r>
            <w:proofErr w:type="gramEnd"/>
            <w:r w:rsidRPr="00DC3AED">
              <w:rPr>
                <w:rFonts w:ascii="Courier" w:hAnsi="Courier" w:cs="Courier New"/>
                <w:kern w:val="2"/>
              </w:rPr>
              <w:t xml:space="preserve"> separate e-mails this date both PACE and SCE provided power flow changes to the base cases that LDWP provided on 01-04-07.</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C</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01-09-</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SDGE provided power flow </w:t>
            </w:r>
            <w:r w:rsidRPr="00DC3AED">
              <w:rPr>
                <w:rFonts w:ascii="Courier" w:hAnsi="Courier" w:cs="Courier New"/>
                <w:kern w:val="2"/>
              </w:rPr>
              <w:lastRenderedPageBreak/>
              <w:t>changes to the base cases that LDWP provided on 01-04-07.</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01-09-</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LDWP distributed the Path 27 Upgrade </w:t>
            </w:r>
            <w:r w:rsidRPr="00DC3AED">
              <w:rPr>
                <w:rFonts w:ascii="Courier" w:cs="Courier New"/>
                <w:kern w:val="2"/>
              </w:rPr>
              <w:t>–</w:t>
            </w:r>
            <w:r w:rsidRPr="00DC3AED">
              <w:rPr>
                <w:rFonts w:ascii="Courier" w:hAnsi="Courier" w:cs="Courier New"/>
                <w:kern w:val="2"/>
              </w:rPr>
              <w:t xml:space="preserve"> Phase II Study Plan and requested comments to it by 01-16-07.</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C</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01-10-</w:t>
            </w:r>
            <w:proofErr w:type="gramStart"/>
            <w:r w:rsidRPr="00DC3AED">
              <w:rPr>
                <w:rFonts w:ascii="Courier" w:hAnsi="Courier" w:cs="Courier New"/>
                <w:kern w:val="2"/>
              </w:rPr>
              <w:t>07  By</w:t>
            </w:r>
            <w:proofErr w:type="gramEnd"/>
            <w:r w:rsidRPr="00DC3AED">
              <w:rPr>
                <w:rFonts w:ascii="Courier" w:hAnsi="Courier" w:cs="Courier New"/>
                <w:kern w:val="2"/>
              </w:rPr>
              <w:t xml:space="preserve"> separate e-mails this date both PACE and SPR provided comments to the Path 27 Upgrade </w:t>
            </w:r>
            <w:r w:rsidRPr="00DC3AED">
              <w:rPr>
                <w:rFonts w:ascii="Courier" w:cs="Courier New"/>
                <w:kern w:val="2"/>
              </w:rPr>
              <w:t>–</w:t>
            </w:r>
            <w:r w:rsidRPr="00DC3AED">
              <w:rPr>
                <w:rFonts w:ascii="Courier" w:hAnsi="Courier" w:cs="Courier New"/>
                <w:kern w:val="2"/>
              </w:rPr>
              <w:t xml:space="preserve"> Phase II Study Plan.</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01-10-</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LDWP indicated that they had received all comments/changes to the base cases they distributed for review on 01/04/07 and would begin making the requested changes.</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C</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01-12-</w:t>
            </w:r>
            <w:proofErr w:type="gramStart"/>
            <w:r w:rsidRPr="00DC3AED">
              <w:rPr>
                <w:rFonts w:ascii="Courier" w:hAnsi="Courier" w:cs="Courier New"/>
                <w:kern w:val="2"/>
              </w:rPr>
              <w:t>07  By</w:t>
            </w:r>
            <w:proofErr w:type="gramEnd"/>
            <w:r w:rsidRPr="00DC3AED">
              <w:rPr>
                <w:rFonts w:ascii="Courier" w:hAnsi="Courier" w:cs="Courier New"/>
                <w:kern w:val="2"/>
              </w:rPr>
              <w:t xml:space="preserve"> separate e-mails this date both SCE and SDGE submitted comments to the Path 27 Upgrade </w:t>
            </w:r>
            <w:r w:rsidRPr="00DC3AED">
              <w:rPr>
                <w:rFonts w:ascii="Courier" w:cs="Courier New"/>
                <w:kern w:val="2"/>
              </w:rPr>
              <w:t>–</w:t>
            </w:r>
            <w:r w:rsidRPr="00DC3AED">
              <w:rPr>
                <w:rFonts w:ascii="Courier" w:hAnsi="Courier" w:cs="Courier New"/>
                <w:kern w:val="2"/>
              </w:rPr>
              <w:t xml:space="preserve"> Phase II Study Plan.</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01-14-07  By e-mail this date LDWP provided responses to all comments received to the Study Plan</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01-16-</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LDWP distributed an updated and final version of the Path 27 Upgrade </w:t>
            </w:r>
            <w:r w:rsidRPr="00DC3AED">
              <w:rPr>
                <w:rFonts w:ascii="Courier" w:cs="Courier New"/>
                <w:kern w:val="2"/>
              </w:rPr>
              <w:t>–</w:t>
            </w:r>
            <w:r w:rsidRPr="00DC3AED">
              <w:rPr>
                <w:rFonts w:ascii="Courier" w:hAnsi="Courier" w:cs="Courier New"/>
                <w:kern w:val="2"/>
              </w:rPr>
              <w:t xml:space="preserve"> Phase II Study Plan.</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01-23-</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LDWP distributed an approved updated version of the Path 27 Upgrade </w:t>
            </w:r>
            <w:r w:rsidRPr="00DC3AED">
              <w:rPr>
                <w:rFonts w:ascii="Courier" w:cs="Courier New"/>
                <w:kern w:val="2"/>
              </w:rPr>
              <w:t>–</w:t>
            </w:r>
            <w:r w:rsidRPr="00DC3AED">
              <w:rPr>
                <w:rFonts w:ascii="Courier" w:hAnsi="Courier" w:cs="Courier New"/>
                <w:kern w:val="2"/>
              </w:rPr>
              <w:t xml:space="preserve"> Phase II Study Plan.</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 xml:space="preserve">01-29-07  By e-mail this date LDWP distributed pre- and post- project simultaneous Path 27 and TOT 2 base cases </w:t>
            </w:r>
            <w:r w:rsidRPr="00DC3AED">
              <w:rPr>
                <w:rFonts w:ascii="Courier" w:hAnsi="Courier" w:cs="Courier New"/>
                <w:kern w:val="2"/>
              </w:rPr>
              <w:lastRenderedPageBreak/>
              <w:t>for the PRG to review</w:t>
            </w:r>
            <w:proofErr w:type="gramStart"/>
            <w:r w:rsidRPr="00DC3AED">
              <w:rPr>
                <w:rFonts w:ascii="Courier" w:hAnsi="Courier" w:cs="Courier New"/>
                <w:kern w:val="2"/>
              </w:rPr>
              <w:t xml:space="preserve">.  </w:t>
            </w:r>
            <w:proofErr w:type="gramEnd"/>
            <w:r w:rsidRPr="00DC3AED">
              <w:rPr>
                <w:rFonts w:ascii="Courier" w:hAnsi="Courier" w:cs="Courier New"/>
                <w:kern w:val="2"/>
              </w:rPr>
              <w:t>Comments were requested by 02-02-07.</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02-01-07  By e-mail this date LDWP distributed pre- and post- project simultaneous Path 27 and Path 61 base cases for the PRG to review</w:t>
            </w:r>
            <w:proofErr w:type="gramStart"/>
            <w:r w:rsidRPr="00DC3AED">
              <w:rPr>
                <w:rFonts w:ascii="Courier" w:hAnsi="Courier" w:cs="Courier New"/>
                <w:kern w:val="2"/>
              </w:rPr>
              <w:t xml:space="preserve">.  </w:t>
            </w:r>
            <w:proofErr w:type="gramEnd"/>
            <w:r w:rsidRPr="00DC3AED">
              <w:rPr>
                <w:rFonts w:ascii="Courier" w:hAnsi="Courier" w:cs="Courier New"/>
                <w:kern w:val="2"/>
              </w:rPr>
              <w:t>Comments were requested by 02-05-07.</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C</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02-01-</w:t>
            </w:r>
            <w:proofErr w:type="gramStart"/>
            <w:r w:rsidRPr="00DC3AED">
              <w:rPr>
                <w:rFonts w:ascii="Courier" w:hAnsi="Courier" w:cs="Courier New"/>
                <w:kern w:val="2"/>
              </w:rPr>
              <w:t>07  By</w:t>
            </w:r>
            <w:proofErr w:type="gramEnd"/>
            <w:r w:rsidRPr="00DC3AED">
              <w:rPr>
                <w:rFonts w:ascii="Courier" w:hAnsi="Courier" w:cs="Courier New"/>
                <w:kern w:val="2"/>
              </w:rPr>
              <w:t xml:space="preserve"> separate e-mails this date both PACE and SDGE submitted comments to the simultaneous Path 27 and Path 61 base cases.</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02-01-07  By e-mail this date LDWP distributed updated pre- and post- project simultaneous Path 27 and Path 41 base cases for PRG review</w:t>
            </w:r>
            <w:proofErr w:type="gramStart"/>
            <w:r w:rsidRPr="00DC3AED">
              <w:rPr>
                <w:rFonts w:ascii="Courier" w:hAnsi="Courier" w:cs="Courier New"/>
                <w:kern w:val="2"/>
              </w:rPr>
              <w:t xml:space="preserve">.  </w:t>
            </w:r>
            <w:proofErr w:type="gramEnd"/>
            <w:r w:rsidRPr="00DC3AED">
              <w:rPr>
                <w:rFonts w:ascii="Courier" w:hAnsi="Courier" w:cs="Courier New"/>
                <w:kern w:val="2"/>
              </w:rPr>
              <w:t>Additional comments were requested by 02-06-07.</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02-12-</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LDWP distributed some study results for simultaneous TOT2/Path 27, Path 26/Path 27, and Path 61/Path 27.</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C</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04-30-</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SPR submitted two comments concerning Path 32.</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04-30-</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LDWP distributed additional study results for Paths 32, 41, and 46 simultaneously with path 27.</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05-01-</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LDWP addressed the two comments submitted by SPR on 04-30-07.</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C</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 xml:space="preserve">05-18-07  By e-mail this date </w:t>
            </w:r>
            <w:proofErr w:type="spellStart"/>
            <w:r w:rsidRPr="00DC3AED">
              <w:rPr>
                <w:rFonts w:ascii="Courier" w:hAnsi="Courier" w:cs="Courier New"/>
                <w:kern w:val="2"/>
              </w:rPr>
              <w:t>Pacificorp</w:t>
            </w:r>
            <w:proofErr w:type="spellEnd"/>
            <w:r w:rsidRPr="00DC3AED">
              <w:rPr>
                <w:rFonts w:ascii="Courier" w:hAnsi="Courier" w:cs="Courier New"/>
                <w:kern w:val="2"/>
              </w:rPr>
              <w:t xml:space="preserve"> expressed concerns over the simultaneous study results that LADWP </w:t>
            </w:r>
            <w:r w:rsidRPr="00DC3AED">
              <w:rPr>
                <w:rFonts w:ascii="Courier" w:hAnsi="Courier" w:cs="Courier New"/>
                <w:kern w:val="2"/>
              </w:rPr>
              <w:lastRenderedPageBreak/>
              <w:t>presented at the 05-04-07 WATS/WECC PRG Meeting</w:t>
            </w:r>
            <w:proofErr w:type="gramStart"/>
            <w:r w:rsidRPr="00DC3AED">
              <w:rPr>
                <w:rFonts w:ascii="Courier" w:hAnsi="Courier" w:cs="Courier New"/>
                <w:kern w:val="2"/>
              </w:rPr>
              <w:t xml:space="preserve">.  </w:t>
            </w:r>
            <w:proofErr w:type="spellStart"/>
            <w:proofErr w:type="gramEnd"/>
            <w:r w:rsidRPr="00DC3AED">
              <w:rPr>
                <w:rFonts w:ascii="Courier" w:hAnsi="Courier" w:cs="Courier New"/>
                <w:kern w:val="2"/>
              </w:rPr>
              <w:t>Pacificorp</w:t>
            </w:r>
            <w:proofErr w:type="spellEnd"/>
            <w:r w:rsidRPr="00DC3AED">
              <w:rPr>
                <w:rFonts w:ascii="Courier" w:hAnsi="Courier" w:cs="Courier New"/>
                <w:kern w:val="2"/>
              </w:rPr>
              <w:t xml:space="preserve"> requested that either additional </w:t>
            </w:r>
            <w:proofErr w:type="gramStart"/>
            <w:r w:rsidRPr="00DC3AED">
              <w:rPr>
                <w:rFonts w:ascii="Courier" w:hAnsi="Courier" w:cs="Courier New"/>
                <w:kern w:val="2"/>
              </w:rPr>
              <w:t>studies</w:t>
            </w:r>
            <w:proofErr w:type="gramEnd"/>
            <w:r w:rsidRPr="00DC3AED">
              <w:rPr>
                <w:rFonts w:ascii="Courier" w:hAnsi="Courier" w:cs="Courier New"/>
                <w:kern w:val="2"/>
              </w:rPr>
              <w:t xml:space="preserve"> be performed or that restrictions to the IPP DC Upgrade rating be clearly indicated in the final rating report.</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C</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06-03-</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w:t>
            </w:r>
            <w:proofErr w:type="spellStart"/>
            <w:r w:rsidRPr="00DC3AED">
              <w:rPr>
                <w:rFonts w:ascii="Courier" w:hAnsi="Courier" w:cs="Courier New"/>
                <w:kern w:val="2"/>
              </w:rPr>
              <w:t>Pacificorp</w:t>
            </w:r>
            <w:proofErr w:type="spellEnd"/>
            <w:r w:rsidRPr="00DC3AED">
              <w:rPr>
                <w:rFonts w:ascii="Courier" w:hAnsi="Courier" w:cs="Courier New"/>
                <w:kern w:val="2"/>
              </w:rPr>
              <w:t xml:space="preserve"> requested an update on the scheduled in-service date of the IPP DC Upgrade, completion of the study report, and asked if help was needed in performing additional studies.</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06-06-</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LADWP indicated that </w:t>
            </w:r>
            <w:proofErr w:type="spellStart"/>
            <w:r w:rsidRPr="00DC3AED">
              <w:rPr>
                <w:rFonts w:ascii="Courier" w:hAnsi="Courier" w:cs="Courier New"/>
                <w:kern w:val="2"/>
              </w:rPr>
              <w:t>Pacificorp</w:t>
            </w:r>
            <w:r w:rsidRPr="00DC3AED">
              <w:rPr>
                <w:rFonts w:ascii="Courier" w:cs="Courier New"/>
                <w:kern w:val="2"/>
              </w:rPr>
              <w:t>’</w:t>
            </w:r>
            <w:r w:rsidRPr="00DC3AED">
              <w:rPr>
                <w:rFonts w:ascii="Courier" w:hAnsi="Courier" w:cs="Courier New"/>
                <w:kern w:val="2"/>
              </w:rPr>
              <w:t>s</w:t>
            </w:r>
            <w:proofErr w:type="spellEnd"/>
            <w:r w:rsidRPr="00DC3AED">
              <w:rPr>
                <w:rFonts w:ascii="Courier" w:hAnsi="Courier" w:cs="Courier New"/>
                <w:kern w:val="2"/>
              </w:rPr>
              <w:t xml:space="preserve"> concerns (noted in the 05-18-07 entry above) would be addressed in the final report.</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07-26-</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LADWP distributed a draft version of the PRG Accepted Rating Study Report.</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07-30-</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LADWP distributed the appendices to the draft version of the PRG Accepted Rating Study Report.</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C</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07-30-</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PACE submitted comments to the draft PRG Study Report.</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08-02-07  By e-mail this date LADWP responded to PACE regarding their comments from 07-30-07 and agreed to address the issues</w:t>
            </w:r>
            <w:proofErr w:type="gramStart"/>
            <w:r w:rsidRPr="00DC3AED">
              <w:rPr>
                <w:rFonts w:ascii="Courier" w:hAnsi="Courier" w:cs="Courier New"/>
                <w:kern w:val="2"/>
              </w:rPr>
              <w:t xml:space="preserve">.  </w:t>
            </w:r>
            <w:proofErr w:type="gramEnd"/>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08-07-07  By e-mail this date LADWP noted that comments to the PRG Study Report distributed on 07-26-07 are due by August 16</w:t>
            </w:r>
            <w:r w:rsidRPr="00DC3AED">
              <w:rPr>
                <w:rFonts w:ascii="Courier" w:hAnsi="Courier" w:cs="Courier New"/>
                <w:kern w:val="2"/>
                <w:vertAlign w:val="superscript"/>
              </w:rPr>
              <w:t>th</w:t>
            </w:r>
            <w:proofErr w:type="gramStart"/>
            <w:r w:rsidRPr="00DC3AED">
              <w:rPr>
                <w:rFonts w:ascii="Courier" w:hAnsi="Courier" w:cs="Courier New"/>
                <w:kern w:val="2"/>
              </w:rPr>
              <w:t xml:space="preserve">.  </w:t>
            </w:r>
            <w:proofErr w:type="gramEnd"/>
            <w:r w:rsidRPr="00DC3AED">
              <w:rPr>
                <w:rFonts w:ascii="Courier" w:hAnsi="Courier" w:cs="Courier New"/>
                <w:kern w:val="2"/>
              </w:rPr>
              <w:t>A conference call is scheduled for August 20</w:t>
            </w:r>
            <w:r w:rsidRPr="00DC3AED">
              <w:rPr>
                <w:rFonts w:ascii="Courier" w:hAnsi="Courier" w:cs="Courier New"/>
                <w:kern w:val="2"/>
                <w:vertAlign w:val="superscript"/>
              </w:rPr>
              <w:t>th</w:t>
            </w:r>
            <w:r w:rsidRPr="00DC3AED">
              <w:rPr>
                <w:rFonts w:ascii="Courier" w:hAnsi="Courier" w:cs="Courier New"/>
                <w:kern w:val="2"/>
              </w:rPr>
              <w:t xml:space="preserve"> to approve the report.</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C</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08-15-</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SPR requested that LDWP include the study results from 05-01-07 in the report.</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08-16-</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LADWP agreed to include the additional information in the Phase II report and provided the proposed text.</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C</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08-16-</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SPR indicated their request from 08-15-07 had been adequately addressed.</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08-17-07  By e-mail this date LADWP distributed their final draft of the Phase II Accepted Rating Report for the IPPDC Upgrade to the PRG</w:t>
            </w:r>
            <w:proofErr w:type="gramStart"/>
            <w:r w:rsidRPr="00DC3AED">
              <w:rPr>
                <w:rFonts w:ascii="Courier" w:hAnsi="Courier" w:cs="Courier New"/>
                <w:kern w:val="2"/>
              </w:rPr>
              <w:t xml:space="preserve">.  </w:t>
            </w:r>
            <w:proofErr w:type="gramEnd"/>
            <w:r w:rsidRPr="00DC3AED">
              <w:rPr>
                <w:rFonts w:ascii="Courier" w:hAnsi="Courier" w:cs="Courier New"/>
                <w:kern w:val="2"/>
              </w:rPr>
              <w:t>Comments from PACE and SPR have been received and addressed in the final draft.</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08-28-</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LADWP distributed their PRG-approved final draft of the Phase II Accepted Rating Report to PCC for 30-day review and requested Phase III status.</w:t>
            </w: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56662" w:rsidRPr="00DC3AED" w:rsidRDefault="00556662" w:rsidP="0001708B">
            <w:pPr>
              <w:suppressAutoHyphens/>
              <w:spacing w:before="20"/>
              <w:ind w:left="252"/>
              <w:rPr>
                <w:rFonts w:ascii="Courier" w:hAnsi="Courier"/>
                <w:kern w:val="2"/>
              </w:rPr>
            </w:pPr>
          </w:p>
        </w:tc>
      </w:tr>
      <w:tr w:rsidR="00556662" w:rsidRPr="00DC3AED" w:rsidTr="0001708B">
        <w:tc>
          <w:tcPr>
            <w:tcW w:w="1728" w:type="dxa"/>
          </w:tcPr>
          <w:p w:rsidR="00556662" w:rsidRPr="00DC3AED" w:rsidRDefault="00556662" w:rsidP="0001708B">
            <w:pPr>
              <w:suppressAutoHyphens/>
              <w:spacing w:before="20"/>
              <w:rPr>
                <w:rFonts w:ascii="Courier" w:hAnsi="Courier"/>
                <w:kern w:val="2"/>
              </w:rPr>
            </w:pPr>
          </w:p>
        </w:tc>
        <w:tc>
          <w:tcPr>
            <w:tcW w:w="1890" w:type="dxa"/>
          </w:tcPr>
          <w:p w:rsidR="00556662" w:rsidRPr="00DC3AED" w:rsidRDefault="00556662" w:rsidP="0001708B">
            <w:pPr>
              <w:suppressAutoHyphens/>
              <w:spacing w:before="20"/>
              <w:rPr>
                <w:rFonts w:ascii="Courier" w:hAnsi="Courier"/>
                <w:kern w:val="2"/>
              </w:rPr>
            </w:pPr>
          </w:p>
        </w:tc>
        <w:tc>
          <w:tcPr>
            <w:tcW w:w="1440" w:type="dxa"/>
          </w:tcPr>
          <w:p w:rsidR="00556662" w:rsidRPr="00DC3AED" w:rsidRDefault="00556662"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200" w:type="dxa"/>
          </w:tcPr>
          <w:p w:rsidR="00556662" w:rsidRPr="00DC3AED" w:rsidRDefault="00556662" w:rsidP="0001708B">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10-03-</w:t>
            </w:r>
            <w:proofErr w:type="gramStart"/>
            <w:r w:rsidRPr="00DC3AED">
              <w:rPr>
                <w:rFonts w:ascii="Courier" w:hAnsi="Courier" w:cs="Courier New"/>
                <w:kern w:val="2"/>
              </w:rPr>
              <w:t>07  By</w:t>
            </w:r>
            <w:proofErr w:type="gramEnd"/>
            <w:r w:rsidRPr="00DC3AED">
              <w:rPr>
                <w:rFonts w:ascii="Courier" w:hAnsi="Courier" w:cs="Courier New"/>
                <w:kern w:val="2"/>
              </w:rPr>
              <w:t xml:space="preserve"> letter this date the PCC Chair indicated that the Path 27 IPPDC Upgrade Project has achieved Phase III status for an accepted rating of 2400 MW.</w:t>
            </w:r>
          </w:p>
        </w:tc>
        <w:tc>
          <w:tcPr>
            <w:tcW w:w="2430" w:type="dxa"/>
          </w:tcPr>
          <w:p w:rsidR="00556662" w:rsidRPr="00DC3AED" w:rsidRDefault="00556662" w:rsidP="0001708B">
            <w:pPr>
              <w:suppressAutoHyphens/>
              <w:spacing w:before="20"/>
              <w:ind w:left="252"/>
              <w:rPr>
                <w:rFonts w:ascii="Courier" w:hAnsi="Courier"/>
                <w:kern w:val="2"/>
              </w:rPr>
            </w:pPr>
          </w:p>
        </w:tc>
      </w:tr>
    </w:tbl>
    <w:p w:rsidR="00556662" w:rsidRPr="00DC3AED" w:rsidRDefault="00556662" w:rsidP="00556662">
      <w:pPr>
        <w:keepNext/>
        <w:keepLines/>
        <w:widowControl/>
        <w:rPr>
          <w:rFonts w:ascii="Courier" w:hAnsi="Courier"/>
        </w:rPr>
      </w:pPr>
    </w:p>
    <w:tbl>
      <w:tblPr>
        <w:tblW w:w="14688" w:type="dxa"/>
        <w:tblLook w:val="01E0" w:firstRow="1" w:lastRow="1" w:firstColumn="1" w:lastColumn="1" w:noHBand="0" w:noVBand="0"/>
      </w:tblPr>
      <w:tblGrid>
        <w:gridCol w:w="1727"/>
        <w:gridCol w:w="1897"/>
        <w:gridCol w:w="1439"/>
        <w:gridCol w:w="7196"/>
        <w:gridCol w:w="2429"/>
      </w:tblGrid>
      <w:tr w:rsidR="00556662" w:rsidRPr="00DC3AED" w:rsidTr="0001708B">
        <w:tc>
          <w:tcPr>
            <w:tcW w:w="1727" w:type="dxa"/>
          </w:tcPr>
          <w:p w:rsidR="00556662" w:rsidRPr="00DC3AED" w:rsidRDefault="00556662" w:rsidP="0001708B">
            <w:pPr>
              <w:keepNext/>
              <w:keepLines/>
              <w:widowControl/>
              <w:spacing w:before="20"/>
              <w:jc w:val="center"/>
              <w:rPr>
                <w:rFonts w:ascii="Courier" w:hAnsi="Courier"/>
                <w:kern w:val="2"/>
              </w:rPr>
            </w:pPr>
            <w:r w:rsidRPr="00DC3AED">
              <w:rPr>
                <w:rFonts w:ascii="Courier" w:hAnsi="Courier"/>
                <w:kern w:val="2"/>
              </w:rPr>
              <w:t>03-12-07</w:t>
            </w:r>
          </w:p>
        </w:tc>
        <w:tc>
          <w:tcPr>
            <w:tcW w:w="1897" w:type="dxa"/>
          </w:tcPr>
          <w:p w:rsidR="00556662" w:rsidRPr="00DC3AED" w:rsidRDefault="00556662" w:rsidP="0001708B">
            <w:pPr>
              <w:keepNext/>
              <w:keepLines/>
              <w:widowControl/>
              <w:spacing w:before="20"/>
              <w:jc w:val="center"/>
              <w:rPr>
                <w:rFonts w:ascii="Courier" w:hAnsi="Courier"/>
                <w:kern w:val="2"/>
              </w:rPr>
            </w:pPr>
            <w:smartTag w:uri="urn:schemas-microsoft-com:office:smarttags" w:element="place">
              <w:r w:rsidRPr="00DC3AED">
                <w:rPr>
                  <w:rFonts w:ascii="Courier" w:hAnsi="Courier"/>
                  <w:kern w:val="2"/>
                </w:rPr>
                <w:t>Salt River</w:t>
              </w:r>
            </w:smartTag>
            <w:r w:rsidRPr="00DC3AED">
              <w:rPr>
                <w:rFonts w:ascii="Courier" w:hAnsi="Courier"/>
                <w:kern w:val="2"/>
              </w:rPr>
              <w:t xml:space="preserve"> Project</w:t>
            </w:r>
          </w:p>
        </w:tc>
        <w:tc>
          <w:tcPr>
            <w:tcW w:w="1439" w:type="dxa"/>
          </w:tcPr>
          <w:p w:rsidR="00556662" w:rsidRPr="00DC3AED" w:rsidRDefault="00556662" w:rsidP="0001708B">
            <w:pPr>
              <w:keepNext/>
              <w:keepLines/>
              <w:widowControl/>
              <w:spacing w:before="20"/>
              <w:jc w:val="center"/>
              <w:rPr>
                <w:rFonts w:ascii="Courier" w:hAnsi="Courier"/>
                <w:kern w:val="2"/>
              </w:rPr>
            </w:pPr>
            <w:r w:rsidRPr="00DC3AED">
              <w:rPr>
                <w:rFonts w:ascii="Courier" w:hAnsi="Courier"/>
                <w:kern w:val="2"/>
              </w:rPr>
              <w:t>N</w:t>
            </w:r>
          </w:p>
        </w:tc>
        <w:tc>
          <w:tcPr>
            <w:tcW w:w="7196" w:type="dxa"/>
          </w:tcPr>
          <w:p w:rsidR="00556662" w:rsidRPr="00DC3AED" w:rsidRDefault="00556662" w:rsidP="0001708B">
            <w:pPr>
              <w:keepNext/>
              <w:keepLines/>
              <w:widowControl/>
              <w:tabs>
                <w:tab w:val="left" w:pos="327"/>
              </w:tabs>
              <w:spacing w:before="20"/>
              <w:ind w:left="342" w:hanging="342"/>
              <w:rPr>
                <w:rFonts w:ascii="Courier" w:hAnsi="Courier"/>
                <w:b/>
                <w:kern w:val="2"/>
              </w:rPr>
            </w:pPr>
            <w:r w:rsidRPr="00DC3AED">
              <w:rPr>
                <w:rFonts w:ascii="Courier" w:hAnsi="Courier" w:cs="Courier New"/>
                <w:b/>
                <w:kern w:val="2"/>
              </w:rPr>
              <w:tab/>
            </w:r>
            <w:r w:rsidRPr="00DC3AED">
              <w:rPr>
                <w:rFonts w:ascii="Courier" w:hAnsi="Courier" w:cs="Courier New"/>
                <w:b/>
              </w:rPr>
              <w:t>Path 54 Uprate (</w:t>
            </w:r>
            <w:proofErr w:type="spellStart"/>
            <w:r w:rsidRPr="00DC3AED">
              <w:rPr>
                <w:rFonts w:ascii="Courier" w:hAnsi="Courier" w:cs="Courier New"/>
                <w:b/>
              </w:rPr>
              <w:t>Springerville</w:t>
            </w:r>
            <w:proofErr w:type="spellEnd"/>
            <w:r w:rsidRPr="00DC3AED">
              <w:rPr>
                <w:rFonts w:ascii="Courier" w:hAnsi="Courier" w:cs="Courier New"/>
                <w:b/>
              </w:rPr>
              <w:t xml:space="preserve"> Unit 4)</w:t>
            </w:r>
          </w:p>
        </w:tc>
        <w:tc>
          <w:tcPr>
            <w:tcW w:w="2429" w:type="dxa"/>
          </w:tcPr>
          <w:p w:rsidR="00556662" w:rsidRPr="00DC3AED" w:rsidRDefault="00556662" w:rsidP="0001708B">
            <w:pPr>
              <w:keepNext/>
              <w:keepLines/>
              <w:widowControl/>
              <w:spacing w:before="20"/>
              <w:ind w:left="251"/>
              <w:rPr>
                <w:rFonts w:ascii="Courier" w:hAnsi="Courier"/>
                <w:kern w:val="2"/>
              </w:rPr>
            </w:pPr>
            <w:r w:rsidRPr="00DC3AED">
              <w:rPr>
                <w:rFonts w:ascii="Courier" w:hAnsi="Courier"/>
                <w:kern w:val="2"/>
              </w:rPr>
              <w:t>12/2009</w:t>
            </w:r>
          </w:p>
        </w:tc>
      </w:tr>
      <w:tr w:rsidR="00556662" w:rsidRPr="00DC3AED" w:rsidTr="0001708B">
        <w:tc>
          <w:tcPr>
            <w:tcW w:w="172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556662" w:rsidRPr="00DC3AED" w:rsidRDefault="00556662"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N</w:t>
            </w:r>
          </w:p>
        </w:tc>
        <w:tc>
          <w:tcPr>
            <w:tcW w:w="7196" w:type="dxa"/>
          </w:tcPr>
          <w:p w:rsidR="00556662" w:rsidRPr="00DC3AED" w:rsidRDefault="00556662"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DC3AED">
              <w:rPr>
                <w:rFonts w:ascii="Courier" w:hAnsi="Courier" w:cs="Courier New"/>
                <w:kern w:val="2"/>
              </w:rPr>
              <w:t xml:space="preserve">03-12-07 By e-mail this date the Salt River Project (SRP) distributed a System Impact Study/CPR for the planned </w:t>
            </w:r>
            <w:proofErr w:type="spellStart"/>
            <w:r w:rsidRPr="00DC3AED">
              <w:rPr>
                <w:rFonts w:ascii="Courier" w:hAnsi="Courier" w:cs="Courier New"/>
                <w:kern w:val="2"/>
              </w:rPr>
              <w:t>Springerville</w:t>
            </w:r>
            <w:proofErr w:type="spellEnd"/>
            <w:r w:rsidRPr="00DC3AED">
              <w:rPr>
                <w:rFonts w:ascii="Courier" w:hAnsi="Courier" w:cs="Courier New"/>
                <w:kern w:val="2"/>
              </w:rPr>
              <w:t xml:space="preserve"> Unit 4 (430 MW net output) and indicated their request for an </w:t>
            </w:r>
            <w:proofErr w:type="spellStart"/>
            <w:r w:rsidRPr="00DC3AED">
              <w:rPr>
                <w:rFonts w:ascii="Courier" w:hAnsi="Courier" w:cs="Courier New"/>
                <w:kern w:val="2"/>
              </w:rPr>
              <w:t>uprate</w:t>
            </w:r>
            <w:proofErr w:type="spellEnd"/>
            <w:r w:rsidRPr="00DC3AED">
              <w:rPr>
                <w:rFonts w:ascii="Courier" w:hAnsi="Courier" w:cs="Courier New"/>
                <w:kern w:val="2"/>
              </w:rPr>
              <w:t xml:space="preserve"> of Path 54 to 1496 MW.  SRP also requested interest in formation of a Project Review Group.  Comments to the CPR are due by 05/16/07.</w:t>
            </w:r>
          </w:p>
        </w:tc>
        <w:tc>
          <w:tcPr>
            <w:tcW w:w="2429"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56662" w:rsidRPr="00DC3AED" w:rsidTr="0001708B">
        <w:tc>
          <w:tcPr>
            <w:tcW w:w="172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556662" w:rsidRPr="00DC3AED" w:rsidRDefault="00556662"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556662" w:rsidRPr="00DC3AED" w:rsidRDefault="00556662"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56662" w:rsidRPr="00DC3AED" w:rsidTr="0001708B">
        <w:tc>
          <w:tcPr>
            <w:tcW w:w="172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556662" w:rsidRPr="00DC3AED" w:rsidRDefault="00556662"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196" w:type="dxa"/>
          </w:tcPr>
          <w:p w:rsidR="00556662" w:rsidRPr="00DC3AED" w:rsidRDefault="00556662"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06-20-</w:t>
            </w:r>
            <w:proofErr w:type="gramStart"/>
            <w:r w:rsidRPr="00DC3AED">
              <w:rPr>
                <w:rFonts w:ascii="Courier" w:hAnsi="Courier" w:cs="Courier New"/>
                <w:kern w:val="2"/>
              </w:rPr>
              <w:t>07  By</w:t>
            </w:r>
            <w:proofErr w:type="gramEnd"/>
            <w:r w:rsidRPr="00DC3AED">
              <w:rPr>
                <w:rFonts w:ascii="Courier" w:hAnsi="Courier" w:cs="Courier New"/>
                <w:kern w:val="2"/>
              </w:rPr>
              <w:t xml:space="preserve"> letter this date the TSS Chair indicated that SRP has completed all Phase I requirements and has achieved Phase II status for the Path 54 Uprate (</w:t>
            </w:r>
            <w:proofErr w:type="spellStart"/>
            <w:r w:rsidRPr="00DC3AED">
              <w:rPr>
                <w:rFonts w:ascii="Courier" w:hAnsi="Courier" w:cs="Courier New"/>
                <w:kern w:val="2"/>
              </w:rPr>
              <w:t>Springerville</w:t>
            </w:r>
            <w:proofErr w:type="spellEnd"/>
            <w:r w:rsidRPr="00DC3AED">
              <w:rPr>
                <w:rFonts w:ascii="Courier" w:hAnsi="Courier" w:cs="Courier New"/>
                <w:kern w:val="2"/>
              </w:rPr>
              <w:t xml:space="preserve"> Unit 4) to a rating of 1496 MW.</w:t>
            </w:r>
          </w:p>
        </w:tc>
        <w:tc>
          <w:tcPr>
            <w:tcW w:w="2429"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56662" w:rsidRPr="00DC3AED" w:rsidTr="0001708B">
        <w:tc>
          <w:tcPr>
            <w:tcW w:w="172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556662" w:rsidRPr="00DC3AED" w:rsidRDefault="00556662"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556662" w:rsidRPr="00DC3AED" w:rsidRDefault="00556662"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56662" w:rsidRPr="00DC3AED" w:rsidTr="0001708B">
        <w:tc>
          <w:tcPr>
            <w:tcW w:w="172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556662" w:rsidRPr="00DC3AED" w:rsidRDefault="00556662"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196" w:type="dxa"/>
          </w:tcPr>
          <w:p w:rsidR="00556662" w:rsidRPr="00DC3AED" w:rsidRDefault="00556662"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10-16-</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SRP distributed a PRG-approved Phase II Project Rating Report for 30-day review and requested Phase III status for an accepted rating of 1494 MW.</w:t>
            </w:r>
          </w:p>
        </w:tc>
        <w:tc>
          <w:tcPr>
            <w:tcW w:w="2429"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56662" w:rsidRPr="00DC3AED" w:rsidTr="0001708B">
        <w:tc>
          <w:tcPr>
            <w:tcW w:w="172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556662" w:rsidRPr="00DC3AED" w:rsidRDefault="00556662"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556662" w:rsidRPr="00DC3AED" w:rsidRDefault="00556662"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56662" w:rsidRPr="00DC3AED" w:rsidTr="0001708B">
        <w:tc>
          <w:tcPr>
            <w:tcW w:w="172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556662" w:rsidRPr="00DC3AED" w:rsidRDefault="00556662"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196" w:type="dxa"/>
          </w:tcPr>
          <w:p w:rsidR="00556662" w:rsidRPr="00DC3AED" w:rsidRDefault="00556662" w:rsidP="0001708B">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DC3AED">
              <w:rPr>
                <w:rFonts w:ascii="Courier" w:hAnsi="Courier" w:cs="Courier New"/>
                <w:kern w:val="2"/>
              </w:rPr>
              <w:t>12-05-</w:t>
            </w:r>
            <w:proofErr w:type="gramStart"/>
            <w:r w:rsidRPr="00DC3AED">
              <w:rPr>
                <w:rFonts w:ascii="Courier" w:hAnsi="Courier" w:cs="Courier New"/>
                <w:kern w:val="2"/>
              </w:rPr>
              <w:t>07  By</w:t>
            </w:r>
            <w:proofErr w:type="gramEnd"/>
            <w:r w:rsidRPr="00DC3AED">
              <w:rPr>
                <w:rFonts w:ascii="Courier" w:hAnsi="Courier" w:cs="Courier New"/>
                <w:kern w:val="2"/>
              </w:rPr>
              <w:t xml:space="preserve"> e-mail this date a letter from the PCC Chair was distributed indicating that the Path 54 Uprate (</w:t>
            </w:r>
            <w:proofErr w:type="spellStart"/>
            <w:r w:rsidRPr="00DC3AED">
              <w:rPr>
                <w:rFonts w:ascii="Courier" w:hAnsi="Courier" w:cs="Courier New"/>
                <w:kern w:val="2"/>
              </w:rPr>
              <w:t>Springerville</w:t>
            </w:r>
            <w:proofErr w:type="spellEnd"/>
            <w:r w:rsidRPr="00DC3AED">
              <w:rPr>
                <w:rFonts w:ascii="Courier" w:hAnsi="Courier" w:cs="Courier New"/>
                <w:kern w:val="2"/>
              </w:rPr>
              <w:t xml:space="preserve"> Unit #4) has achieved Phase III status for an accepted rating of 1494 MW.</w:t>
            </w:r>
          </w:p>
        </w:tc>
        <w:tc>
          <w:tcPr>
            <w:tcW w:w="2429"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556662" w:rsidRPr="00DC3AED" w:rsidRDefault="00556662" w:rsidP="00556662">
      <w:pPr>
        <w:keepNext/>
        <w:keepLines/>
        <w:widowControl/>
        <w:rPr>
          <w:rFonts w:ascii="Courier" w:hAnsi="Courier"/>
        </w:rPr>
      </w:pPr>
    </w:p>
    <w:tbl>
      <w:tblPr>
        <w:tblW w:w="14688" w:type="dxa"/>
        <w:tblLook w:val="01E0" w:firstRow="1" w:lastRow="1" w:firstColumn="1" w:lastColumn="1" w:noHBand="0" w:noVBand="0"/>
      </w:tblPr>
      <w:tblGrid>
        <w:gridCol w:w="1727"/>
        <w:gridCol w:w="1897"/>
        <w:gridCol w:w="1439"/>
        <w:gridCol w:w="7196"/>
        <w:gridCol w:w="2429"/>
      </w:tblGrid>
      <w:tr w:rsidR="00556662" w:rsidRPr="00DC3AED" w:rsidTr="0001708B">
        <w:tc>
          <w:tcPr>
            <w:tcW w:w="1727" w:type="dxa"/>
          </w:tcPr>
          <w:p w:rsidR="00556662" w:rsidRPr="00DC3AED" w:rsidRDefault="00556662" w:rsidP="0001708B">
            <w:pPr>
              <w:keepNext/>
              <w:keepLines/>
              <w:widowControl/>
              <w:spacing w:before="20"/>
              <w:jc w:val="center"/>
              <w:rPr>
                <w:rFonts w:ascii="Courier" w:hAnsi="Courier"/>
                <w:kern w:val="2"/>
              </w:rPr>
            </w:pPr>
            <w:r w:rsidRPr="00DC3AED">
              <w:rPr>
                <w:rFonts w:ascii="Courier" w:hAnsi="Courier"/>
                <w:kern w:val="2"/>
              </w:rPr>
              <w:t>01-30-07</w:t>
            </w:r>
          </w:p>
        </w:tc>
        <w:tc>
          <w:tcPr>
            <w:tcW w:w="1897" w:type="dxa"/>
          </w:tcPr>
          <w:p w:rsidR="00556662" w:rsidRPr="00DC3AED" w:rsidRDefault="00556662" w:rsidP="0001708B">
            <w:pPr>
              <w:keepNext/>
              <w:keepLines/>
              <w:widowControl/>
              <w:spacing w:before="20"/>
              <w:jc w:val="center"/>
              <w:rPr>
                <w:rFonts w:ascii="Courier" w:hAnsi="Courier"/>
                <w:kern w:val="2"/>
              </w:rPr>
            </w:pPr>
            <w:r w:rsidRPr="00DC3AED">
              <w:rPr>
                <w:rFonts w:ascii="Courier" w:hAnsi="Courier"/>
                <w:kern w:val="2"/>
              </w:rPr>
              <w:t xml:space="preserve"> </w:t>
            </w:r>
            <w:smartTag w:uri="urn:schemas-microsoft-com:office:smarttags" w:element="place">
              <w:r w:rsidRPr="00DC3AED">
                <w:rPr>
                  <w:rFonts w:ascii="Courier" w:hAnsi="Courier" w:cs="Courier New"/>
                  <w:snapToGrid/>
                  <w:kern w:val="2"/>
                </w:rPr>
                <w:t>Salt River</w:t>
              </w:r>
            </w:smartTag>
            <w:r w:rsidRPr="00DC3AED">
              <w:rPr>
                <w:rFonts w:ascii="Courier" w:hAnsi="Courier" w:cs="Courier New"/>
                <w:snapToGrid/>
                <w:kern w:val="2"/>
              </w:rPr>
              <w:t xml:space="preserve"> Project</w:t>
            </w:r>
          </w:p>
        </w:tc>
        <w:tc>
          <w:tcPr>
            <w:tcW w:w="1439" w:type="dxa"/>
          </w:tcPr>
          <w:p w:rsidR="00556662" w:rsidRPr="00DC3AED" w:rsidRDefault="00556662" w:rsidP="0001708B">
            <w:pPr>
              <w:keepNext/>
              <w:keepLines/>
              <w:widowControl/>
              <w:spacing w:before="20"/>
              <w:jc w:val="center"/>
              <w:rPr>
                <w:rFonts w:ascii="Courier" w:hAnsi="Courier"/>
                <w:kern w:val="2"/>
              </w:rPr>
            </w:pPr>
            <w:r w:rsidRPr="00DC3AED">
              <w:rPr>
                <w:rFonts w:ascii="Courier" w:hAnsi="Courier"/>
                <w:kern w:val="2"/>
              </w:rPr>
              <w:t>N</w:t>
            </w:r>
          </w:p>
        </w:tc>
        <w:tc>
          <w:tcPr>
            <w:tcW w:w="7196" w:type="dxa"/>
          </w:tcPr>
          <w:p w:rsidR="00556662" w:rsidRPr="00DC3AED" w:rsidRDefault="00556662" w:rsidP="0001708B">
            <w:pPr>
              <w:keepNext/>
              <w:keepLines/>
              <w:widowControl/>
              <w:tabs>
                <w:tab w:val="left" w:pos="327"/>
              </w:tabs>
              <w:spacing w:before="20"/>
              <w:ind w:left="342" w:hanging="342"/>
              <w:rPr>
                <w:rFonts w:ascii="Courier" w:hAnsi="Courier"/>
                <w:b/>
                <w:kern w:val="2"/>
              </w:rPr>
            </w:pPr>
            <w:r w:rsidRPr="00DC3AED">
              <w:rPr>
                <w:rFonts w:ascii="Courier" w:hAnsi="Courier" w:cs="Courier New"/>
                <w:b/>
                <w:kern w:val="2"/>
              </w:rPr>
              <w:tab/>
              <w:t>Path 54 Accepted Rating and Re-definition</w:t>
            </w:r>
          </w:p>
        </w:tc>
        <w:tc>
          <w:tcPr>
            <w:tcW w:w="2429" w:type="dxa"/>
          </w:tcPr>
          <w:p w:rsidR="00556662" w:rsidRPr="00DC3AED" w:rsidRDefault="00556662" w:rsidP="0001708B">
            <w:pPr>
              <w:keepNext/>
              <w:keepLines/>
              <w:widowControl/>
              <w:spacing w:before="20"/>
              <w:ind w:left="252"/>
              <w:rPr>
                <w:rFonts w:ascii="Courier" w:hAnsi="Courier"/>
                <w:kern w:val="2"/>
              </w:rPr>
            </w:pPr>
            <w:r w:rsidRPr="00DC3AED">
              <w:rPr>
                <w:rFonts w:ascii="Courier" w:hAnsi="Courier"/>
                <w:kern w:val="2"/>
              </w:rPr>
              <w:t>2007</w:t>
            </w:r>
          </w:p>
          <w:p w:rsidR="00556662" w:rsidRPr="00DC3AED" w:rsidRDefault="00556662" w:rsidP="0001708B">
            <w:pPr>
              <w:keepNext/>
              <w:keepLines/>
              <w:widowControl/>
              <w:spacing w:before="20"/>
              <w:ind w:left="252"/>
              <w:rPr>
                <w:rFonts w:ascii="Courier" w:hAnsi="Courier"/>
                <w:kern w:val="2"/>
              </w:rPr>
            </w:pPr>
          </w:p>
        </w:tc>
      </w:tr>
      <w:tr w:rsidR="00556662" w:rsidRPr="00DC3AED" w:rsidTr="0001708B">
        <w:tc>
          <w:tcPr>
            <w:tcW w:w="172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556662" w:rsidRPr="00DC3AED" w:rsidRDefault="00556662"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N</w:t>
            </w:r>
          </w:p>
        </w:tc>
        <w:tc>
          <w:tcPr>
            <w:tcW w:w="7196"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r w:rsidRPr="00DC3AED">
              <w:rPr>
                <w:rFonts w:ascii="Courier" w:hAnsi="Courier"/>
                <w:spacing w:val="-2"/>
                <w:kern w:val="2"/>
              </w:rPr>
              <w:t>01-30-07 By e-mail this date Salt River Project (SRP) distributed a Comprehensive Progress Report proposing changing the Path 54 existing rating to an accepted rating.  In addition, Coronado-</w:t>
            </w:r>
            <w:proofErr w:type="spellStart"/>
            <w:r w:rsidRPr="00DC3AED">
              <w:rPr>
                <w:rFonts w:ascii="Courier" w:hAnsi="Courier"/>
                <w:spacing w:val="-2"/>
                <w:kern w:val="2"/>
              </w:rPr>
              <w:t>Cholla</w:t>
            </w:r>
            <w:proofErr w:type="spellEnd"/>
            <w:r w:rsidRPr="00DC3AED">
              <w:rPr>
                <w:rFonts w:ascii="Courier" w:hAnsi="Courier"/>
                <w:spacing w:val="-2"/>
                <w:kern w:val="2"/>
              </w:rPr>
              <w:t xml:space="preserve"> would be removed from the definition, leaving only one line (Coronado-Silver King 500 kV) comprising Path 54.  Finally, it</w:t>
            </w:r>
            <w:r w:rsidRPr="00DC3AED">
              <w:rPr>
                <w:rFonts w:ascii="Courier"/>
                <w:spacing w:val="-2"/>
                <w:kern w:val="2"/>
              </w:rPr>
              <w:t>’</w:t>
            </w:r>
            <w:r w:rsidRPr="00DC3AED">
              <w:rPr>
                <w:rFonts w:ascii="Courier" w:hAnsi="Courier"/>
                <w:spacing w:val="-2"/>
                <w:kern w:val="2"/>
              </w:rPr>
              <w:t xml:space="preserve">s </w:t>
            </w:r>
            <w:r w:rsidRPr="00DC3AED">
              <w:rPr>
                <w:rFonts w:ascii="Courier" w:hAnsi="Courier"/>
                <w:spacing w:val="-2"/>
                <w:kern w:val="2"/>
              </w:rPr>
              <w:lastRenderedPageBreak/>
              <w:t>proposed to increase the rating from the current 1100 MW to between 1100 and 1200 MW.  SRP also requested interest in formation of a Project Review Group.</w:t>
            </w:r>
          </w:p>
        </w:tc>
        <w:tc>
          <w:tcPr>
            <w:tcW w:w="2429"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56662" w:rsidRPr="00DC3AED" w:rsidTr="0001708B">
        <w:tc>
          <w:tcPr>
            <w:tcW w:w="172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556662" w:rsidRPr="00DC3AED" w:rsidRDefault="00556662"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p>
        </w:tc>
        <w:tc>
          <w:tcPr>
            <w:tcW w:w="2429"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56662" w:rsidRPr="00DC3AED" w:rsidTr="0001708B">
        <w:tc>
          <w:tcPr>
            <w:tcW w:w="172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04-11-07</w:t>
            </w:r>
          </w:p>
        </w:tc>
        <w:tc>
          <w:tcPr>
            <w:tcW w:w="189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556662" w:rsidRPr="00DC3AED" w:rsidRDefault="00556662"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196"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r w:rsidRPr="00DC3AED">
              <w:rPr>
                <w:rFonts w:ascii="Courier" w:hAnsi="Courier"/>
                <w:spacing w:val="-2"/>
                <w:kern w:val="2"/>
              </w:rPr>
              <w:t>04-11-07  By e-mail this date a letter from the TSS Chair was distributed granting the Path 54 Accepted Rating and Re-definition Project Phase II status</w:t>
            </w:r>
            <w:proofErr w:type="gramStart"/>
            <w:r w:rsidRPr="00DC3AED">
              <w:rPr>
                <w:rFonts w:ascii="Courier" w:hAnsi="Courier"/>
                <w:spacing w:val="-2"/>
                <w:kern w:val="2"/>
              </w:rPr>
              <w:t xml:space="preserve">.  </w:t>
            </w:r>
            <w:proofErr w:type="gramEnd"/>
          </w:p>
        </w:tc>
        <w:tc>
          <w:tcPr>
            <w:tcW w:w="2429"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56662" w:rsidRPr="00DC3AED" w:rsidTr="0001708B">
        <w:tc>
          <w:tcPr>
            <w:tcW w:w="172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556662" w:rsidRPr="00DC3AED" w:rsidRDefault="00556662"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p>
        </w:tc>
        <w:tc>
          <w:tcPr>
            <w:tcW w:w="2429"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56662" w:rsidRPr="00DC3AED" w:rsidTr="0001708B">
        <w:tc>
          <w:tcPr>
            <w:tcW w:w="172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556662" w:rsidRPr="00DC3AED" w:rsidRDefault="00556662"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196"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r w:rsidRPr="00DC3AED">
              <w:rPr>
                <w:rFonts w:ascii="Courier" w:hAnsi="Courier"/>
                <w:spacing w:val="-2"/>
                <w:kern w:val="2"/>
              </w:rPr>
              <w:t>10-16-</w:t>
            </w:r>
            <w:proofErr w:type="gramStart"/>
            <w:r w:rsidRPr="00DC3AED">
              <w:rPr>
                <w:rFonts w:ascii="Courier" w:hAnsi="Courier"/>
                <w:spacing w:val="-2"/>
                <w:kern w:val="2"/>
              </w:rPr>
              <w:t>07  By</w:t>
            </w:r>
            <w:proofErr w:type="gramEnd"/>
            <w:r w:rsidRPr="00DC3AED">
              <w:rPr>
                <w:rFonts w:ascii="Courier" w:hAnsi="Courier"/>
                <w:spacing w:val="-2"/>
                <w:kern w:val="2"/>
              </w:rPr>
              <w:t xml:space="preserve"> e-mail this date SRP distributed a PRG-approved Phase II Project Rating Report for 30-day review and requested Phase III status for an accepted rating of 1133 MW on Path 54.</w:t>
            </w:r>
          </w:p>
        </w:tc>
        <w:tc>
          <w:tcPr>
            <w:tcW w:w="2429"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56662" w:rsidRPr="00DC3AED" w:rsidTr="0001708B">
        <w:tc>
          <w:tcPr>
            <w:tcW w:w="172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556662" w:rsidRPr="00DC3AED" w:rsidRDefault="00556662"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p>
        </w:tc>
        <w:tc>
          <w:tcPr>
            <w:tcW w:w="2429"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56662" w:rsidRPr="00DC3AED" w:rsidTr="0001708B">
        <w:tc>
          <w:tcPr>
            <w:tcW w:w="172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7"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556662" w:rsidRPr="00DC3AED" w:rsidRDefault="00556662" w:rsidP="0001708B">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S</w:t>
            </w:r>
          </w:p>
        </w:tc>
        <w:tc>
          <w:tcPr>
            <w:tcW w:w="7196"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r w:rsidRPr="00DC3AED">
              <w:rPr>
                <w:rFonts w:ascii="Courier" w:hAnsi="Courier"/>
                <w:spacing w:val="-2"/>
                <w:kern w:val="2"/>
              </w:rPr>
              <w:t>12-05-</w:t>
            </w:r>
            <w:proofErr w:type="gramStart"/>
            <w:r w:rsidRPr="00DC3AED">
              <w:rPr>
                <w:rFonts w:ascii="Courier" w:hAnsi="Courier"/>
                <w:spacing w:val="-2"/>
                <w:kern w:val="2"/>
              </w:rPr>
              <w:t>07  By</w:t>
            </w:r>
            <w:proofErr w:type="gramEnd"/>
            <w:r w:rsidRPr="00DC3AED">
              <w:rPr>
                <w:rFonts w:ascii="Courier" w:hAnsi="Courier"/>
                <w:spacing w:val="-2"/>
                <w:kern w:val="2"/>
              </w:rPr>
              <w:t xml:space="preserve"> e-mail this date a letter from the PCC Chair was distributed indicating that the Path 54 Uprate (</w:t>
            </w:r>
            <w:proofErr w:type="spellStart"/>
            <w:r w:rsidRPr="00DC3AED">
              <w:rPr>
                <w:rFonts w:ascii="Courier" w:hAnsi="Courier"/>
                <w:spacing w:val="-2"/>
                <w:kern w:val="2"/>
              </w:rPr>
              <w:t>Springerville</w:t>
            </w:r>
            <w:proofErr w:type="spellEnd"/>
            <w:r w:rsidRPr="00DC3AED">
              <w:rPr>
                <w:rFonts w:ascii="Courier" w:hAnsi="Courier"/>
                <w:spacing w:val="-2"/>
                <w:kern w:val="2"/>
              </w:rPr>
              <w:t xml:space="preserve"> Unit #3) has achieved Phase III status for an accepted rating of 1133 MW.</w:t>
            </w:r>
          </w:p>
        </w:tc>
        <w:tc>
          <w:tcPr>
            <w:tcW w:w="2429" w:type="dxa"/>
          </w:tcPr>
          <w:p w:rsidR="00556662" w:rsidRPr="00DC3AED" w:rsidRDefault="00556662" w:rsidP="0001708B">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845EAA" w:rsidRPr="00DC3AED" w:rsidRDefault="00845EAA">
      <w:pPr>
        <w:tabs>
          <w:tab w:val="center" w:pos="480"/>
          <w:tab w:val="center" w:pos="2040"/>
          <w:tab w:val="center" w:pos="4080"/>
          <w:tab w:val="left" w:pos="5280"/>
          <w:tab w:val="center" w:pos="13440"/>
        </w:tabs>
        <w:suppressAutoHyphens/>
        <w:jc w:val="both"/>
        <w:rPr>
          <w:rFonts w:ascii="Courier" w:hAnsi="Courier"/>
          <w:spacing w:val="-2"/>
        </w:rPr>
      </w:pPr>
    </w:p>
    <w:tbl>
      <w:tblPr>
        <w:tblW w:w="14688" w:type="dxa"/>
        <w:tblLook w:val="01E0" w:firstRow="1" w:lastRow="1" w:firstColumn="1" w:lastColumn="1" w:noHBand="0" w:noVBand="0"/>
      </w:tblPr>
      <w:tblGrid>
        <w:gridCol w:w="1728"/>
        <w:gridCol w:w="1890"/>
        <w:gridCol w:w="1440"/>
        <w:gridCol w:w="7200"/>
        <w:gridCol w:w="2430"/>
      </w:tblGrid>
      <w:tr w:rsidR="005E05B0" w:rsidRPr="00DC3AED" w:rsidTr="0001708B">
        <w:tc>
          <w:tcPr>
            <w:tcW w:w="1728" w:type="dxa"/>
          </w:tcPr>
          <w:p w:rsidR="005E05B0" w:rsidRPr="00DC3AED" w:rsidRDefault="005E05B0" w:rsidP="0001708B">
            <w:pPr>
              <w:jc w:val="center"/>
              <w:rPr>
                <w:rFonts w:ascii="Courier" w:hAnsi="Courier"/>
              </w:rPr>
            </w:pPr>
            <w:r w:rsidRPr="00DC3AED">
              <w:rPr>
                <w:rFonts w:ascii="Courier" w:hAnsi="Courier"/>
              </w:rPr>
              <w:t>11-03-05</w:t>
            </w:r>
          </w:p>
        </w:tc>
        <w:tc>
          <w:tcPr>
            <w:tcW w:w="1890" w:type="dxa"/>
          </w:tcPr>
          <w:p w:rsidR="005E05B0" w:rsidRPr="00DC3AED" w:rsidRDefault="005E05B0" w:rsidP="0001708B">
            <w:pPr>
              <w:jc w:val="center"/>
              <w:rPr>
                <w:rFonts w:ascii="Courier" w:hAnsi="Courier"/>
              </w:rPr>
            </w:pPr>
            <w:r w:rsidRPr="00DC3AED">
              <w:rPr>
                <w:rFonts w:ascii="Courier" w:hAnsi="Courier"/>
              </w:rPr>
              <w:t>IID / LADWP</w:t>
            </w:r>
          </w:p>
        </w:tc>
        <w:tc>
          <w:tcPr>
            <w:tcW w:w="1440" w:type="dxa"/>
          </w:tcPr>
          <w:p w:rsidR="005E05B0" w:rsidRPr="00DC3AED" w:rsidRDefault="005E05B0" w:rsidP="0001708B">
            <w:pPr>
              <w:jc w:val="center"/>
              <w:rPr>
                <w:rFonts w:ascii="Courier" w:hAnsi="Courier"/>
              </w:rPr>
            </w:pPr>
          </w:p>
        </w:tc>
        <w:tc>
          <w:tcPr>
            <w:tcW w:w="7200" w:type="dxa"/>
          </w:tcPr>
          <w:p w:rsidR="005E05B0" w:rsidRPr="00DC3AED" w:rsidRDefault="005E05B0" w:rsidP="0001708B">
            <w:pPr>
              <w:tabs>
                <w:tab w:val="left" w:pos="327"/>
              </w:tabs>
              <w:rPr>
                <w:rFonts w:ascii="Courier" w:hAnsi="Courier" w:cs="Courier New"/>
                <w:b/>
              </w:rPr>
            </w:pPr>
            <w:r w:rsidRPr="00DC3AED">
              <w:rPr>
                <w:rFonts w:ascii="Courier" w:hAnsi="Courier" w:cs="Courier New"/>
                <w:b/>
              </w:rPr>
              <w:tab/>
            </w:r>
            <w:r w:rsidRPr="00DC3AED">
              <w:rPr>
                <w:rFonts w:ascii="Courier" w:hAnsi="Courier"/>
                <w:b/>
              </w:rPr>
              <w:t>Indian Hills-Upland Project (GPN)</w:t>
            </w:r>
          </w:p>
        </w:tc>
        <w:tc>
          <w:tcPr>
            <w:tcW w:w="2430" w:type="dxa"/>
          </w:tcPr>
          <w:p w:rsidR="005E05B0" w:rsidRPr="00DC3AED" w:rsidRDefault="005E05B0" w:rsidP="0001708B">
            <w:pPr>
              <w:ind w:left="252"/>
              <w:rPr>
                <w:rFonts w:ascii="Courier" w:hAnsi="Courier"/>
              </w:rPr>
            </w:pPr>
            <w:r w:rsidRPr="00DC3AED">
              <w:rPr>
                <w:rFonts w:ascii="Courier" w:hAnsi="Courier"/>
              </w:rPr>
              <w:t>11/2010</w:t>
            </w: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r w:rsidRPr="00DC3AED">
              <w:rPr>
                <w:rFonts w:ascii="Courier" w:hAnsi="Courier"/>
              </w:rPr>
              <w:t>N</w:t>
            </w:r>
          </w:p>
        </w:tc>
        <w:tc>
          <w:tcPr>
            <w:tcW w:w="7200" w:type="dxa"/>
          </w:tcPr>
          <w:p w:rsidR="005E05B0" w:rsidRPr="00DC3AED" w:rsidRDefault="005E05B0" w:rsidP="0001708B">
            <w:pPr>
              <w:ind w:left="252"/>
              <w:rPr>
                <w:rFonts w:ascii="Courier" w:hAnsi="Courier"/>
              </w:rPr>
            </w:pPr>
            <w:r w:rsidRPr="00DC3AED">
              <w:rPr>
                <w:rFonts w:ascii="Courier" w:hAnsi="Courier"/>
              </w:rPr>
              <w:t xml:space="preserve">11-03-05 By letter this date LDWP initiated the process to include the Indian Hills-Upland Project in the regional planning process.  The project is to build a 500 kV transmission line from the Indian Hills substation of IID to a new </w:t>
            </w:r>
            <w:smartTag w:uri="urn:schemas-microsoft-com:office:smarttags" w:element="place">
              <w:r w:rsidRPr="00DC3AED">
                <w:rPr>
                  <w:rFonts w:ascii="Courier" w:hAnsi="Courier"/>
                </w:rPr>
                <w:t>Upland</w:t>
              </w:r>
            </w:smartTag>
            <w:r w:rsidRPr="00DC3AED">
              <w:rPr>
                <w:rFonts w:ascii="Courier" w:hAnsi="Courier"/>
              </w:rPr>
              <w:t xml:space="preserve"> station in LADWP as well as the conversion of the northern half of one Victorville-Century line from 287kV to 500kV.  The expected project rating is 1000 MW or higher.  </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p>
        </w:tc>
        <w:tc>
          <w:tcPr>
            <w:tcW w:w="7200" w:type="dxa"/>
          </w:tcPr>
          <w:p w:rsidR="005E05B0" w:rsidRPr="00DC3AED" w:rsidRDefault="005E05B0" w:rsidP="0001708B">
            <w:pPr>
              <w:autoSpaceDE w:val="0"/>
              <w:autoSpaceDN w:val="0"/>
              <w:adjustRightInd w:val="0"/>
              <w:ind w:left="25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r w:rsidRPr="00DC3AED">
              <w:rPr>
                <w:rFonts w:ascii="Courier" w:hAnsi="Courier"/>
              </w:rPr>
              <w:t>S</w:t>
            </w:r>
          </w:p>
        </w:tc>
        <w:tc>
          <w:tcPr>
            <w:tcW w:w="7200" w:type="dxa"/>
          </w:tcPr>
          <w:p w:rsidR="005E05B0" w:rsidRPr="00DC3AED" w:rsidRDefault="005E05B0" w:rsidP="0001708B">
            <w:pPr>
              <w:autoSpaceDE w:val="0"/>
              <w:autoSpaceDN w:val="0"/>
              <w:adjustRightInd w:val="0"/>
              <w:ind w:left="252"/>
              <w:rPr>
                <w:rFonts w:ascii="Courier" w:hAnsi="Courier" w:cs="Courier New"/>
              </w:rPr>
            </w:pPr>
            <w:r w:rsidRPr="00DC3AED">
              <w:rPr>
                <w:rFonts w:ascii="Courier" w:hAnsi="Courier" w:cs="Courier New"/>
              </w:rPr>
              <w:t>02-23-06 By letter this date the TSS Chair granted Phase 2 Status to the Indian Hills-Upland Project.</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p>
        </w:tc>
        <w:tc>
          <w:tcPr>
            <w:tcW w:w="7200" w:type="dxa"/>
          </w:tcPr>
          <w:p w:rsidR="005E05B0" w:rsidRPr="00DC3AED" w:rsidRDefault="005E05B0" w:rsidP="0001708B">
            <w:pPr>
              <w:autoSpaceDE w:val="0"/>
              <w:autoSpaceDN w:val="0"/>
              <w:adjustRightInd w:val="0"/>
              <w:ind w:left="25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r w:rsidRPr="00DC3AED">
              <w:rPr>
                <w:rFonts w:ascii="Courier" w:hAnsi="Courier"/>
              </w:rPr>
              <w:t>S</w:t>
            </w:r>
          </w:p>
        </w:tc>
        <w:tc>
          <w:tcPr>
            <w:tcW w:w="7200" w:type="dxa"/>
          </w:tcPr>
          <w:p w:rsidR="005E05B0" w:rsidRPr="00DC3AED" w:rsidRDefault="005E05B0" w:rsidP="0001708B">
            <w:pPr>
              <w:autoSpaceDE w:val="0"/>
              <w:autoSpaceDN w:val="0"/>
              <w:adjustRightInd w:val="0"/>
              <w:ind w:left="252"/>
              <w:rPr>
                <w:rFonts w:ascii="Courier" w:hAnsi="Courier" w:cs="Courier New"/>
              </w:rPr>
            </w:pPr>
            <w:r w:rsidRPr="00DC3AED">
              <w:rPr>
                <w:rFonts w:ascii="Courier" w:hAnsi="Courier" w:cs="Courier New"/>
              </w:rPr>
              <w:t xml:space="preserve">02-23-06 By e-mail this date LDWP distributed the pre-project HA2010 and HA2009 base cases, the EOR one-line diagram, and a summary of the EOR N-1 contingency </w:t>
            </w:r>
            <w:r w:rsidRPr="00DC3AED">
              <w:rPr>
                <w:rFonts w:ascii="Courier" w:hAnsi="Courier" w:cs="Courier New"/>
              </w:rPr>
              <w:lastRenderedPageBreak/>
              <w:t>results.</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p>
        </w:tc>
        <w:tc>
          <w:tcPr>
            <w:tcW w:w="7200" w:type="dxa"/>
          </w:tcPr>
          <w:p w:rsidR="005E05B0" w:rsidRPr="00DC3AED" w:rsidRDefault="005E05B0" w:rsidP="0001708B">
            <w:pPr>
              <w:autoSpaceDE w:val="0"/>
              <w:autoSpaceDN w:val="0"/>
              <w:adjustRightInd w:val="0"/>
              <w:ind w:left="25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r w:rsidRPr="00DC3AED">
              <w:rPr>
                <w:rFonts w:ascii="Courier" w:hAnsi="Courier"/>
              </w:rPr>
              <w:t>S</w:t>
            </w:r>
          </w:p>
        </w:tc>
        <w:tc>
          <w:tcPr>
            <w:tcW w:w="7200" w:type="dxa"/>
          </w:tcPr>
          <w:p w:rsidR="005E05B0" w:rsidRPr="00DC3AED" w:rsidRDefault="005E05B0" w:rsidP="0001708B">
            <w:pPr>
              <w:autoSpaceDE w:val="0"/>
              <w:autoSpaceDN w:val="0"/>
              <w:adjustRightInd w:val="0"/>
              <w:ind w:left="252"/>
              <w:rPr>
                <w:rFonts w:ascii="Courier" w:hAnsi="Courier" w:cs="Courier New"/>
              </w:rPr>
            </w:pPr>
            <w:r w:rsidRPr="00DC3AED">
              <w:rPr>
                <w:rFonts w:ascii="Courier" w:hAnsi="Courier" w:cs="Courier New"/>
              </w:rPr>
              <w:t>02-24-06 By e-mail this date LDWP sent to the review group the pre and post project base cases.</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p>
        </w:tc>
        <w:tc>
          <w:tcPr>
            <w:tcW w:w="7200" w:type="dxa"/>
          </w:tcPr>
          <w:p w:rsidR="005E05B0" w:rsidRPr="00DC3AED" w:rsidRDefault="005E05B0" w:rsidP="0001708B">
            <w:pPr>
              <w:autoSpaceDE w:val="0"/>
              <w:autoSpaceDN w:val="0"/>
              <w:adjustRightInd w:val="0"/>
              <w:ind w:left="25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r w:rsidRPr="00DC3AED">
              <w:rPr>
                <w:rFonts w:ascii="Courier" w:hAnsi="Courier"/>
              </w:rPr>
              <w:t>C</w:t>
            </w:r>
          </w:p>
        </w:tc>
        <w:tc>
          <w:tcPr>
            <w:tcW w:w="7200" w:type="dxa"/>
          </w:tcPr>
          <w:p w:rsidR="005E05B0" w:rsidRPr="00DC3AED" w:rsidRDefault="005E05B0" w:rsidP="0001708B">
            <w:pPr>
              <w:autoSpaceDE w:val="0"/>
              <w:autoSpaceDN w:val="0"/>
              <w:adjustRightInd w:val="0"/>
              <w:ind w:left="252"/>
              <w:rPr>
                <w:rFonts w:ascii="Courier" w:hAnsi="Courier" w:cs="Courier New"/>
              </w:rPr>
            </w:pPr>
            <w:r w:rsidRPr="00DC3AED">
              <w:rPr>
                <w:rFonts w:ascii="Courier" w:hAnsi="Courier" w:cs="Courier New"/>
              </w:rPr>
              <w:t xml:space="preserve">02-25-06 By e-mail this date K. R. Saline submitted an </w:t>
            </w:r>
            <w:proofErr w:type="spellStart"/>
            <w:r w:rsidRPr="00DC3AED">
              <w:rPr>
                <w:rFonts w:ascii="Courier" w:hAnsi="Courier" w:cs="Courier New"/>
              </w:rPr>
              <w:t>epcl</w:t>
            </w:r>
            <w:proofErr w:type="spellEnd"/>
            <w:r w:rsidRPr="00DC3AED">
              <w:rPr>
                <w:rFonts w:ascii="Courier" w:hAnsi="Courier" w:cs="Courier New"/>
              </w:rPr>
              <w:t xml:space="preserve"> routine to remove the duplicate Imperial Valley-El Centro phase shifting transformer</w:t>
            </w:r>
            <w:proofErr w:type="gramStart"/>
            <w:r w:rsidRPr="00DC3AED">
              <w:rPr>
                <w:rFonts w:ascii="Courier" w:hAnsi="Courier" w:cs="Courier New"/>
              </w:rPr>
              <w:t xml:space="preserve">.  </w:t>
            </w:r>
            <w:proofErr w:type="gramEnd"/>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p>
        </w:tc>
        <w:tc>
          <w:tcPr>
            <w:tcW w:w="7200" w:type="dxa"/>
          </w:tcPr>
          <w:p w:rsidR="005E05B0" w:rsidRPr="00DC3AED" w:rsidRDefault="005E05B0" w:rsidP="0001708B">
            <w:pPr>
              <w:autoSpaceDE w:val="0"/>
              <w:autoSpaceDN w:val="0"/>
              <w:adjustRightInd w:val="0"/>
              <w:ind w:left="25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r w:rsidRPr="00DC3AED">
              <w:rPr>
                <w:rFonts w:ascii="Courier" w:hAnsi="Courier"/>
              </w:rPr>
              <w:t>S</w:t>
            </w:r>
          </w:p>
        </w:tc>
        <w:tc>
          <w:tcPr>
            <w:tcW w:w="7200" w:type="dxa"/>
          </w:tcPr>
          <w:p w:rsidR="005E05B0" w:rsidRPr="00DC3AED" w:rsidRDefault="005E05B0" w:rsidP="0001708B">
            <w:pPr>
              <w:autoSpaceDE w:val="0"/>
              <w:autoSpaceDN w:val="0"/>
              <w:adjustRightInd w:val="0"/>
              <w:ind w:left="252"/>
              <w:rPr>
                <w:rFonts w:ascii="Courier" w:hAnsi="Courier" w:cs="Courier New"/>
              </w:rPr>
            </w:pPr>
            <w:r w:rsidRPr="00DC3AED">
              <w:rPr>
                <w:rFonts w:ascii="Courier" w:hAnsi="Courier" w:cs="Courier New"/>
              </w:rPr>
              <w:t xml:space="preserve">02-26-06 By e-mail this date LDWP thanked K. R. Saline for the </w:t>
            </w:r>
            <w:proofErr w:type="spellStart"/>
            <w:r w:rsidRPr="00DC3AED">
              <w:rPr>
                <w:rFonts w:ascii="Courier" w:hAnsi="Courier" w:cs="Courier New"/>
              </w:rPr>
              <w:t>epcl</w:t>
            </w:r>
            <w:proofErr w:type="spellEnd"/>
            <w:r w:rsidRPr="00DC3AED">
              <w:rPr>
                <w:rFonts w:ascii="Courier" w:hAnsi="Courier" w:cs="Courier New"/>
              </w:rPr>
              <w:t xml:space="preserve"> routine.</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p>
        </w:tc>
        <w:tc>
          <w:tcPr>
            <w:tcW w:w="7200" w:type="dxa"/>
          </w:tcPr>
          <w:p w:rsidR="005E05B0" w:rsidRPr="00DC3AED" w:rsidRDefault="005E05B0" w:rsidP="0001708B">
            <w:pPr>
              <w:autoSpaceDE w:val="0"/>
              <w:autoSpaceDN w:val="0"/>
              <w:adjustRightInd w:val="0"/>
              <w:ind w:left="25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r w:rsidRPr="00DC3AED">
              <w:rPr>
                <w:rFonts w:ascii="Courier" w:hAnsi="Courier"/>
              </w:rPr>
              <w:t>S</w:t>
            </w:r>
          </w:p>
        </w:tc>
        <w:tc>
          <w:tcPr>
            <w:tcW w:w="7200" w:type="dxa"/>
          </w:tcPr>
          <w:p w:rsidR="005E05B0" w:rsidRPr="00DC3AED" w:rsidRDefault="005E05B0" w:rsidP="0001708B">
            <w:pPr>
              <w:autoSpaceDE w:val="0"/>
              <w:autoSpaceDN w:val="0"/>
              <w:adjustRightInd w:val="0"/>
              <w:ind w:left="252"/>
              <w:rPr>
                <w:rFonts w:ascii="Courier" w:hAnsi="Courier" w:cs="Courier New"/>
              </w:rPr>
            </w:pPr>
            <w:r w:rsidRPr="00DC3AED">
              <w:rPr>
                <w:rFonts w:ascii="Courier" w:hAnsi="Courier" w:cs="Courier New"/>
              </w:rPr>
              <w:t>02-27-06 By e-mail this date SCE submitted comments regarding the Green Path Study Plan.</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p>
        </w:tc>
        <w:tc>
          <w:tcPr>
            <w:tcW w:w="7200" w:type="dxa"/>
          </w:tcPr>
          <w:p w:rsidR="005E05B0" w:rsidRPr="00DC3AED" w:rsidRDefault="005E05B0" w:rsidP="0001708B">
            <w:pPr>
              <w:autoSpaceDE w:val="0"/>
              <w:autoSpaceDN w:val="0"/>
              <w:adjustRightInd w:val="0"/>
              <w:ind w:left="25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r w:rsidRPr="00DC3AED">
              <w:rPr>
                <w:rFonts w:ascii="Courier" w:hAnsi="Courier"/>
              </w:rPr>
              <w:t>S</w:t>
            </w:r>
          </w:p>
        </w:tc>
        <w:tc>
          <w:tcPr>
            <w:tcW w:w="7200" w:type="dxa"/>
          </w:tcPr>
          <w:p w:rsidR="005E05B0" w:rsidRPr="00DC3AED" w:rsidRDefault="005E05B0" w:rsidP="0001708B">
            <w:pPr>
              <w:autoSpaceDE w:val="0"/>
              <w:autoSpaceDN w:val="0"/>
              <w:adjustRightInd w:val="0"/>
              <w:ind w:left="252"/>
              <w:rPr>
                <w:rFonts w:ascii="Courier" w:hAnsi="Courier" w:cs="Courier New"/>
              </w:rPr>
            </w:pPr>
            <w:r w:rsidRPr="00DC3AED">
              <w:rPr>
                <w:rFonts w:ascii="Courier" w:hAnsi="Courier" w:cs="Courier New"/>
              </w:rPr>
              <w:t>02-27-06 By e-mail this date LDWP distributed an updated 2010 HA pre-project base case.</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p>
        </w:tc>
        <w:tc>
          <w:tcPr>
            <w:tcW w:w="7200" w:type="dxa"/>
          </w:tcPr>
          <w:p w:rsidR="005E05B0" w:rsidRPr="00DC3AED" w:rsidRDefault="005E05B0" w:rsidP="0001708B">
            <w:pPr>
              <w:autoSpaceDE w:val="0"/>
              <w:autoSpaceDN w:val="0"/>
              <w:adjustRightInd w:val="0"/>
              <w:ind w:left="25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r w:rsidRPr="00DC3AED">
              <w:rPr>
                <w:rFonts w:ascii="Courier" w:hAnsi="Courier"/>
              </w:rPr>
              <w:t>S</w:t>
            </w:r>
          </w:p>
        </w:tc>
        <w:tc>
          <w:tcPr>
            <w:tcW w:w="7200" w:type="dxa"/>
          </w:tcPr>
          <w:p w:rsidR="005E05B0" w:rsidRPr="00DC3AED" w:rsidRDefault="005E05B0" w:rsidP="0001708B">
            <w:pPr>
              <w:autoSpaceDE w:val="0"/>
              <w:autoSpaceDN w:val="0"/>
              <w:adjustRightInd w:val="0"/>
              <w:ind w:left="252"/>
              <w:rPr>
                <w:rFonts w:ascii="Courier" w:hAnsi="Courier" w:cs="Courier New"/>
              </w:rPr>
            </w:pPr>
            <w:r w:rsidRPr="00DC3AED">
              <w:rPr>
                <w:rFonts w:ascii="Courier" w:hAnsi="Courier" w:cs="Courier New"/>
              </w:rPr>
              <w:t>02-26-06 By e-mail this date LDWP distributed an</w:t>
            </w:r>
            <w:r w:rsidRPr="00DC3AED">
              <w:rPr>
                <w:rFonts w:ascii="Courier" w:hAnsi="Courier" w:cs="Courier New"/>
                <w:snapToGrid/>
              </w:rPr>
              <w:t xml:space="preserve"> </w:t>
            </w:r>
            <w:proofErr w:type="spellStart"/>
            <w:r w:rsidRPr="00DC3AED">
              <w:rPr>
                <w:rFonts w:ascii="Courier" w:hAnsi="Courier" w:cs="Courier New"/>
                <w:snapToGrid/>
              </w:rPr>
              <w:t>epcl</w:t>
            </w:r>
            <w:proofErr w:type="spellEnd"/>
            <w:r w:rsidRPr="00DC3AED">
              <w:rPr>
                <w:rFonts w:ascii="Courier" w:hAnsi="Courier" w:cs="Courier New"/>
                <w:snapToGrid/>
              </w:rPr>
              <w:t xml:space="preserve"> to be applied to the pre and post Project cases.</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p>
        </w:tc>
        <w:tc>
          <w:tcPr>
            <w:tcW w:w="7200" w:type="dxa"/>
          </w:tcPr>
          <w:p w:rsidR="005E05B0" w:rsidRPr="00DC3AED" w:rsidRDefault="005E05B0" w:rsidP="0001708B">
            <w:pPr>
              <w:autoSpaceDE w:val="0"/>
              <w:autoSpaceDN w:val="0"/>
              <w:adjustRightInd w:val="0"/>
              <w:ind w:left="25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r w:rsidRPr="00DC3AED">
              <w:rPr>
                <w:rFonts w:ascii="Courier" w:hAnsi="Courier"/>
              </w:rPr>
              <w:t>C</w:t>
            </w:r>
          </w:p>
        </w:tc>
        <w:tc>
          <w:tcPr>
            <w:tcW w:w="7200" w:type="dxa"/>
          </w:tcPr>
          <w:p w:rsidR="005E05B0" w:rsidRPr="00DC3AED" w:rsidRDefault="005E05B0" w:rsidP="0001708B">
            <w:pPr>
              <w:autoSpaceDE w:val="0"/>
              <w:autoSpaceDN w:val="0"/>
              <w:adjustRightInd w:val="0"/>
              <w:ind w:left="252"/>
              <w:rPr>
                <w:rFonts w:ascii="Courier" w:hAnsi="Courier" w:cs="Courier New"/>
              </w:rPr>
            </w:pPr>
            <w:r w:rsidRPr="00DC3AED">
              <w:rPr>
                <w:rFonts w:ascii="Courier" w:hAnsi="Courier" w:cs="Courier New"/>
              </w:rPr>
              <w:t>02-27-06 By e-mail this date SCE thanked LDWP</w:t>
            </w:r>
            <w:r w:rsidRPr="00DC3AED">
              <w:rPr>
                <w:rFonts w:ascii="Courier" w:hAnsi="Courier" w:cs="Courier New"/>
                <w:snapToGrid/>
              </w:rPr>
              <w:t xml:space="preserve"> for incorporating its comments in the Comprehensive Progress Report and the Phase 2 Study Plan.  In addition, SCE submitted a few more comments to the Study Plan.</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p>
        </w:tc>
        <w:tc>
          <w:tcPr>
            <w:tcW w:w="7200" w:type="dxa"/>
          </w:tcPr>
          <w:p w:rsidR="005E05B0" w:rsidRPr="00DC3AED" w:rsidRDefault="005E05B0" w:rsidP="0001708B">
            <w:pPr>
              <w:autoSpaceDE w:val="0"/>
              <w:autoSpaceDN w:val="0"/>
              <w:adjustRightInd w:val="0"/>
              <w:ind w:left="25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r w:rsidRPr="00DC3AED">
              <w:rPr>
                <w:rFonts w:ascii="Courier" w:hAnsi="Courier"/>
              </w:rPr>
              <w:t>S</w:t>
            </w:r>
          </w:p>
        </w:tc>
        <w:tc>
          <w:tcPr>
            <w:tcW w:w="7200" w:type="dxa"/>
          </w:tcPr>
          <w:p w:rsidR="005E05B0" w:rsidRPr="00DC3AED" w:rsidRDefault="005E05B0" w:rsidP="0001708B">
            <w:pPr>
              <w:ind w:left="360"/>
              <w:rPr>
                <w:rFonts w:ascii="Courier" w:hAnsi="Courier" w:cs="Courier New"/>
                <w:snapToGrid/>
              </w:rPr>
            </w:pPr>
            <w:r w:rsidRPr="00DC3AED">
              <w:rPr>
                <w:rFonts w:ascii="Courier" w:hAnsi="Courier" w:cs="Courier New"/>
              </w:rPr>
              <w:t xml:space="preserve">O2-27-06 By e-mail this date LDWP </w:t>
            </w:r>
            <w:r w:rsidRPr="00DC3AED">
              <w:rPr>
                <w:rFonts w:ascii="Courier" w:hAnsi="Courier" w:cs="Courier New"/>
                <w:snapToGrid/>
              </w:rPr>
              <w:t>updated the 2010 ha pre-project base case including:</w:t>
            </w:r>
          </w:p>
          <w:p w:rsidR="005E05B0" w:rsidRPr="00DC3AED" w:rsidRDefault="005E05B0" w:rsidP="0001708B">
            <w:pPr>
              <w:numPr>
                <w:ilvl w:val="0"/>
                <w:numId w:val="4"/>
              </w:numPr>
              <w:ind w:left="1080"/>
              <w:rPr>
                <w:rFonts w:ascii="Courier" w:hAnsi="Courier" w:cs="Courier New"/>
                <w:snapToGrid/>
              </w:rPr>
            </w:pPr>
            <w:r w:rsidRPr="00DC3AED">
              <w:rPr>
                <w:rFonts w:ascii="Courier" w:hAnsi="Courier" w:cs="Courier New"/>
                <w:snapToGrid/>
              </w:rPr>
              <w:t>Elimination of area 99</w:t>
            </w:r>
          </w:p>
          <w:p w:rsidR="005E05B0" w:rsidRPr="00DC3AED" w:rsidRDefault="005E05B0" w:rsidP="0001708B">
            <w:pPr>
              <w:numPr>
                <w:ilvl w:val="0"/>
                <w:numId w:val="4"/>
              </w:numPr>
              <w:ind w:left="1080"/>
              <w:rPr>
                <w:rFonts w:ascii="Courier" w:hAnsi="Courier" w:cs="Courier New"/>
                <w:snapToGrid/>
              </w:rPr>
            </w:pPr>
            <w:r w:rsidRPr="00DC3AED">
              <w:rPr>
                <w:rFonts w:ascii="Courier" w:hAnsi="Courier" w:cs="Courier New"/>
                <w:snapToGrid/>
              </w:rPr>
              <w:t>Elimination of duplicated IV-ECSS Phase Shifter</w:t>
            </w:r>
          </w:p>
          <w:p w:rsidR="005E05B0" w:rsidRPr="00DC3AED" w:rsidRDefault="005E05B0" w:rsidP="0001708B">
            <w:pPr>
              <w:numPr>
                <w:ilvl w:val="0"/>
                <w:numId w:val="4"/>
              </w:numPr>
              <w:ind w:left="1080"/>
              <w:rPr>
                <w:rFonts w:ascii="Courier" w:hAnsi="Courier" w:cs="Courier New"/>
                <w:snapToGrid/>
              </w:rPr>
            </w:pPr>
            <w:r w:rsidRPr="00DC3AED">
              <w:rPr>
                <w:rFonts w:ascii="Courier" w:hAnsi="Courier" w:cs="Courier New"/>
                <w:snapToGrid/>
              </w:rPr>
              <w:t>Elimination of inadvertently system swing bus CPU-U5 (Bus #20141)</w:t>
            </w:r>
          </w:p>
          <w:p w:rsidR="005E05B0" w:rsidRPr="00DC3AED" w:rsidRDefault="005E05B0" w:rsidP="0001708B">
            <w:pPr>
              <w:numPr>
                <w:ilvl w:val="0"/>
                <w:numId w:val="4"/>
              </w:numPr>
              <w:ind w:left="1080"/>
              <w:rPr>
                <w:rFonts w:ascii="Courier" w:hAnsi="Courier" w:cs="Courier New"/>
                <w:snapToGrid/>
              </w:rPr>
            </w:pPr>
            <w:r w:rsidRPr="00DC3AED">
              <w:rPr>
                <w:rFonts w:ascii="Courier" w:hAnsi="Courier" w:cs="Courier New"/>
                <w:snapToGrid/>
              </w:rPr>
              <w:t>Same SDGE impedance as in the 10ha-combo-mohoff-15_sdge_cfe_iid_noproj.sav sent on Friday 2/24/06</w:t>
            </w:r>
          </w:p>
          <w:p w:rsidR="005E05B0" w:rsidRPr="00DC3AED" w:rsidRDefault="005E05B0" w:rsidP="0001708B">
            <w:pPr>
              <w:autoSpaceDE w:val="0"/>
              <w:autoSpaceDN w:val="0"/>
              <w:adjustRightInd w:val="0"/>
              <w:ind w:left="252"/>
              <w:rPr>
                <w:rFonts w:ascii="Courier" w:hAnsi="Courier" w:cs="Courier New"/>
              </w:rPr>
            </w:pPr>
            <w:r w:rsidRPr="00DC3AED">
              <w:rPr>
                <w:rFonts w:ascii="Courier" w:hAnsi="Courier" w:cs="Courier New"/>
                <w:snapToGrid/>
              </w:rPr>
              <w:t xml:space="preserve">Also attached </w:t>
            </w:r>
            <w:proofErr w:type="gramStart"/>
            <w:r w:rsidRPr="00DC3AED">
              <w:rPr>
                <w:rFonts w:ascii="Courier" w:hAnsi="Courier" w:cs="Courier New"/>
                <w:snapToGrid/>
              </w:rPr>
              <w:t>was the branch differences</w:t>
            </w:r>
            <w:proofErr w:type="gramEnd"/>
            <w:r w:rsidRPr="00DC3AED">
              <w:rPr>
                <w:rFonts w:ascii="Courier" w:hAnsi="Courier" w:cs="Courier New"/>
                <w:snapToGrid/>
              </w:rPr>
              <w:t xml:space="preserve"> between the </w:t>
            </w:r>
            <w:r w:rsidRPr="00DC3AED">
              <w:rPr>
                <w:rFonts w:ascii="Courier" w:hAnsi="Courier" w:cs="Courier New"/>
                <w:snapToGrid/>
              </w:rPr>
              <w:lastRenderedPageBreak/>
              <w:t>10ha-combo-mohoff-15_sdge_cfe_iid_noproj case and the EARLIER 10ha_lagp_pre_project case.</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p>
        </w:tc>
        <w:tc>
          <w:tcPr>
            <w:tcW w:w="7200" w:type="dxa"/>
          </w:tcPr>
          <w:p w:rsidR="005E05B0" w:rsidRPr="00DC3AED" w:rsidRDefault="005E05B0" w:rsidP="0001708B">
            <w:pPr>
              <w:ind w:left="360"/>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r w:rsidRPr="00DC3AED">
              <w:rPr>
                <w:rFonts w:ascii="Courier" w:hAnsi="Courier"/>
              </w:rPr>
              <w:t>C</w:t>
            </w:r>
          </w:p>
        </w:tc>
        <w:tc>
          <w:tcPr>
            <w:tcW w:w="7200" w:type="dxa"/>
          </w:tcPr>
          <w:p w:rsidR="005E05B0" w:rsidRPr="00DC3AED" w:rsidRDefault="005E05B0" w:rsidP="0001708B">
            <w:pPr>
              <w:ind w:left="360"/>
              <w:rPr>
                <w:rFonts w:ascii="Courier" w:hAnsi="Courier" w:cs="Courier New"/>
              </w:rPr>
            </w:pPr>
            <w:r w:rsidRPr="00DC3AED">
              <w:rPr>
                <w:rFonts w:ascii="Courier" w:hAnsi="Courier" w:cs="Courier New"/>
              </w:rPr>
              <w:t xml:space="preserve">02-28-06 By e-mail this date Navigant Consulting submitted a </w:t>
            </w:r>
            <w:r w:rsidRPr="00DC3AED">
              <w:rPr>
                <w:rFonts w:ascii="Courier" w:hAnsi="Courier"/>
              </w:rPr>
              <w:t>few minor comments on the LA Green Path Study Plan Rev 1.0.</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p>
        </w:tc>
        <w:tc>
          <w:tcPr>
            <w:tcW w:w="7200" w:type="dxa"/>
          </w:tcPr>
          <w:p w:rsidR="005E05B0" w:rsidRPr="00DC3AED" w:rsidRDefault="005E05B0" w:rsidP="0001708B">
            <w:pPr>
              <w:ind w:left="360"/>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r w:rsidRPr="00DC3AED">
              <w:rPr>
                <w:rFonts w:ascii="Courier" w:hAnsi="Courier"/>
              </w:rPr>
              <w:t>C</w:t>
            </w:r>
          </w:p>
        </w:tc>
        <w:tc>
          <w:tcPr>
            <w:tcW w:w="7200" w:type="dxa"/>
          </w:tcPr>
          <w:p w:rsidR="005E05B0" w:rsidRPr="00DC3AED" w:rsidRDefault="005E05B0" w:rsidP="0001708B">
            <w:pPr>
              <w:ind w:left="360"/>
              <w:rPr>
                <w:rFonts w:ascii="Courier" w:hAnsi="Courier" w:cs="Courier New"/>
              </w:rPr>
            </w:pPr>
            <w:r w:rsidRPr="00DC3AED">
              <w:rPr>
                <w:rFonts w:ascii="Courier" w:hAnsi="Courier" w:cs="Courier New"/>
              </w:rPr>
              <w:t xml:space="preserve">02-28-06 By e-mail this date SDGE submitted comments regarding Rev 1.0 of the Study Plan. </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p>
        </w:tc>
        <w:tc>
          <w:tcPr>
            <w:tcW w:w="7200" w:type="dxa"/>
          </w:tcPr>
          <w:p w:rsidR="005E05B0" w:rsidRPr="00DC3AED" w:rsidRDefault="005E05B0" w:rsidP="0001708B">
            <w:pPr>
              <w:ind w:left="360"/>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r w:rsidRPr="00DC3AED">
              <w:rPr>
                <w:rFonts w:ascii="Courier" w:hAnsi="Courier"/>
              </w:rPr>
              <w:t>S</w:t>
            </w:r>
          </w:p>
        </w:tc>
        <w:tc>
          <w:tcPr>
            <w:tcW w:w="7200" w:type="dxa"/>
          </w:tcPr>
          <w:p w:rsidR="005E05B0" w:rsidRPr="00DC3AED" w:rsidRDefault="005E05B0" w:rsidP="0001708B">
            <w:pPr>
              <w:ind w:left="360"/>
              <w:rPr>
                <w:rFonts w:ascii="Courier" w:hAnsi="Courier" w:cs="Courier New"/>
              </w:rPr>
            </w:pPr>
            <w:r w:rsidRPr="00DC3AED">
              <w:rPr>
                <w:rFonts w:ascii="Courier" w:hAnsi="Courier" w:cs="Courier New"/>
              </w:rPr>
              <w:t>03-01-06 By e-mail this date LDWP submitted a revised study plan in response to comments submitted by SCE on 02-27-06.</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p>
        </w:tc>
        <w:tc>
          <w:tcPr>
            <w:tcW w:w="7200" w:type="dxa"/>
          </w:tcPr>
          <w:p w:rsidR="005E05B0" w:rsidRPr="00DC3AED" w:rsidRDefault="005E05B0" w:rsidP="0001708B">
            <w:pPr>
              <w:ind w:left="360"/>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r w:rsidRPr="00DC3AED">
              <w:rPr>
                <w:rFonts w:ascii="Courier" w:hAnsi="Courier"/>
              </w:rPr>
              <w:t>S</w:t>
            </w:r>
          </w:p>
        </w:tc>
        <w:tc>
          <w:tcPr>
            <w:tcW w:w="7200" w:type="dxa"/>
          </w:tcPr>
          <w:p w:rsidR="005E05B0" w:rsidRPr="00DC3AED" w:rsidRDefault="005E05B0" w:rsidP="0001708B">
            <w:pPr>
              <w:ind w:left="360"/>
              <w:rPr>
                <w:rFonts w:ascii="Courier" w:hAnsi="Courier" w:cs="Courier New"/>
              </w:rPr>
            </w:pPr>
            <w:r w:rsidRPr="00DC3AED">
              <w:rPr>
                <w:rFonts w:ascii="Courier" w:hAnsi="Courier" w:cs="Courier New"/>
              </w:rPr>
              <w:t xml:space="preserve">03-02-06 By e-mail this date LDWP indicated that if the base cases being prepared by Sempra were not complete that LDWP would have proceed with the previously prepared cases.  </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p>
        </w:tc>
        <w:tc>
          <w:tcPr>
            <w:tcW w:w="7200" w:type="dxa"/>
          </w:tcPr>
          <w:p w:rsidR="005E05B0" w:rsidRPr="00DC3AED" w:rsidRDefault="005E05B0" w:rsidP="0001708B">
            <w:pPr>
              <w:ind w:left="360"/>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r w:rsidRPr="00DC3AED">
              <w:rPr>
                <w:rFonts w:ascii="Courier" w:hAnsi="Courier"/>
              </w:rPr>
              <w:t>S</w:t>
            </w:r>
          </w:p>
        </w:tc>
        <w:tc>
          <w:tcPr>
            <w:tcW w:w="7200" w:type="dxa"/>
          </w:tcPr>
          <w:p w:rsidR="005E05B0" w:rsidRPr="00DC3AED" w:rsidRDefault="005E05B0" w:rsidP="0001708B">
            <w:pPr>
              <w:ind w:left="360"/>
              <w:rPr>
                <w:rFonts w:ascii="Courier" w:hAnsi="Courier" w:cs="Courier New"/>
              </w:rPr>
            </w:pPr>
            <w:r w:rsidRPr="00DC3AED">
              <w:rPr>
                <w:rFonts w:ascii="Courier" w:hAnsi="Courier" w:cs="Courier New"/>
              </w:rPr>
              <w:t>03-02-06 By e-mail this date LDWP distributed a revise study plan that address the comments received to the version 1 study plan.</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jc w:val="center"/>
              <w:rPr>
                <w:rFonts w:ascii="Courier" w:hAnsi="Courier"/>
              </w:rPr>
            </w:pPr>
          </w:p>
        </w:tc>
        <w:tc>
          <w:tcPr>
            <w:tcW w:w="7200" w:type="dxa"/>
          </w:tcPr>
          <w:p w:rsidR="005E05B0" w:rsidRPr="00DC3AED" w:rsidRDefault="005E05B0" w:rsidP="0001708B">
            <w:pPr>
              <w:ind w:left="360"/>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snapToGrid/>
              </w:rPr>
            </w:pPr>
            <w:r w:rsidRPr="00DC3AED">
              <w:rPr>
                <w:rFonts w:ascii="Courier" w:hAnsi="Courier" w:cs="Courier New"/>
                <w:color w:val="000000"/>
              </w:rPr>
              <w:t>03-02-06 By e-mail this date latest pre-project base case compiled jointly by SGD&amp;E and LADWP.  Also, attached are the EOR one-line diagram and the summary of the EOR N-1 contingency screening results.</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rPr>
                <w:rFonts w:ascii="Courier" w:hAnsi="Courier" w:cs="Courier New"/>
                <w:color w:val="000000"/>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5E05B0" w:rsidRPr="00DC3AED" w:rsidRDefault="005E05B0" w:rsidP="0001708B">
            <w:pPr>
              <w:autoSpaceDE w:val="0"/>
              <w:autoSpaceDN w:val="0"/>
              <w:adjustRightInd w:val="0"/>
              <w:ind w:left="342"/>
              <w:rPr>
                <w:rFonts w:ascii="Courier" w:hAnsi="Courier" w:cs="Courier New"/>
                <w:color w:val="000000"/>
              </w:rPr>
            </w:pPr>
            <w:r w:rsidRPr="00DC3AED">
              <w:rPr>
                <w:rFonts w:ascii="Courier" w:hAnsi="Courier" w:cs="Courier New"/>
                <w:color w:val="000000"/>
              </w:rPr>
              <w:t xml:space="preserve">03-06-06 By e-mail this date SCE requested the </w:t>
            </w:r>
            <w:r w:rsidRPr="00DC3AED">
              <w:rPr>
                <w:rFonts w:ascii="Courier" w:hAnsi="Courier" w:cs="Courier New"/>
                <w:snapToGrid/>
              </w:rPr>
              <w:t>removal of the Valley 115 kV SVCs from the case.</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rPr>
                <w:rFonts w:ascii="Courier" w:hAnsi="Courier" w:cs="Courier New"/>
                <w:color w:val="000000"/>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color w:val="000000"/>
              </w:rPr>
            </w:pPr>
            <w:r w:rsidRPr="00DC3AED">
              <w:rPr>
                <w:rFonts w:ascii="Courier" w:hAnsi="Courier" w:cs="Courier New"/>
                <w:color w:val="000000"/>
              </w:rPr>
              <w:t>03-06-06 By e-mail this date LDWP thanked SCE for the information needed to remove the SVCs.</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rPr>
                <w:rFonts w:ascii="Courier" w:hAnsi="Courier" w:cs="Courier New"/>
                <w:color w:val="000000"/>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5E05B0" w:rsidRPr="00DC3AED" w:rsidRDefault="005E05B0" w:rsidP="0001708B">
            <w:pPr>
              <w:autoSpaceDE w:val="0"/>
              <w:autoSpaceDN w:val="0"/>
              <w:adjustRightInd w:val="0"/>
              <w:ind w:left="342"/>
              <w:rPr>
                <w:rFonts w:ascii="Courier" w:hAnsi="Courier" w:cs="Courier New"/>
                <w:color w:val="000000"/>
              </w:rPr>
            </w:pPr>
            <w:r w:rsidRPr="00DC3AED">
              <w:rPr>
                <w:rFonts w:ascii="Courier" w:hAnsi="Courier" w:cs="Courier New"/>
                <w:color w:val="000000"/>
              </w:rPr>
              <w:t xml:space="preserve">03-06-06 By e-mail this date Sempra indicated that it </w:t>
            </w:r>
            <w:r w:rsidRPr="00DC3AED">
              <w:rPr>
                <w:rFonts w:ascii="Courier" w:hAnsi="Courier" w:cs="Courier New"/>
                <w:color w:val="000000"/>
              </w:rPr>
              <w:lastRenderedPageBreak/>
              <w:t xml:space="preserve">had concerns regarding the </w:t>
            </w:r>
            <w:r w:rsidRPr="00DC3AED">
              <w:rPr>
                <w:rFonts w:ascii="Courier" w:hAnsi="Courier"/>
              </w:rPr>
              <w:t>Green Path Project Rev 2.0 Study Plan.</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rPr>
                <w:rFonts w:ascii="Courier" w:hAnsi="Courier" w:cs="Courier New"/>
                <w:color w:val="000000"/>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03-08-06 By e-mail this date LDWP indicated, it would follow the study plan rather than accept Sempra</w:t>
            </w:r>
            <w:r w:rsidRPr="00DC3AED">
              <w:rPr>
                <w:rFonts w:ascii="Courier" w:cs="Courier New"/>
              </w:rPr>
              <w:t>’</w:t>
            </w:r>
            <w:r w:rsidRPr="00DC3AED">
              <w:rPr>
                <w:rFonts w:ascii="Courier" w:hAnsi="Courier" w:cs="Courier New"/>
              </w:rPr>
              <w:t xml:space="preserve">s recommendation.  LDWP intends study interaction between IVSF and </w:t>
            </w:r>
            <w:smartTag w:uri="urn:schemas-microsoft-com:office:smarttags" w:element="place">
              <w:smartTag w:uri="urn:schemas-microsoft-com:office:smarttags" w:element="City">
                <w:r w:rsidRPr="00DC3AED">
                  <w:rPr>
                    <w:rFonts w:ascii="Courier" w:hAnsi="Courier" w:cs="Courier New"/>
                  </w:rPr>
                  <w:t>Sunrise</w:t>
                </w:r>
              </w:smartTag>
            </w:smartTag>
            <w:r w:rsidRPr="00DC3AED">
              <w:rPr>
                <w:rFonts w:ascii="Courier" w:hAnsi="Courier" w:cs="Courier New"/>
              </w:rPr>
              <w:t xml:space="preserve"> in </w:t>
            </w:r>
            <w:r w:rsidRPr="00DC3AED">
              <w:rPr>
                <w:rStyle w:val="EmailStyle381"/>
                <w:rFonts w:ascii="Courier" w:hAnsi="Courier" w:cs="Courier New"/>
                <w:color w:val="auto"/>
              </w:rPr>
              <w:t xml:space="preserve">Phase 2. </w:t>
            </w:r>
            <w:r w:rsidRPr="00DC3AED">
              <w:rPr>
                <w:rFonts w:ascii="Courier" w:hAnsi="Courier" w:cs="Courier New"/>
              </w:rPr>
              <w:t xml:space="preserve"> </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03-10-06 By e-mail this date IID identified changes that need to be made to the V3 base case for 2010 HA</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07-27-06 By e-mail this date LDWP distributed pre-project and post project base cases to the project review group.</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 xml:space="preserve">07-31-06 By e-mail APS asked if the </w:t>
            </w:r>
            <w:smartTag w:uri="urn:schemas-microsoft-com:office:smarttags" w:element="place">
              <w:smartTag w:uri="urn:schemas-microsoft-com:office:smarttags" w:element="City">
                <w:r w:rsidRPr="00DC3AED">
                  <w:rPr>
                    <w:rFonts w:ascii="Courier" w:hAnsi="Courier" w:cs="Courier New"/>
                  </w:rPr>
                  <w:t>Sunrise</w:t>
                </w:r>
              </w:smartTag>
            </w:smartTag>
            <w:r w:rsidRPr="00DC3AED">
              <w:rPr>
                <w:rFonts w:ascii="Courier" w:hAnsi="Courier" w:cs="Courier New"/>
              </w:rPr>
              <w:t xml:space="preserve"> project is part of the Green Path North project.  </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 xml:space="preserve">07-31-06 By e-mail this date LDWP indicate the </w:t>
            </w:r>
            <w:smartTag w:uri="urn:schemas-microsoft-com:office:smarttags" w:element="place">
              <w:smartTag w:uri="urn:schemas-microsoft-com:office:smarttags" w:element="City">
                <w:r w:rsidRPr="00DC3AED">
                  <w:rPr>
                    <w:rFonts w:ascii="Courier" w:hAnsi="Courier" w:cs="Courier New"/>
                  </w:rPr>
                  <w:t>Sunrise</w:t>
                </w:r>
              </w:smartTag>
            </w:smartTag>
            <w:r w:rsidRPr="00DC3AED">
              <w:rPr>
                <w:rFonts w:ascii="Courier" w:hAnsi="Courier" w:cs="Courier New"/>
              </w:rPr>
              <w:t xml:space="preserve"> project and the Green Path North project were different.</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 xml:space="preserve">07-31-06 By e-mail this date the CISO recommended the pre-Green Path North Project case include the </w:t>
            </w:r>
            <w:smartTag w:uri="urn:schemas-microsoft-com:office:smarttags" w:element="place">
              <w:smartTag w:uri="urn:schemas-microsoft-com:office:smarttags" w:element="City">
                <w:r w:rsidRPr="00DC3AED">
                  <w:rPr>
                    <w:rFonts w:ascii="Courier" w:hAnsi="Courier" w:cs="Courier New"/>
                  </w:rPr>
                  <w:t>Sunrise</w:t>
                </w:r>
              </w:smartTag>
            </w:smartTag>
            <w:r w:rsidRPr="00DC3AED">
              <w:rPr>
                <w:rFonts w:ascii="Courier" w:hAnsi="Courier" w:cs="Courier New"/>
              </w:rPr>
              <w:t xml:space="preserve"> the Sunrise/IID Green Path Project.</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08-01-06 By e-mail this date LDWP asked three question about the CISO comment of 07-31-06.</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08-01-06 By e-mail this date CISO responded to the three questions from LDWP from 08-01-06.</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08-01-06 By e-mail this date LDWP distributed a post-project base case with SCE</w:t>
            </w:r>
            <w:r w:rsidRPr="00DC3AED">
              <w:rPr>
                <w:rFonts w:ascii="Courier" w:cs="Courier New"/>
              </w:rPr>
              <w:t>’</w:t>
            </w:r>
            <w:r w:rsidRPr="00DC3AED">
              <w:rPr>
                <w:rFonts w:ascii="Courier" w:hAnsi="Courier" w:cs="Courier New"/>
              </w:rPr>
              <w:t>s Lugo-Rancho Vista line looped into Hesperia.</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08-01-06 By e-mail this date LDWP responded to the questions from the CISO that were submitted on 7-31-06.</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 xml:space="preserve">08-04-06 By e-mail this date SDGE submitted comments requesting that LDWP study as </w:t>
            </w:r>
            <w:proofErr w:type="gramStart"/>
            <w:r w:rsidRPr="00DC3AED">
              <w:rPr>
                <w:rFonts w:ascii="Courier" w:hAnsi="Courier" w:cs="Courier New"/>
              </w:rPr>
              <w:t>a sensitivity</w:t>
            </w:r>
            <w:proofErr w:type="gramEnd"/>
            <w:r w:rsidRPr="00DC3AED">
              <w:rPr>
                <w:rFonts w:ascii="Courier" w:hAnsi="Courier" w:cs="Courier New"/>
              </w:rPr>
              <w:t xml:space="preserve"> the Sunrise </w:t>
            </w:r>
            <w:proofErr w:type="spellStart"/>
            <w:r w:rsidRPr="00DC3AED">
              <w:rPr>
                <w:rFonts w:ascii="Courier" w:hAnsi="Courier" w:cs="Courier New"/>
              </w:rPr>
              <w:t>Powerlink</w:t>
            </w:r>
            <w:proofErr w:type="spellEnd"/>
            <w:r w:rsidRPr="00DC3AED">
              <w:rPr>
                <w:rFonts w:ascii="Courier" w:hAnsi="Courier" w:cs="Courier New"/>
              </w:rPr>
              <w:t xml:space="preserve"> / Green Path project.</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08-10-06 By e-mail this date SCE provided post-project base case power flow corrections to the project review group.</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09-25-06 By e-mail this date LDWP distributed final pre-project and post-project base cases to the project review group.</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09-25-06 By e-mail this date SRP provided post-project base case power flow corrections to the project review group.</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10-10-06 By e-mail this date LDWP distributed results of the non-simultaneous rating studies to be presented at the 10-17-06 WECC/WATS meeting.</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10-18-06 By e-mail this date LDWP sent a switching sequence for loss of IV-Miguel w/RAS to SDGE for verification and requested a 2010 SDGE updated system model to be included in study simulations.</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10-18-06 By e-mail this date SDGE responded to LDWP</w:t>
            </w:r>
            <w:r w:rsidRPr="00DC3AED">
              <w:rPr>
                <w:rFonts w:ascii="Courier" w:cs="Courier New"/>
              </w:rPr>
              <w:t>’</w:t>
            </w:r>
            <w:r w:rsidRPr="00DC3AED">
              <w:rPr>
                <w:rFonts w:ascii="Courier" w:hAnsi="Courier" w:cs="Courier New"/>
              </w:rPr>
              <w:t>s question and provided the requested 2010 SDGE updated system model.</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 xml:space="preserve">10-23-06 By e-mail this date LDWP distributed updated results of the non-simultaneous rating studies after </w:t>
            </w:r>
            <w:r w:rsidRPr="00DC3AED">
              <w:rPr>
                <w:rFonts w:ascii="Courier" w:hAnsi="Courier" w:cs="Courier New"/>
              </w:rPr>
              <w:lastRenderedPageBreak/>
              <w:t>incorporation of the 2010 SDGE updated system model.</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11-01-06 By e-mail this date SCE submitted comments to LDWP</w:t>
            </w:r>
            <w:r w:rsidRPr="00DC3AED">
              <w:rPr>
                <w:rFonts w:ascii="Courier" w:cs="Courier New"/>
              </w:rPr>
              <w:t>’</w:t>
            </w:r>
            <w:r w:rsidRPr="00DC3AED">
              <w:rPr>
                <w:rFonts w:ascii="Courier" w:hAnsi="Courier" w:cs="Courier New"/>
              </w:rPr>
              <w:t>s Green Path Project Non-Simultaneous Study Results.</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11-02-06 By e-mail this date LDWP responded to and addressed all of SCE</w:t>
            </w:r>
            <w:r w:rsidRPr="00DC3AED">
              <w:rPr>
                <w:rFonts w:ascii="Courier" w:cs="Courier New"/>
              </w:rPr>
              <w:t>’</w:t>
            </w:r>
            <w:r w:rsidRPr="00DC3AED">
              <w:rPr>
                <w:rFonts w:ascii="Courier" w:hAnsi="Courier" w:cs="Courier New"/>
              </w:rPr>
              <w:t>s comments from 11-01-06.</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12-06-06 By e-mail this date LDWP distributed results of the path 27 and path 44 simultaneous rating studies to be presented at the 12-12-06 WECC/WATS meeting.</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03-05-</w:t>
            </w:r>
            <w:proofErr w:type="gramStart"/>
            <w:r w:rsidRPr="00DC3AED">
              <w:rPr>
                <w:rFonts w:ascii="Courier" w:hAnsi="Courier" w:cs="Courier New"/>
              </w:rPr>
              <w:t>07  By</w:t>
            </w:r>
            <w:proofErr w:type="gramEnd"/>
            <w:r w:rsidRPr="00DC3AED">
              <w:rPr>
                <w:rFonts w:ascii="Courier" w:hAnsi="Courier" w:cs="Courier New"/>
              </w:rPr>
              <w:t xml:space="preserve"> e-mail this date SDG&amp;E distributed an e-mail indicating that David Wang is the new contact person for all GPN correspondence.</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05-25-</w:t>
            </w:r>
            <w:proofErr w:type="gramStart"/>
            <w:r w:rsidRPr="00DC3AED">
              <w:rPr>
                <w:rFonts w:ascii="Courier" w:hAnsi="Courier" w:cs="Courier New"/>
              </w:rPr>
              <w:t>07  By</w:t>
            </w:r>
            <w:proofErr w:type="gramEnd"/>
            <w:r w:rsidRPr="00DC3AED">
              <w:rPr>
                <w:rFonts w:ascii="Courier" w:hAnsi="Courier" w:cs="Courier New"/>
              </w:rPr>
              <w:t xml:space="preserve"> e-mail this date LDWP distributed a draft Phase II rating report for review and requested that any comments be sent to them by June 4</w:t>
            </w:r>
            <w:r w:rsidRPr="00DC3AED">
              <w:rPr>
                <w:rFonts w:ascii="Courier" w:hAnsi="Courier" w:cs="Courier New"/>
                <w:vertAlign w:val="superscript"/>
              </w:rPr>
              <w:t>th</w:t>
            </w:r>
            <w:r w:rsidRPr="00DC3AED">
              <w:rPr>
                <w:rFonts w:ascii="Courier" w:hAnsi="Courier" w:cs="Courier New"/>
              </w:rPr>
              <w:t>.</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05-25-07  By e-mail this date SDG&amp;E requested two base cases that were specified in the draft Phase II rating report to review results that were achieved</w:t>
            </w:r>
            <w:proofErr w:type="gramStart"/>
            <w:r w:rsidRPr="00DC3AED">
              <w:rPr>
                <w:rFonts w:ascii="Courier" w:hAnsi="Courier" w:cs="Courier New"/>
              </w:rPr>
              <w:t xml:space="preserve">.  </w:t>
            </w:r>
            <w:proofErr w:type="gramEnd"/>
            <w:r w:rsidRPr="00DC3AED">
              <w:rPr>
                <w:rFonts w:ascii="Courier" w:hAnsi="Courier" w:cs="Courier New"/>
              </w:rPr>
              <w:t>The two power flow cases were provided by LDWP.</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05-26-07  By e-mail this date LDWP distributed Volume II of the draft Phase II rating report for review</w:t>
            </w:r>
            <w:proofErr w:type="gramStart"/>
            <w:r w:rsidRPr="00DC3AED">
              <w:rPr>
                <w:rFonts w:ascii="Courier" w:hAnsi="Courier" w:cs="Courier New"/>
              </w:rPr>
              <w:t xml:space="preserve">.  </w:t>
            </w:r>
            <w:proofErr w:type="gramEnd"/>
            <w:r w:rsidRPr="00DC3AED">
              <w:rPr>
                <w:rFonts w:ascii="Courier" w:hAnsi="Courier" w:cs="Courier New"/>
              </w:rPr>
              <w:t>Volume II consists of 13 separate emails containing stability plots.</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05-31-</w:t>
            </w:r>
            <w:proofErr w:type="gramStart"/>
            <w:r w:rsidRPr="00DC3AED">
              <w:rPr>
                <w:rFonts w:ascii="Courier" w:hAnsi="Courier" w:cs="Courier New"/>
              </w:rPr>
              <w:t>07  By</w:t>
            </w:r>
            <w:proofErr w:type="gramEnd"/>
            <w:r w:rsidRPr="00DC3AED">
              <w:rPr>
                <w:rFonts w:ascii="Courier" w:hAnsi="Courier" w:cs="Courier New"/>
              </w:rPr>
              <w:t xml:space="preserve"> e-mail this date SRP questioned how the uncertainty of the DPV2 line will affect the GPN Project and requested that LDWP address this in their final report.</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05-31-</w:t>
            </w:r>
            <w:proofErr w:type="gramStart"/>
            <w:r w:rsidRPr="00DC3AED">
              <w:rPr>
                <w:rFonts w:ascii="Courier" w:hAnsi="Courier" w:cs="Courier New"/>
              </w:rPr>
              <w:t>07  By</w:t>
            </w:r>
            <w:proofErr w:type="gramEnd"/>
            <w:r w:rsidRPr="00DC3AED">
              <w:rPr>
                <w:rFonts w:ascii="Courier" w:hAnsi="Courier" w:cs="Courier New"/>
              </w:rPr>
              <w:t xml:space="preserve"> e-mail this date LDWP responded to SRP</w:t>
            </w:r>
            <w:r w:rsidRPr="00DC3AED">
              <w:rPr>
                <w:rFonts w:ascii="Courier" w:cs="Courier New"/>
              </w:rPr>
              <w:t>’</w:t>
            </w:r>
            <w:r w:rsidRPr="00DC3AED">
              <w:rPr>
                <w:rFonts w:ascii="Courier" w:hAnsi="Courier" w:cs="Courier New"/>
              </w:rPr>
              <w:t>s questions from 05/31/07.</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05-31-</w:t>
            </w:r>
            <w:proofErr w:type="gramStart"/>
            <w:r w:rsidRPr="00DC3AED">
              <w:rPr>
                <w:rFonts w:ascii="Courier" w:hAnsi="Courier" w:cs="Courier New"/>
              </w:rPr>
              <w:t>07  By</w:t>
            </w:r>
            <w:proofErr w:type="gramEnd"/>
            <w:r w:rsidRPr="00DC3AED">
              <w:rPr>
                <w:rFonts w:ascii="Courier" w:hAnsi="Courier" w:cs="Courier New"/>
              </w:rPr>
              <w:t xml:space="preserve"> e-mail this date SCE indicated that DVPV2 should still be included in studies because no firm decision has been made concerning it.</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06-05-</w:t>
            </w:r>
            <w:proofErr w:type="gramStart"/>
            <w:r w:rsidRPr="00DC3AED">
              <w:rPr>
                <w:rFonts w:ascii="Courier" w:hAnsi="Courier" w:cs="Courier New"/>
              </w:rPr>
              <w:t>07  By</w:t>
            </w:r>
            <w:proofErr w:type="gramEnd"/>
            <w:r w:rsidRPr="00DC3AED">
              <w:rPr>
                <w:rFonts w:ascii="Courier" w:hAnsi="Courier" w:cs="Courier New"/>
              </w:rPr>
              <w:t xml:space="preserve"> e-mail this date SDG&amp;E submitted comments in the form of editorial modifications to the draft Phase II rating report submitted by LDWP on 05/25/07.</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06-05-07  One of the two base cases sent to SDG&amp;E on 05-25-07 was the wrong case</w:t>
            </w:r>
            <w:proofErr w:type="gramStart"/>
            <w:r w:rsidRPr="00DC3AED">
              <w:rPr>
                <w:rFonts w:ascii="Courier" w:hAnsi="Courier" w:cs="Courier New"/>
              </w:rPr>
              <w:t xml:space="preserve">.  </w:t>
            </w:r>
            <w:proofErr w:type="gramEnd"/>
            <w:r w:rsidRPr="00DC3AED">
              <w:rPr>
                <w:rFonts w:ascii="Courier" w:hAnsi="Courier" w:cs="Courier New"/>
              </w:rPr>
              <w:t>The correct one was sent to them and as a result, SDG&amp;E modified their submitted comments from 06-05-07.</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06-11-</w:t>
            </w:r>
            <w:proofErr w:type="gramStart"/>
            <w:r w:rsidRPr="00DC3AED">
              <w:rPr>
                <w:rFonts w:ascii="Courier" w:hAnsi="Courier" w:cs="Courier New"/>
              </w:rPr>
              <w:t>07  By</w:t>
            </w:r>
            <w:proofErr w:type="gramEnd"/>
            <w:r w:rsidRPr="00DC3AED">
              <w:rPr>
                <w:rFonts w:ascii="Courier" w:hAnsi="Courier" w:cs="Courier New"/>
              </w:rPr>
              <w:t xml:space="preserve"> e-mail this date LDWP thanked SDG&amp;E for their comments and distributed a red-line version of the draft Phase II rating report after having incorporated SDG&amp;E</w:t>
            </w:r>
            <w:r w:rsidRPr="00DC3AED">
              <w:rPr>
                <w:rFonts w:ascii="Courier" w:cs="Courier New"/>
              </w:rPr>
              <w:t>’</w:t>
            </w:r>
            <w:r w:rsidRPr="00DC3AED">
              <w:rPr>
                <w:rFonts w:ascii="Courier" w:hAnsi="Courier" w:cs="Courier New"/>
              </w:rPr>
              <w:t>s comments.</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06-11-</w:t>
            </w:r>
            <w:proofErr w:type="gramStart"/>
            <w:r w:rsidRPr="00DC3AED">
              <w:rPr>
                <w:rFonts w:ascii="Courier" w:hAnsi="Courier" w:cs="Courier New"/>
              </w:rPr>
              <w:t>07  By</w:t>
            </w:r>
            <w:proofErr w:type="gramEnd"/>
            <w:r w:rsidRPr="00DC3AED">
              <w:rPr>
                <w:rFonts w:ascii="Courier" w:hAnsi="Courier" w:cs="Courier New"/>
              </w:rPr>
              <w:t xml:space="preserve"> e-mail this date LDWP distributed a final Phase II Project Rating Report to PCC for their 30-day review along with 3 additional emails containing stability plots.</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06-13-</w:t>
            </w:r>
            <w:proofErr w:type="gramStart"/>
            <w:r w:rsidRPr="00DC3AED">
              <w:rPr>
                <w:rFonts w:ascii="Courier" w:hAnsi="Courier" w:cs="Courier New"/>
              </w:rPr>
              <w:t>07  By</w:t>
            </w:r>
            <w:proofErr w:type="gramEnd"/>
            <w:r w:rsidRPr="00DC3AED">
              <w:rPr>
                <w:rFonts w:ascii="Courier" w:hAnsi="Courier" w:cs="Courier New"/>
              </w:rPr>
              <w:t xml:space="preserve"> e-mail this date a request from LDWP was distributed to PCC for Phase III status for the Green Path North Project at 1200 MW.</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07-12-07  By e-mail this date SDGE submitted comments to the Phase II rating report indicating that there is no demonstration that WECC reliability criterion WECC-S1 is met.</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07-13-</w:t>
            </w:r>
            <w:proofErr w:type="gramStart"/>
            <w:r w:rsidRPr="00DC3AED">
              <w:rPr>
                <w:rFonts w:ascii="Courier" w:hAnsi="Courier" w:cs="Courier New"/>
              </w:rPr>
              <w:t>07  By</w:t>
            </w:r>
            <w:proofErr w:type="gramEnd"/>
            <w:r w:rsidRPr="00DC3AED">
              <w:rPr>
                <w:rFonts w:ascii="Courier" w:hAnsi="Courier" w:cs="Courier New"/>
              </w:rPr>
              <w:t xml:space="preserve"> e-mail this date LDWP distributed required study results to the PRG indicating that the Green Path North Project meets WECC-S1 requirements.</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07-19-</w:t>
            </w:r>
            <w:proofErr w:type="gramStart"/>
            <w:r w:rsidRPr="00DC3AED">
              <w:rPr>
                <w:rFonts w:ascii="Courier" w:hAnsi="Courier" w:cs="Courier New"/>
              </w:rPr>
              <w:t>07  By</w:t>
            </w:r>
            <w:proofErr w:type="gramEnd"/>
            <w:r w:rsidRPr="00DC3AED">
              <w:rPr>
                <w:rFonts w:ascii="Courier" w:hAnsi="Courier" w:cs="Courier New"/>
              </w:rPr>
              <w:t xml:space="preserve"> e-mail this date the WATS Chair acknowledged the LDWP study results from 07-13-07 and requested that LDWP either present the results to the PRG for an acceptance vote or discuss further LDWP action at the PRG 07-31-07 meeting.</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07-19-</w:t>
            </w:r>
            <w:proofErr w:type="gramStart"/>
            <w:r w:rsidRPr="00DC3AED">
              <w:rPr>
                <w:rFonts w:ascii="Courier" w:hAnsi="Courier" w:cs="Courier New"/>
              </w:rPr>
              <w:t>07  By</w:t>
            </w:r>
            <w:proofErr w:type="gramEnd"/>
            <w:r w:rsidRPr="00DC3AED">
              <w:rPr>
                <w:rFonts w:ascii="Courier" w:hAnsi="Courier" w:cs="Courier New"/>
              </w:rPr>
              <w:t xml:space="preserve"> e-mail this date LDWP agreed with the WATS Chair request from 07-19-07 and indicated the study results would be distributed to the PRG for review and acceptance voting.</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07-19-07  By e-mail this date SDGE submitted their written comments and supporting documents for the WECC-S1 requirements</w:t>
            </w:r>
            <w:proofErr w:type="gramStart"/>
            <w:r w:rsidRPr="00DC3AED">
              <w:rPr>
                <w:rFonts w:ascii="Courier" w:hAnsi="Courier" w:cs="Courier New"/>
              </w:rPr>
              <w:t xml:space="preserve">.  </w:t>
            </w:r>
            <w:proofErr w:type="gramEnd"/>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07-21-07  By e-mail this date the WATS Chair requested that LDWP present the results of the WECC-S1 studies at the 07-31-07 PRG meeting, after which they would be voted on</w:t>
            </w:r>
            <w:proofErr w:type="gramStart"/>
            <w:r w:rsidRPr="00DC3AED">
              <w:rPr>
                <w:rFonts w:ascii="Courier" w:hAnsi="Courier" w:cs="Courier New"/>
              </w:rPr>
              <w:t xml:space="preserve">.  </w:t>
            </w:r>
            <w:proofErr w:type="gramEnd"/>
            <w:r w:rsidRPr="00DC3AED">
              <w:rPr>
                <w:rFonts w:ascii="Courier" w:hAnsi="Courier" w:cs="Courier New"/>
              </w:rPr>
              <w:t xml:space="preserve">It was further suggested that PCC not approve Phase III status until after study results approval at the PRG meeting.  </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07-27-</w:t>
            </w:r>
            <w:proofErr w:type="gramStart"/>
            <w:r w:rsidRPr="00DC3AED">
              <w:rPr>
                <w:rFonts w:ascii="Courier" w:hAnsi="Courier" w:cs="Courier New"/>
              </w:rPr>
              <w:t>07  By</w:t>
            </w:r>
            <w:proofErr w:type="gramEnd"/>
            <w:r w:rsidRPr="00DC3AED">
              <w:rPr>
                <w:rFonts w:ascii="Courier" w:hAnsi="Courier" w:cs="Courier New"/>
              </w:rPr>
              <w:t xml:space="preserve"> e-mail this date LDWP distributed results from their WECC-S1 studies to be presented at the 07-31-07 PRG meeting in </w:t>
            </w:r>
            <w:smartTag w:uri="urn:schemas-microsoft-com:office:smarttags" w:element="place">
              <w:smartTag w:uri="urn:schemas-microsoft-com:office:smarttags" w:element="City">
                <w:r w:rsidRPr="00DC3AED">
                  <w:rPr>
                    <w:rFonts w:ascii="Courier" w:hAnsi="Courier" w:cs="Courier New"/>
                  </w:rPr>
                  <w:t>San Diego</w:t>
                </w:r>
              </w:smartTag>
            </w:smartTag>
            <w:r w:rsidRPr="00DC3AED">
              <w:rPr>
                <w:rFonts w:ascii="Courier" w:hAnsi="Courier" w:cs="Courier New"/>
              </w:rPr>
              <w:t>.</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08-03-07  By e-mail this date LDWP distributed an addendum to the GPN final report</w:t>
            </w:r>
            <w:proofErr w:type="gramStart"/>
            <w:r w:rsidRPr="00DC3AED">
              <w:rPr>
                <w:rFonts w:ascii="Courier" w:hAnsi="Courier" w:cs="Courier New"/>
              </w:rPr>
              <w:t xml:space="preserve">.  </w:t>
            </w:r>
            <w:proofErr w:type="gramEnd"/>
            <w:r w:rsidRPr="00DC3AED">
              <w:rPr>
                <w:rFonts w:ascii="Courier" w:hAnsi="Courier" w:cs="Courier New"/>
              </w:rPr>
              <w:t>A notification was sent out and the addendum was added to the GPN final report on the WECC web site.</w:t>
            </w: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00" w:type="dxa"/>
          </w:tcPr>
          <w:p w:rsidR="005E05B0" w:rsidRPr="00DC3AED" w:rsidRDefault="005E05B0" w:rsidP="0001708B">
            <w:pPr>
              <w:autoSpaceDE w:val="0"/>
              <w:autoSpaceDN w:val="0"/>
              <w:adjustRightInd w:val="0"/>
              <w:ind w:left="342"/>
              <w:rPr>
                <w:rFonts w:ascii="Courier" w:hAnsi="Courier" w:cs="Courier New"/>
              </w:rPr>
            </w:pPr>
          </w:p>
        </w:tc>
        <w:tc>
          <w:tcPr>
            <w:tcW w:w="2430" w:type="dxa"/>
          </w:tcPr>
          <w:p w:rsidR="005E05B0" w:rsidRPr="00DC3AED" w:rsidRDefault="005E05B0" w:rsidP="0001708B">
            <w:pPr>
              <w:ind w:left="252"/>
              <w:rPr>
                <w:rFonts w:ascii="Courier" w:hAnsi="Courier"/>
              </w:rPr>
            </w:pPr>
          </w:p>
        </w:tc>
      </w:tr>
      <w:tr w:rsidR="005E05B0" w:rsidRPr="00DC3AED" w:rsidTr="0001708B">
        <w:tc>
          <w:tcPr>
            <w:tcW w:w="1728" w:type="dxa"/>
          </w:tcPr>
          <w:p w:rsidR="005E05B0" w:rsidRPr="00DC3AED" w:rsidRDefault="005E05B0" w:rsidP="005E05B0">
            <w:pPr>
              <w:rPr>
                <w:rFonts w:ascii="Courier" w:hAnsi="Courier"/>
              </w:rPr>
            </w:pPr>
          </w:p>
        </w:tc>
        <w:tc>
          <w:tcPr>
            <w:tcW w:w="1890" w:type="dxa"/>
          </w:tcPr>
          <w:p w:rsidR="005E05B0" w:rsidRPr="00DC3AED" w:rsidRDefault="005E05B0" w:rsidP="005E05B0">
            <w:pPr>
              <w:rPr>
                <w:rFonts w:ascii="Courier" w:hAnsi="Courier"/>
              </w:rPr>
            </w:pPr>
          </w:p>
        </w:tc>
        <w:tc>
          <w:tcPr>
            <w:tcW w:w="1440" w:type="dxa"/>
          </w:tcPr>
          <w:p w:rsidR="005E05B0" w:rsidRPr="00DC3AED" w:rsidRDefault="005E05B0" w:rsidP="0001708B">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N</w:t>
            </w:r>
          </w:p>
        </w:tc>
        <w:tc>
          <w:tcPr>
            <w:tcW w:w="7200" w:type="dxa"/>
          </w:tcPr>
          <w:p w:rsidR="005E05B0" w:rsidRPr="00DC3AED" w:rsidRDefault="005E05B0" w:rsidP="0001708B">
            <w:pPr>
              <w:autoSpaceDE w:val="0"/>
              <w:autoSpaceDN w:val="0"/>
              <w:adjustRightInd w:val="0"/>
              <w:ind w:left="342"/>
              <w:rPr>
                <w:rFonts w:ascii="Courier" w:hAnsi="Courier" w:cs="Courier New"/>
              </w:rPr>
            </w:pPr>
            <w:r w:rsidRPr="00DC3AED">
              <w:rPr>
                <w:rFonts w:ascii="Courier" w:hAnsi="Courier" w:cs="Courier New"/>
              </w:rPr>
              <w:t>08-06-</w:t>
            </w:r>
            <w:proofErr w:type="gramStart"/>
            <w:r w:rsidRPr="00DC3AED">
              <w:rPr>
                <w:rFonts w:ascii="Courier" w:hAnsi="Courier" w:cs="Courier New"/>
              </w:rPr>
              <w:t>07  By</w:t>
            </w:r>
            <w:proofErr w:type="gramEnd"/>
            <w:r w:rsidRPr="00DC3AED">
              <w:rPr>
                <w:rFonts w:ascii="Courier" w:hAnsi="Courier" w:cs="Courier New"/>
              </w:rPr>
              <w:t xml:space="preserve"> e-mail this date a letter from the PCC Chair was distributed indicating that the GPN Project has achieved Phase III status with an accepted rating of 1200 MW.</w:t>
            </w:r>
          </w:p>
        </w:tc>
        <w:tc>
          <w:tcPr>
            <w:tcW w:w="2430" w:type="dxa"/>
          </w:tcPr>
          <w:p w:rsidR="005E05B0" w:rsidRPr="00DC3AED" w:rsidRDefault="005E05B0" w:rsidP="0001708B">
            <w:pPr>
              <w:ind w:left="252"/>
              <w:rPr>
                <w:rFonts w:ascii="Courier" w:hAnsi="Courier"/>
              </w:rPr>
            </w:pPr>
          </w:p>
        </w:tc>
      </w:tr>
    </w:tbl>
    <w:p w:rsidR="005E05B0" w:rsidRPr="00DC3AED" w:rsidRDefault="005E05B0" w:rsidP="005E05B0">
      <w:pPr>
        <w:tabs>
          <w:tab w:val="center" w:pos="480"/>
          <w:tab w:val="center" w:pos="2040"/>
          <w:tab w:val="center" w:pos="4080"/>
          <w:tab w:val="left" w:pos="5280"/>
          <w:tab w:val="center" w:pos="13440"/>
        </w:tabs>
        <w:suppressAutoHyphens/>
        <w:jc w:val="both"/>
        <w:rPr>
          <w:rFonts w:ascii="Courier" w:hAnsi="Courier"/>
          <w:spacing w:val="-2"/>
        </w:rPr>
      </w:pPr>
    </w:p>
    <w:tbl>
      <w:tblPr>
        <w:tblW w:w="14688" w:type="dxa"/>
        <w:tblLook w:val="01E0" w:firstRow="1" w:lastRow="1" w:firstColumn="1" w:lastColumn="1" w:noHBand="0" w:noVBand="0"/>
      </w:tblPr>
      <w:tblGrid>
        <w:gridCol w:w="1728"/>
        <w:gridCol w:w="1890"/>
        <w:gridCol w:w="1440"/>
        <w:gridCol w:w="7200"/>
        <w:gridCol w:w="2430"/>
      </w:tblGrid>
      <w:tr w:rsidR="00845EAA" w:rsidRPr="00DC3AED" w:rsidTr="0001708B">
        <w:tc>
          <w:tcPr>
            <w:tcW w:w="1728" w:type="dxa"/>
          </w:tcPr>
          <w:p w:rsidR="00845EAA" w:rsidRPr="00DC3AED" w:rsidRDefault="00845EAA" w:rsidP="0001708B">
            <w:pPr>
              <w:jc w:val="center"/>
              <w:rPr>
                <w:rFonts w:ascii="Courier" w:hAnsi="Courier"/>
              </w:rPr>
            </w:pPr>
            <w:r w:rsidRPr="00DC3AED">
              <w:rPr>
                <w:rFonts w:ascii="Courier" w:hAnsi="Courier"/>
              </w:rPr>
              <w:t>12-30-05</w:t>
            </w:r>
          </w:p>
        </w:tc>
        <w:tc>
          <w:tcPr>
            <w:tcW w:w="1890" w:type="dxa"/>
          </w:tcPr>
          <w:p w:rsidR="00845EAA" w:rsidRPr="00DC3AED" w:rsidRDefault="00845EAA" w:rsidP="0001708B">
            <w:pPr>
              <w:jc w:val="center"/>
              <w:rPr>
                <w:rFonts w:ascii="Courier" w:hAnsi="Courier"/>
              </w:rPr>
            </w:pPr>
            <w:r w:rsidRPr="00DC3AED">
              <w:rPr>
                <w:rFonts w:ascii="Courier" w:hAnsi="Courier"/>
              </w:rPr>
              <w:t>SCE</w:t>
            </w:r>
          </w:p>
        </w:tc>
        <w:tc>
          <w:tcPr>
            <w:tcW w:w="1440" w:type="dxa"/>
          </w:tcPr>
          <w:p w:rsidR="00845EAA" w:rsidRPr="00DC3AED" w:rsidRDefault="00845EAA" w:rsidP="0001708B">
            <w:pPr>
              <w:jc w:val="center"/>
              <w:rPr>
                <w:rFonts w:ascii="Courier" w:hAnsi="Courier"/>
              </w:rPr>
            </w:pPr>
          </w:p>
        </w:tc>
        <w:tc>
          <w:tcPr>
            <w:tcW w:w="7200" w:type="dxa"/>
          </w:tcPr>
          <w:p w:rsidR="00845EAA" w:rsidRPr="00DC3AED" w:rsidRDefault="00845EAA" w:rsidP="0001708B">
            <w:pPr>
              <w:tabs>
                <w:tab w:val="left" w:pos="327"/>
              </w:tabs>
              <w:ind w:left="342" w:hanging="342"/>
              <w:rPr>
                <w:rFonts w:ascii="Courier" w:hAnsi="Courier"/>
                <w:b/>
              </w:rPr>
            </w:pPr>
            <w:r w:rsidRPr="00DC3AED">
              <w:rPr>
                <w:rFonts w:ascii="Courier" w:hAnsi="Courier" w:cs="Courier New"/>
                <w:b/>
              </w:rPr>
              <w:tab/>
              <w:t>EOR 10500 MW Project</w:t>
            </w:r>
            <w:r w:rsidRPr="00DC3AED">
              <w:rPr>
                <w:rFonts w:ascii="Courier" w:hAnsi="Courier"/>
                <w:b/>
              </w:rPr>
              <w:t xml:space="preserve"> with EOR 9300 MW upgrade and Devers-Palo Verde No.2</w:t>
            </w:r>
          </w:p>
        </w:tc>
        <w:tc>
          <w:tcPr>
            <w:tcW w:w="2430" w:type="dxa"/>
          </w:tcPr>
          <w:p w:rsidR="00845EAA" w:rsidRPr="00DC3AED" w:rsidRDefault="00845EAA" w:rsidP="0001708B">
            <w:pPr>
              <w:ind w:left="252"/>
              <w:rPr>
                <w:rFonts w:ascii="Courier" w:hAnsi="Courier"/>
              </w:rPr>
            </w:pPr>
            <w:r w:rsidRPr="00DC3AED">
              <w:rPr>
                <w:rFonts w:ascii="Courier" w:hAnsi="Courier"/>
              </w:rPr>
              <w:t>2009</w:t>
            </w: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N</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spacing w:val="-2"/>
              </w:rPr>
            </w:pPr>
            <w:r w:rsidRPr="00DC3AED">
              <w:rPr>
                <w:rFonts w:ascii="Courier" w:hAnsi="Courier"/>
              </w:rPr>
              <w:t>12-30-05 By e-mail this date a Comprehensive Progress Report was distributed for a rating of 10500 MW on the combined projects of EOR 9300 MW upgrade and Devers-Palo Verde No.2 with Path 49 EOR.</w:t>
            </w:r>
            <w:r w:rsidRPr="00DC3AED">
              <w:rPr>
                <w:rFonts w:ascii="Courier"/>
              </w:rPr>
              <w:t> </w:t>
            </w:r>
            <w:r w:rsidRPr="00DC3AED">
              <w:rPr>
                <w:rFonts w:ascii="Courier" w:hAnsi="Courier"/>
              </w:rPr>
              <w:t xml:space="preserve"> Phase 2 </w:t>
            </w:r>
            <w:proofErr w:type="gramStart"/>
            <w:r w:rsidRPr="00DC3AED">
              <w:rPr>
                <w:rFonts w:ascii="Courier" w:hAnsi="Courier"/>
              </w:rPr>
              <w:t>status</w:t>
            </w:r>
            <w:proofErr w:type="gramEnd"/>
            <w:r w:rsidRPr="00DC3AED">
              <w:rPr>
                <w:rFonts w:ascii="Courier" w:hAnsi="Courier"/>
              </w:rPr>
              <w:t xml:space="preserve"> is requested once the 60 day comment period is completed.</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03-03-06 By e-mail this date SRP</w:t>
            </w:r>
            <w:r w:rsidRPr="00DC3AED">
              <w:rPr>
                <w:rFonts w:ascii="Courier" w:hAnsi="Courier" w:cs="Courier New"/>
                <w:snapToGrid/>
              </w:rPr>
              <w:t xml:space="preserve"> requested Phase 2 status for the Combined Projects of the EOR 9300 and DPV2.</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03-16-06 By letter this date the TSS Chair granted</w:t>
            </w:r>
            <w:r w:rsidRPr="00DC3AED">
              <w:rPr>
                <w:rFonts w:ascii="Courier" w:hAnsi="Courier"/>
              </w:rPr>
              <w:t xml:space="preserve"> that the Combined Path 49 Projects has achieved Phase 2 status for a Combined Path 49 EOR rating increase to 10,500 MW.</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05-03-06 By e-mail this date SCE distributed a r</w:t>
            </w:r>
            <w:r w:rsidRPr="00DC3AED">
              <w:rPr>
                <w:rFonts w:ascii="Courier" w:hAnsi="Courier" w:cs="Courier New"/>
                <w:snapToGrid/>
              </w:rPr>
              <w:t>eminder that the Combined DPV2/EOR9300 EOR Project Review Group Meeting #1 will meet on May 10 in San Diego.</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 xml:space="preserve">05-03-06 By e-mail this date SCE distributed the </w:t>
            </w:r>
            <w:r w:rsidRPr="00DC3AED">
              <w:rPr>
                <w:rFonts w:ascii="Courier" w:hAnsi="Courier" w:cs="Courier New"/>
                <w:snapToGrid/>
              </w:rPr>
              <w:t>initial draft of the Combined DPV2/EOR9300 Projects Path 49 Rating Study Scope.</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 xml:space="preserve">05-04-06 By e-mail this date SCE distributed </w:t>
            </w:r>
            <w:r w:rsidRPr="00DC3AED">
              <w:rPr>
                <w:rFonts w:ascii="Courier" w:hAnsi="Courier" w:cs="Courier New"/>
                <w:snapToGrid/>
              </w:rPr>
              <w:t>2009 Heavy Autumn Base Cases.</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 xml:space="preserve">05-09-06 By e-mail this date SCE distributed revised </w:t>
            </w:r>
            <w:r w:rsidRPr="00DC3AED">
              <w:rPr>
                <w:rFonts w:ascii="Courier" w:hAnsi="Courier" w:cs="Courier New"/>
              </w:rPr>
              <w:lastRenderedPageBreak/>
              <w:t>2009 base cases.</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05-09-06 By e-mail this date SRP distributed presentations regarding the 2009 base cases for the May 10 meeting.</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C</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05-09-06 By e-mail this date LDWP submitted comments regarding the study scope.</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 xml:space="preserve">05-16-06 By e-mail this date WAPA requested that </w:t>
            </w:r>
            <w:r w:rsidRPr="00DC3AED">
              <w:rPr>
                <w:rFonts w:ascii="Courier" w:hAnsi="Courier" w:cs="Courier New"/>
                <w:snapToGrid/>
              </w:rPr>
              <w:t>110/25 MW/MVAR load be added at the BLK MESA Bus # 19019.</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05-16-06 By e-mail this date WAPA indicated the 110 MW load at the BLK MESA Bus was already modeled on a lower voltage bus.</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05-19-06 By two e-mails this date SCE distributed the a</w:t>
            </w:r>
            <w:r w:rsidRPr="00DC3AED">
              <w:rPr>
                <w:rFonts w:ascii="Courier" w:hAnsi="Courier" w:cs="Courier New"/>
                <w:snapToGrid/>
              </w:rPr>
              <w:t>pproved the Combined DPV2/EOR9300 Path 49 Rating Study Scope.</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05-21-06 By e-mail this date SRP submitted comments regarding the study scope.</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06-17-06 By e-mail this date SCE announce the next DPV2 WECC/WATS Project Review Group meeting for 06-27-06 and presented a new plan of service.</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 xml:space="preserve">06-19-06 By e-mail this date LDWP asked if the pending West-of-River upgrade is stopped if series reactors on one of the lines would relieve congestion. </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06-20-06 By e-mail this date SCE responded to LDWP</w:t>
            </w:r>
            <w:r w:rsidRPr="00DC3AED">
              <w:rPr>
                <w:rFonts w:ascii="Courier" w:cs="Courier New"/>
              </w:rPr>
              <w:t>’</w:t>
            </w:r>
            <w:r w:rsidRPr="00DC3AED">
              <w:rPr>
                <w:rFonts w:ascii="Courier" w:hAnsi="Courier" w:cs="Courier New"/>
              </w:rPr>
              <w:t>s e-mail and indicated that DPV2 can still achieve the 1,200 MW increase to the EOR and WOR path ratings.</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06-21-06 By e-mail this date SCE distributed a reminder of the 06-27-06 meeting time and location.</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06-22-06 By e-mail this date SCE distributed a DPV2 SPS Follow-up Report and four additional study scenarios.</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 xml:space="preserve">06-23-06 By four e-mails this date SCE distributed stability plots, DPV2/EOR9300 Projects Path 49 Rating Study Scope </w:t>
            </w:r>
            <w:r w:rsidRPr="00DC3AED">
              <w:rPr>
                <w:rFonts w:ascii="Courier" w:cs="Courier New"/>
              </w:rPr>
              <w:t>–</w:t>
            </w:r>
            <w:r w:rsidRPr="00DC3AED">
              <w:rPr>
                <w:rFonts w:ascii="Courier" w:hAnsi="Courier" w:cs="Courier New"/>
              </w:rPr>
              <w:t xml:space="preserve"> Rev 1, a 2009 HA Base Case, and other study results for the 06-27-06 meeting. </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06-24-26 By e-mail this date SCE distributed the sensitivity studies to demonstrate DPV2 can still achieve the 1,200 MW increase to the EOR and WOR path ratings.</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06-26-06 By e-mail this date LDWP thanked SCE for performing the sensitivity studies.</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 xml:space="preserve">06-26-06 By e-mail this date LDWP provided comments regarding the SPS Path 61 and EOR at 9255 follow-up report. </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06-28-06 By e-mail this date SCE distributed revised Path 49 and Path 46 Rating reports.</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 xml:space="preserve">06-29-06 By e-mail this date SCE distributed DPV2 Accepted Path 49 and 46 Rating Study Reports </w:t>
            </w:r>
            <w:r w:rsidRPr="00DC3AED">
              <w:rPr>
                <w:rFonts w:ascii="Courier" w:cs="Courier New"/>
              </w:rPr>
              <w:t>–</w:t>
            </w:r>
            <w:r w:rsidRPr="00DC3AED">
              <w:rPr>
                <w:rFonts w:ascii="Courier" w:hAnsi="Courier" w:cs="Courier New"/>
              </w:rPr>
              <w:t xml:space="preserve"> Revision Updates </w:t>
            </w:r>
            <w:r w:rsidRPr="00DC3AED">
              <w:rPr>
                <w:rFonts w:ascii="Courier" w:cs="Courier New"/>
              </w:rPr>
              <w:t>–</w:t>
            </w:r>
            <w:r w:rsidRPr="00DC3AED">
              <w:rPr>
                <w:rFonts w:ascii="Courier" w:hAnsi="Courier" w:cs="Courier New"/>
              </w:rPr>
              <w:t xml:space="preserve"> Final Draft 2.</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06-30-06 By e-mail this date SRP distributed minutes of the June 29 review work group conference call approving the DVP2 Path 49 and Path 46 Final Study Reports.</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 xml:space="preserve">08-23-06 By e-mail this date SCE distributed results of </w:t>
            </w:r>
            <w:r w:rsidRPr="00DC3AED">
              <w:rPr>
                <w:rFonts w:ascii="Courier" w:hAnsi="Courier" w:cs="Courier New"/>
              </w:rPr>
              <w:lastRenderedPageBreak/>
              <w:t xml:space="preserve">a Special Protection Scheme Conceptual Study Report to mitigate post-transient voltage collapse in southern </w:t>
            </w:r>
            <w:smartTag w:uri="urn:schemas-microsoft-com:office:smarttags" w:element="State">
              <w:r w:rsidRPr="00DC3AED">
                <w:rPr>
                  <w:rFonts w:ascii="Courier" w:hAnsi="Courier" w:cs="Courier New"/>
                </w:rPr>
                <w:t>California</w:t>
              </w:r>
            </w:smartTag>
            <w:r w:rsidRPr="00DC3AED">
              <w:rPr>
                <w:rFonts w:ascii="Courier" w:hAnsi="Courier" w:cs="Courier New"/>
              </w:rPr>
              <w:t xml:space="preserve"> and </w:t>
            </w:r>
            <w:smartTag w:uri="urn:schemas-microsoft-com:office:smarttags" w:element="place">
              <w:smartTag w:uri="urn:schemas-microsoft-com:office:smarttags" w:element="State">
                <w:r w:rsidRPr="00DC3AED">
                  <w:rPr>
                    <w:rFonts w:ascii="Courier" w:hAnsi="Courier" w:cs="Courier New"/>
                  </w:rPr>
                  <w:t>Nevada</w:t>
                </w:r>
              </w:smartTag>
            </w:smartTag>
            <w:r w:rsidRPr="00DC3AED">
              <w:rPr>
                <w:rFonts w:ascii="Courier" w:hAnsi="Courier" w:cs="Courier New"/>
              </w:rPr>
              <w:t xml:space="preserve"> areas with loss of both DPV1 and DPV2.</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10-02-06 By e-mail this date SCE distributed an SPS Arming Report.</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10-02-06 By e-mail this date SCE distributed results from some non-simultaneous studies that were performed with Mohave both on and off line.  Results to be presented at the WECC/WATS meeting on 10/17/06.</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 xml:space="preserve">10-06-06 By e-mail this date SCE distributed study results from the </w:t>
            </w:r>
            <w:r w:rsidRPr="00DC3AED">
              <w:rPr>
                <w:rFonts w:ascii="Courier" w:hAnsi="Courier" w:cs="Courier New"/>
                <w:snapToGrid/>
              </w:rPr>
              <w:t>Path 49 Simultaneous SCIT analyses with Mohave both on and off line.</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10-11-06 By e-mail this date SCE distributed study results of Path 26 and Path 49 Simultaneous analyses with Mohave both on and off line.</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10-14-06 By e-mail this date SCE distributed study results from an SPS Arming Study and development of the DPV12 nomogram.</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10-16-06 By e-mail this date SRP commented on the SCE Arming Study and recommends further study of the SPS with both the DPV2 and EOR 9300 projects in-service.</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10-16-06 By three e-mails this date SCE distributed base cases for review with Mohave both on and off line.</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10-18-06 By e-mail this date LADWP distributed GPN power flow updates for the combined DPV2 &amp; EOR Upgrade Sensitivity Studies.</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 xml:space="preserve">10-20-06 By e-mail this date LADWP distributed Sunrise </w:t>
            </w:r>
            <w:proofErr w:type="spellStart"/>
            <w:r w:rsidRPr="00DC3AED">
              <w:rPr>
                <w:rFonts w:ascii="Courier" w:hAnsi="Courier" w:cs="Courier New"/>
              </w:rPr>
              <w:t>Powerlink</w:t>
            </w:r>
            <w:proofErr w:type="spellEnd"/>
            <w:r w:rsidRPr="00DC3AED">
              <w:rPr>
                <w:rFonts w:ascii="Courier" w:hAnsi="Courier" w:cs="Courier New"/>
              </w:rPr>
              <w:t xml:space="preserve"> and GPN power flow updates for the combined DPV2 &amp; EOR Upgrade Sensitivity Studies.</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12-05-06 By e-mail this date SCE distributed simultaneous rating studies with Mohave on-line and off-line to be presented at the 12-12-06 WECC/WATS meeting.</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12-08-06 By e-mail this date SCE distributed results of sensitivity studies on Path 49 to be presented at the 12-12-06 WECC/WATS meeting.</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12-08-06 By e-mail this date SCE distributed a revised study scope for the combined DPV2/EOR 9300 MW Upgrade Project.  This is also to be presented at the 12-12-06 WECC/WATS meeting.</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12-26-06 By e-mail this date SCE distributed a final draft of the DPV2/EOR9300 Study Report for WECC/WATS Peer Review Group 30 day review and approval.  Distributed via 4 separate emails.</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12-28-06 By e-mail this date SCE distributed a 10-part set of stability plots associated with the 12-26-06 Study Report final draft.</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01-17-</w:t>
            </w:r>
            <w:proofErr w:type="gramStart"/>
            <w:r w:rsidRPr="00DC3AED">
              <w:rPr>
                <w:rFonts w:ascii="Courier" w:hAnsi="Courier" w:cs="Courier New"/>
              </w:rPr>
              <w:t>07  By</w:t>
            </w:r>
            <w:proofErr w:type="gramEnd"/>
            <w:r w:rsidRPr="00DC3AED">
              <w:rPr>
                <w:rFonts w:ascii="Courier" w:hAnsi="Courier" w:cs="Courier New"/>
              </w:rPr>
              <w:t xml:space="preserve"> e-mail this date SCE distributed for review a final draft of revision 2 of the DPV2/EOR9300 Study Report.</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01-24-</w:t>
            </w:r>
            <w:proofErr w:type="gramStart"/>
            <w:r w:rsidRPr="00DC3AED">
              <w:rPr>
                <w:rFonts w:ascii="Courier" w:hAnsi="Courier" w:cs="Courier New"/>
              </w:rPr>
              <w:t>07  By</w:t>
            </w:r>
            <w:proofErr w:type="gramEnd"/>
            <w:r w:rsidRPr="00DC3AED">
              <w:rPr>
                <w:rFonts w:ascii="Courier" w:hAnsi="Courier" w:cs="Courier New"/>
              </w:rPr>
              <w:t xml:space="preserve"> e-mail this date SCE distributed an updated Study Report that included all changes requested during a 01/23/07 WECC/WATS Peer Review Group meeting.</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01-26-07  By e-mail this date SCE distributed the approved DPV2/EOR9300 Path 49 Rating Report and requested Phase III status following the 30-day review period</w:t>
            </w:r>
            <w:proofErr w:type="gramStart"/>
            <w:r w:rsidRPr="00DC3AED">
              <w:rPr>
                <w:rFonts w:ascii="Courier" w:hAnsi="Courier" w:cs="Courier New"/>
              </w:rPr>
              <w:t xml:space="preserve">.  </w:t>
            </w:r>
            <w:proofErr w:type="gramEnd"/>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845EAA" w:rsidRPr="00DC3AED" w:rsidTr="0001708B">
        <w:tc>
          <w:tcPr>
            <w:tcW w:w="1728"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845EAA" w:rsidRPr="00DC3AED" w:rsidRDefault="00845EAA"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845EAA" w:rsidRPr="00DC3AED" w:rsidRDefault="00845EAA"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03-01-</w:t>
            </w:r>
            <w:proofErr w:type="gramStart"/>
            <w:r w:rsidRPr="00DC3AED">
              <w:rPr>
                <w:rFonts w:ascii="Courier" w:hAnsi="Courier" w:cs="Courier New"/>
              </w:rPr>
              <w:t>07  By</w:t>
            </w:r>
            <w:proofErr w:type="gramEnd"/>
            <w:r w:rsidRPr="00DC3AED">
              <w:rPr>
                <w:rFonts w:ascii="Courier" w:hAnsi="Courier" w:cs="Courier New"/>
              </w:rPr>
              <w:t xml:space="preserve"> e-mail this date the PCC Chair distributed a letter confirming that Path 49 (East of Colorado River) has achieved an accepted rating of 10,500 MW in the east to west direction pending completion of the identified upgrades.</w:t>
            </w:r>
          </w:p>
        </w:tc>
        <w:tc>
          <w:tcPr>
            <w:tcW w:w="2430" w:type="dxa"/>
          </w:tcPr>
          <w:p w:rsidR="00845EAA" w:rsidRPr="00DC3AED" w:rsidRDefault="00845EAA"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bl>
    <w:p w:rsidR="00397A0E" w:rsidRPr="00DC3AED" w:rsidRDefault="00397A0E" w:rsidP="005E05B0">
      <w:pPr>
        <w:rPr>
          <w:rFonts w:ascii="Courier" w:hAnsi="Courier"/>
        </w:rPr>
      </w:pPr>
    </w:p>
    <w:tbl>
      <w:tblPr>
        <w:tblW w:w="14688" w:type="dxa"/>
        <w:tblLook w:val="01E0" w:firstRow="1" w:lastRow="1" w:firstColumn="1" w:lastColumn="1" w:noHBand="0" w:noVBand="0"/>
      </w:tblPr>
      <w:tblGrid>
        <w:gridCol w:w="1728"/>
        <w:gridCol w:w="1890"/>
        <w:gridCol w:w="1440"/>
        <w:gridCol w:w="7200"/>
        <w:gridCol w:w="2430"/>
      </w:tblGrid>
      <w:tr w:rsidR="00397A0E" w:rsidRPr="00DC3AED" w:rsidTr="0001708B">
        <w:tc>
          <w:tcPr>
            <w:tcW w:w="1728" w:type="dxa"/>
          </w:tcPr>
          <w:p w:rsidR="00397A0E" w:rsidRPr="00DC3AED" w:rsidRDefault="00397A0E" w:rsidP="0001708B">
            <w:pPr>
              <w:spacing w:before="20"/>
              <w:jc w:val="center"/>
              <w:rPr>
                <w:rFonts w:ascii="Courier" w:hAnsi="Courier"/>
                <w:kern w:val="2"/>
              </w:rPr>
            </w:pPr>
            <w:r w:rsidRPr="00DC3AED">
              <w:rPr>
                <w:rFonts w:ascii="Courier" w:hAnsi="Courier"/>
                <w:kern w:val="2"/>
              </w:rPr>
              <w:t>03-21-06</w:t>
            </w:r>
          </w:p>
        </w:tc>
        <w:tc>
          <w:tcPr>
            <w:tcW w:w="1890" w:type="dxa"/>
          </w:tcPr>
          <w:p w:rsidR="00397A0E" w:rsidRPr="00DC3AED" w:rsidRDefault="00397A0E" w:rsidP="0001708B">
            <w:pPr>
              <w:spacing w:before="20"/>
              <w:jc w:val="center"/>
              <w:rPr>
                <w:rFonts w:ascii="Courier" w:hAnsi="Courier"/>
                <w:kern w:val="2"/>
              </w:rPr>
            </w:pPr>
            <w:r w:rsidRPr="00DC3AED">
              <w:rPr>
                <w:rFonts w:ascii="Courier" w:hAnsi="Courier"/>
                <w:kern w:val="2"/>
              </w:rPr>
              <w:t xml:space="preserve"> </w:t>
            </w:r>
            <w:smartTag w:uri="urn:schemas-microsoft-com:office:smarttags" w:element="place">
              <w:smartTag w:uri="urn:schemas-microsoft-com:office:smarttags" w:element="State">
                <w:r w:rsidRPr="00DC3AED">
                  <w:rPr>
                    <w:rFonts w:ascii="Courier" w:hAnsi="Courier" w:cs="Courier New"/>
                    <w:snapToGrid/>
                    <w:kern w:val="2"/>
                  </w:rPr>
                  <w:t>California</w:t>
                </w:r>
              </w:smartTag>
            </w:smartTag>
            <w:r w:rsidRPr="00DC3AED">
              <w:rPr>
                <w:rFonts w:ascii="Courier" w:hAnsi="Courier" w:cs="Courier New"/>
                <w:snapToGrid/>
                <w:kern w:val="2"/>
              </w:rPr>
              <w:t xml:space="preserve"> Independent System Operator (CISO)</w:t>
            </w:r>
          </w:p>
        </w:tc>
        <w:tc>
          <w:tcPr>
            <w:tcW w:w="1440" w:type="dxa"/>
          </w:tcPr>
          <w:p w:rsidR="00397A0E" w:rsidRPr="00DC3AED" w:rsidRDefault="00397A0E" w:rsidP="0001708B">
            <w:pPr>
              <w:spacing w:before="20"/>
              <w:jc w:val="center"/>
              <w:rPr>
                <w:rFonts w:ascii="Courier" w:hAnsi="Courier"/>
                <w:kern w:val="2"/>
              </w:rPr>
            </w:pPr>
          </w:p>
        </w:tc>
        <w:tc>
          <w:tcPr>
            <w:tcW w:w="7200" w:type="dxa"/>
          </w:tcPr>
          <w:p w:rsidR="00397A0E" w:rsidRPr="00DC3AED" w:rsidRDefault="00397A0E" w:rsidP="0001708B">
            <w:pPr>
              <w:tabs>
                <w:tab w:val="left" w:pos="327"/>
              </w:tabs>
              <w:spacing w:before="20"/>
              <w:rPr>
                <w:rFonts w:ascii="Courier" w:hAnsi="Courier"/>
                <w:b/>
                <w:kern w:val="2"/>
              </w:rPr>
            </w:pPr>
            <w:r w:rsidRPr="00DC3AED">
              <w:rPr>
                <w:rFonts w:ascii="Courier" w:hAnsi="Courier" w:cs="Courier New"/>
                <w:b/>
                <w:kern w:val="2"/>
              </w:rPr>
              <w:tab/>
            </w:r>
            <w:r w:rsidRPr="00DC3AED">
              <w:rPr>
                <w:rFonts w:ascii="Courier" w:hAnsi="Courier" w:cs="KPELGD+Arial"/>
                <w:b/>
              </w:rPr>
              <w:t xml:space="preserve">Path 46 Short Term Upgrades (West of </w:t>
            </w:r>
            <w:smartTag w:uri="urn:schemas-microsoft-com:office:smarttags" w:element="place">
              <w:r w:rsidRPr="00DC3AED">
                <w:rPr>
                  <w:rFonts w:ascii="Courier" w:hAnsi="Courier" w:cs="KPELGD+Arial"/>
                  <w:b/>
                </w:rPr>
                <w:t>Colorado River</w:t>
              </w:r>
            </w:smartTag>
            <w:r w:rsidRPr="00DC3AED">
              <w:rPr>
                <w:rFonts w:ascii="Courier" w:hAnsi="Courier" w:cs="KPELGD+Arial"/>
                <w:b/>
              </w:rPr>
              <w:t>)</w:t>
            </w:r>
          </w:p>
        </w:tc>
        <w:tc>
          <w:tcPr>
            <w:tcW w:w="2430" w:type="dxa"/>
          </w:tcPr>
          <w:p w:rsidR="00397A0E" w:rsidRPr="00DC3AED" w:rsidRDefault="00397A0E" w:rsidP="0001708B">
            <w:pPr>
              <w:spacing w:before="20"/>
              <w:ind w:left="252"/>
              <w:rPr>
                <w:rFonts w:ascii="Courier" w:hAnsi="Courier"/>
                <w:kern w:val="2"/>
              </w:rPr>
            </w:pPr>
            <w:r w:rsidRPr="00DC3AED">
              <w:rPr>
                <w:rFonts w:ascii="Courier" w:hAnsi="Courier"/>
                <w:kern w:val="2"/>
              </w:rPr>
              <w:t>2006</w:t>
            </w:r>
          </w:p>
        </w:tc>
      </w:tr>
      <w:tr w:rsidR="00397A0E" w:rsidRPr="00DC3AED" w:rsidTr="0001708B">
        <w:tc>
          <w:tcPr>
            <w:tcW w:w="1728" w:type="dxa"/>
          </w:tcPr>
          <w:p w:rsidR="00397A0E" w:rsidRPr="00DC3AED" w:rsidRDefault="00397A0E" w:rsidP="0001708B">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397A0E" w:rsidRPr="00DC3AED" w:rsidRDefault="00397A0E" w:rsidP="0001708B">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397A0E" w:rsidRPr="00DC3AED" w:rsidRDefault="00397A0E" w:rsidP="0001708B">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DC3AED">
              <w:rPr>
                <w:rFonts w:ascii="Courier" w:hAnsi="Courier"/>
                <w:spacing w:val="-2"/>
                <w:kern w:val="2"/>
              </w:rPr>
              <w:t>N</w:t>
            </w:r>
          </w:p>
        </w:tc>
        <w:tc>
          <w:tcPr>
            <w:tcW w:w="7200" w:type="dxa"/>
          </w:tcPr>
          <w:p w:rsidR="00397A0E" w:rsidRPr="00DC3AED" w:rsidRDefault="00397A0E" w:rsidP="0001708B">
            <w:pPr>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DC3AED">
              <w:rPr>
                <w:rFonts w:ascii="Courier" w:hAnsi="Courier" w:cs="Courier New"/>
                <w:kern w:val="2"/>
              </w:rPr>
              <w:t xml:space="preserve">03-21-05 By letter this date </w:t>
            </w:r>
            <w:r w:rsidRPr="00DC3AED">
              <w:rPr>
                <w:rFonts w:ascii="Courier" w:hAnsi="Courier" w:cs="Courier New"/>
                <w:snapToGrid/>
                <w:kern w:val="2"/>
              </w:rPr>
              <w:t xml:space="preserve">California Independent System Operator (CISO) requested the formation of a review group and Phase 1 status for increasing the Path 46 rating.  </w:t>
            </w:r>
          </w:p>
        </w:tc>
        <w:tc>
          <w:tcPr>
            <w:tcW w:w="2430" w:type="dxa"/>
          </w:tcPr>
          <w:p w:rsidR="00397A0E" w:rsidRPr="00DC3AED" w:rsidRDefault="00397A0E" w:rsidP="0001708B">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397A0E" w:rsidRPr="00DC3AED" w:rsidTr="0001708B">
        <w:tc>
          <w:tcPr>
            <w:tcW w:w="1728" w:type="dxa"/>
          </w:tcPr>
          <w:p w:rsidR="00397A0E" w:rsidRPr="00DC3AED" w:rsidRDefault="00397A0E" w:rsidP="0001708B">
            <w:pPr>
              <w:spacing w:before="20"/>
              <w:rPr>
                <w:rFonts w:ascii="Courier" w:hAnsi="Courier"/>
                <w:kern w:val="2"/>
              </w:rPr>
            </w:pPr>
          </w:p>
        </w:tc>
        <w:tc>
          <w:tcPr>
            <w:tcW w:w="1890" w:type="dxa"/>
          </w:tcPr>
          <w:p w:rsidR="00397A0E" w:rsidRPr="00DC3AED" w:rsidRDefault="00397A0E" w:rsidP="0001708B">
            <w:pPr>
              <w:spacing w:before="20"/>
              <w:rPr>
                <w:rFonts w:ascii="Courier" w:hAnsi="Courier"/>
                <w:kern w:val="2"/>
              </w:rPr>
            </w:pPr>
          </w:p>
        </w:tc>
        <w:tc>
          <w:tcPr>
            <w:tcW w:w="1440" w:type="dxa"/>
          </w:tcPr>
          <w:p w:rsidR="00397A0E" w:rsidRPr="00DC3AED" w:rsidRDefault="00397A0E" w:rsidP="0001708B">
            <w:pPr>
              <w:spacing w:before="20"/>
              <w:jc w:val="center"/>
              <w:rPr>
                <w:rFonts w:ascii="Courier" w:hAnsi="Courier"/>
                <w:kern w:val="2"/>
              </w:rPr>
            </w:pPr>
          </w:p>
        </w:tc>
        <w:tc>
          <w:tcPr>
            <w:tcW w:w="7200" w:type="dxa"/>
          </w:tcPr>
          <w:p w:rsidR="00397A0E" w:rsidRPr="00DC3AED" w:rsidRDefault="00397A0E" w:rsidP="0001708B">
            <w:pPr>
              <w:spacing w:before="20"/>
              <w:ind w:left="252"/>
              <w:rPr>
                <w:rFonts w:ascii="Courier" w:hAnsi="Courier"/>
                <w:kern w:val="2"/>
              </w:rPr>
            </w:pPr>
          </w:p>
        </w:tc>
        <w:tc>
          <w:tcPr>
            <w:tcW w:w="2430" w:type="dxa"/>
          </w:tcPr>
          <w:p w:rsidR="00397A0E" w:rsidRPr="00DC3AED" w:rsidRDefault="00397A0E" w:rsidP="0001708B">
            <w:pPr>
              <w:spacing w:before="20"/>
              <w:ind w:left="252"/>
              <w:rPr>
                <w:rFonts w:ascii="Courier" w:hAnsi="Courier"/>
                <w:kern w:val="2"/>
              </w:rPr>
            </w:pPr>
          </w:p>
        </w:tc>
      </w:tr>
      <w:tr w:rsidR="00397A0E" w:rsidRPr="00DC3AED" w:rsidTr="0001708B">
        <w:tc>
          <w:tcPr>
            <w:tcW w:w="1728" w:type="dxa"/>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397A0E" w:rsidRPr="00DC3AED" w:rsidRDefault="00397A0E"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397A0E" w:rsidRPr="00DC3AED" w:rsidRDefault="00397A0E"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08-01-06 By letter this date the CISO requested Phase 2 status for the Path 46 Short Term Upgrades.</w:t>
            </w:r>
          </w:p>
        </w:tc>
        <w:tc>
          <w:tcPr>
            <w:tcW w:w="2430" w:type="dxa"/>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397A0E" w:rsidRPr="00DC3AED" w:rsidTr="0001708B">
        <w:tc>
          <w:tcPr>
            <w:tcW w:w="1728" w:type="dxa"/>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397A0E" w:rsidRPr="00DC3AED" w:rsidRDefault="00397A0E"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397A0E" w:rsidRPr="00DC3AED" w:rsidRDefault="00397A0E"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397A0E" w:rsidRPr="00DC3AED" w:rsidTr="0001708B">
        <w:tc>
          <w:tcPr>
            <w:tcW w:w="1728" w:type="dxa"/>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397A0E" w:rsidRPr="00DC3AED" w:rsidRDefault="00397A0E"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397A0E" w:rsidRPr="00DC3AED" w:rsidRDefault="00397A0E"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09-13-06 By letter this date the CISO requested the expedited rating process for the Path 46 Short Term Upgrades.</w:t>
            </w:r>
          </w:p>
        </w:tc>
        <w:tc>
          <w:tcPr>
            <w:tcW w:w="2430" w:type="dxa"/>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397A0E" w:rsidRPr="00DC3AED" w:rsidTr="0001708B">
        <w:tc>
          <w:tcPr>
            <w:tcW w:w="1728" w:type="dxa"/>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397A0E" w:rsidRPr="00DC3AED" w:rsidRDefault="00397A0E"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397A0E" w:rsidRPr="00DC3AED" w:rsidRDefault="00397A0E"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397A0E" w:rsidRPr="00DC3AED" w:rsidTr="0001708B">
        <w:tc>
          <w:tcPr>
            <w:tcW w:w="1728" w:type="dxa"/>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397A0E" w:rsidRPr="00DC3AED" w:rsidRDefault="00397A0E"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397A0E" w:rsidRPr="00DC3AED" w:rsidRDefault="00397A0E"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10-11-06 By letter this date the TSS Chair indicated that the WOR upgrade to 10,623 MW had achieved Phase 2 status.</w:t>
            </w:r>
          </w:p>
        </w:tc>
        <w:tc>
          <w:tcPr>
            <w:tcW w:w="2430" w:type="dxa"/>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397A0E" w:rsidRPr="00DC3AED" w:rsidTr="0001708B">
        <w:tc>
          <w:tcPr>
            <w:tcW w:w="1728" w:type="dxa"/>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397A0E" w:rsidRPr="00DC3AED" w:rsidRDefault="00397A0E"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397A0E" w:rsidRPr="00DC3AED" w:rsidRDefault="00397A0E"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397A0E" w:rsidRPr="00DC3AED" w:rsidTr="0001708B">
        <w:tc>
          <w:tcPr>
            <w:tcW w:w="1728" w:type="dxa"/>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397A0E" w:rsidRPr="00DC3AED" w:rsidRDefault="00397A0E"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Pr>
          <w:p w:rsidR="00397A0E" w:rsidRPr="00DC3AED" w:rsidRDefault="00397A0E"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 xml:space="preserve">10-12-06 By e-mail this date the CISO requested Phase 3 status since no comments were received during the </w:t>
            </w:r>
            <w:r w:rsidRPr="00DC3AED">
              <w:rPr>
                <w:rFonts w:ascii="Courier" w:hAnsi="Courier" w:cs="Courier New"/>
              </w:rPr>
              <w:lastRenderedPageBreak/>
              <w:t>expedited rating process.</w:t>
            </w:r>
          </w:p>
        </w:tc>
        <w:tc>
          <w:tcPr>
            <w:tcW w:w="2430" w:type="dxa"/>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397A0E"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Borders>
              <w:top w:val="nil"/>
              <w:left w:val="nil"/>
              <w:bottom w:val="nil"/>
              <w:right w:val="nil"/>
            </w:tcBorders>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Borders>
              <w:top w:val="nil"/>
              <w:left w:val="nil"/>
              <w:bottom w:val="nil"/>
              <w:right w:val="nil"/>
            </w:tcBorders>
          </w:tcPr>
          <w:p w:rsidR="00397A0E" w:rsidRPr="00DC3AED" w:rsidRDefault="00397A0E" w:rsidP="0001708B">
            <w:pPr>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Borders>
              <w:top w:val="nil"/>
              <w:left w:val="nil"/>
              <w:bottom w:val="nil"/>
              <w:right w:val="nil"/>
            </w:tcBorders>
          </w:tcPr>
          <w:p w:rsidR="00397A0E" w:rsidRPr="00DC3AED" w:rsidRDefault="00397A0E" w:rsidP="0001708B">
            <w:pPr>
              <w:tabs>
                <w:tab w:val="center" w:pos="252"/>
                <w:tab w:val="center" w:pos="2520"/>
                <w:tab w:val="center" w:pos="4230"/>
                <w:tab w:val="left" w:pos="5280"/>
                <w:tab w:val="center" w:pos="13440"/>
              </w:tabs>
              <w:suppressAutoHyphens/>
              <w:ind w:left="252"/>
              <w:jc w:val="both"/>
              <w:rPr>
                <w:rFonts w:ascii="Courier" w:hAnsi="Courier" w:cs="Courier New"/>
              </w:rPr>
            </w:pPr>
          </w:p>
        </w:tc>
        <w:tc>
          <w:tcPr>
            <w:tcW w:w="2430" w:type="dxa"/>
            <w:tcBorders>
              <w:top w:val="nil"/>
              <w:left w:val="nil"/>
              <w:bottom w:val="nil"/>
              <w:right w:val="nil"/>
            </w:tcBorders>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r w:rsidR="00397A0E" w:rsidRPr="00DC3AED" w:rsidTr="000170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Borders>
              <w:top w:val="nil"/>
              <w:left w:val="nil"/>
              <w:bottom w:val="nil"/>
              <w:right w:val="nil"/>
            </w:tcBorders>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Borders>
              <w:top w:val="nil"/>
              <w:left w:val="nil"/>
              <w:bottom w:val="nil"/>
              <w:right w:val="nil"/>
            </w:tcBorders>
          </w:tcPr>
          <w:p w:rsidR="00397A0E" w:rsidRPr="00DC3AED" w:rsidRDefault="00397A0E" w:rsidP="0001708B">
            <w:pPr>
              <w:tabs>
                <w:tab w:val="center" w:pos="340"/>
                <w:tab w:val="center" w:pos="2520"/>
                <w:tab w:val="center" w:pos="423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00" w:type="dxa"/>
            <w:tcBorders>
              <w:top w:val="nil"/>
              <w:left w:val="nil"/>
              <w:bottom w:val="nil"/>
              <w:right w:val="nil"/>
            </w:tcBorders>
          </w:tcPr>
          <w:p w:rsidR="00397A0E" w:rsidRPr="00DC3AED" w:rsidRDefault="00397A0E" w:rsidP="0001708B">
            <w:pPr>
              <w:tabs>
                <w:tab w:val="center" w:pos="252"/>
                <w:tab w:val="center" w:pos="2520"/>
                <w:tab w:val="center" w:pos="4230"/>
                <w:tab w:val="left" w:pos="5280"/>
                <w:tab w:val="center" w:pos="13440"/>
              </w:tabs>
              <w:suppressAutoHyphens/>
              <w:ind w:left="252"/>
              <w:jc w:val="both"/>
              <w:rPr>
                <w:rFonts w:ascii="Courier" w:hAnsi="Courier" w:cs="Courier New"/>
              </w:rPr>
            </w:pPr>
            <w:r w:rsidRPr="00DC3AED">
              <w:rPr>
                <w:rFonts w:ascii="Courier" w:hAnsi="Courier" w:cs="Courier New"/>
              </w:rPr>
              <w:t xml:space="preserve">10-13-06 By e-mail this date the PCC Chair </w:t>
            </w:r>
            <w:r w:rsidRPr="00DC3AED">
              <w:rPr>
                <w:rFonts w:ascii="Courier" w:hAnsi="Courier" w:cs="Courier New"/>
                <w:snapToGrid/>
              </w:rPr>
              <w:t>confirmed that the Path 46 Short-Term Upgrades (</w:t>
            </w:r>
            <w:smartTag w:uri="urn:schemas-microsoft-com:office:smarttags" w:element="place">
              <w:smartTag w:uri="urn:schemas-microsoft-com:office:smarttags" w:element="PlaceName">
                <w:r w:rsidRPr="00DC3AED">
                  <w:rPr>
                    <w:rFonts w:ascii="Courier" w:hAnsi="Courier" w:cs="Courier New"/>
                    <w:snapToGrid/>
                  </w:rPr>
                  <w:t>West-of-Colorado</w:t>
                </w:r>
              </w:smartTag>
              <w:r w:rsidRPr="00DC3AED">
                <w:rPr>
                  <w:rFonts w:ascii="Courier" w:hAnsi="Courier" w:cs="Courier New"/>
                  <w:snapToGrid/>
                </w:rPr>
                <w:t xml:space="preserve"> </w:t>
              </w:r>
              <w:smartTag w:uri="urn:schemas-microsoft-com:office:smarttags" w:element="PlaceType">
                <w:r w:rsidRPr="00DC3AED">
                  <w:rPr>
                    <w:rFonts w:ascii="Courier" w:hAnsi="Courier" w:cs="Courier New"/>
                    <w:snapToGrid/>
                  </w:rPr>
                  <w:t>River</w:t>
                </w:r>
              </w:smartTag>
            </w:smartTag>
            <w:r w:rsidRPr="00DC3AED">
              <w:rPr>
                <w:rFonts w:ascii="Courier" w:hAnsi="Courier" w:cs="Courier New"/>
                <w:snapToGrid/>
              </w:rPr>
              <w:t>) Project has achieved an Accepted Rating of 10,623 MW in the east to west direction as described in the report and is granted Phase 3, subject to completion of the identified upgrades</w:t>
            </w:r>
            <w:r w:rsidRPr="00DC3AED">
              <w:rPr>
                <w:rFonts w:ascii="Courier" w:hAnsi="Courier" w:cs="Arial"/>
                <w:snapToGrid/>
              </w:rPr>
              <w:t>.</w:t>
            </w:r>
          </w:p>
        </w:tc>
        <w:tc>
          <w:tcPr>
            <w:tcW w:w="2430" w:type="dxa"/>
            <w:tcBorders>
              <w:top w:val="nil"/>
              <w:left w:val="nil"/>
              <w:bottom w:val="nil"/>
              <w:right w:val="nil"/>
            </w:tcBorders>
          </w:tcPr>
          <w:p w:rsidR="00397A0E" w:rsidRPr="00DC3AED" w:rsidRDefault="00397A0E" w:rsidP="0001708B">
            <w:pPr>
              <w:tabs>
                <w:tab w:val="center" w:pos="480"/>
                <w:tab w:val="center" w:pos="2040"/>
                <w:tab w:val="center" w:pos="4080"/>
                <w:tab w:val="left" w:pos="5280"/>
                <w:tab w:val="center" w:pos="13440"/>
              </w:tabs>
              <w:suppressAutoHyphens/>
              <w:jc w:val="both"/>
              <w:rPr>
                <w:rFonts w:ascii="Courier" w:hAnsi="Courier" w:cs="Courier New"/>
                <w:spacing w:val="-2"/>
              </w:rPr>
            </w:pPr>
          </w:p>
        </w:tc>
      </w:tr>
    </w:tbl>
    <w:p w:rsidR="00397A0E" w:rsidRPr="00DC3AED" w:rsidRDefault="00397A0E"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08-31-05</w:t>
            </w:r>
          </w:p>
        </w:tc>
        <w:tc>
          <w:tcPr>
            <w:tcW w:w="1910" w:type="dxa"/>
          </w:tcPr>
          <w:p w:rsidR="00072AC4" w:rsidRPr="00DC3AED" w:rsidRDefault="00072AC4" w:rsidP="005E05B0">
            <w:pPr>
              <w:tabs>
                <w:tab w:val="center" w:pos="480"/>
                <w:tab w:val="center" w:pos="2040"/>
                <w:tab w:val="center" w:pos="4080"/>
                <w:tab w:val="center" w:pos="4230"/>
                <w:tab w:val="left" w:pos="5280"/>
                <w:tab w:val="center" w:pos="13440"/>
              </w:tabs>
              <w:suppressAutoHyphens/>
              <w:jc w:val="both"/>
              <w:rPr>
                <w:rFonts w:ascii="Courier" w:hAnsi="Courier"/>
                <w:spacing w:val="-2"/>
              </w:rPr>
            </w:pPr>
            <w:r w:rsidRPr="00DC3AED">
              <w:rPr>
                <w:rFonts w:ascii="Courier" w:hAnsi="Courier"/>
                <w:spacing w:val="-2"/>
              </w:rPr>
              <w:t>SCE</w:t>
            </w:r>
          </w:p>
        </w:tc>
        <w:tc>
          <w:tcPr>
            <w:tcW w:w="1440" w:type="dxa"/>
          </w:tcPr>
          <w:p w:rsidR="00072AC4" w:rsidRPr="00DC3AED" w:rsidRDefault="00072AC4" w:rsidP="005E05B0">
            <w:pPr>
              <w:tabs>
                <w:tab w:val="center" w:pos="480"/>
                <w:tab w:val="center" w:pos="2040"/>
                <w:tab w:val="center" w:pos="4080"/>
                <w:tab w:val="center" w:pos="4230"/>
                <w:tab w:val="left" w:pos="5280"/>
                <w:tab w:val="center" w:pos="13440"/>
              </w:tabs>
              <w:suppressAutoHyphens/>
              <w:jc w:val="both"/>
              <w:rPr>
                <w:rFonts w:ascii="Courier" w:hAnsi="Courier"/>
                <w:spacing w:val="-2"/>
              </w:rPr>
            </w:pPr>
          </w:p>
        </w:tc>
        <w:tc>
          <w:tcPr>
            <w:tcW w:w="7218" w:type="dxa"/>
          </w:tcPr>
          <w:p w:rsidR="00072AC4" w:rsidRPr="00DC3AED" w:rsidRDefault="00072AC4" w:rsidP="005E05B0">
            <w:pPr>
              <w:tabs>
                <w:tab w:val="center" w:pos="480"/>
                <w:tab w:val="center" w:pos="2040"/>
                <w:tab w:val="center" w:pos="4080"/>
                <w:tab w:val="center" w:pos="4230"/>
                <w:tab w:val="left" w:pos="5280"/>
                <w:tab w:val="center" w:pos="13440"/>
              </w:tabs>
              <w:suppressAutoHyphens/>
              <w:jc w:val="both"/>
              <w:rPr>
                <w:rFonts w:ascii="Courier" w:hAnsi="Courier"/>
                <w:spacing w:val="-2"/>
              </w:rPr>
            </w:pPr>
            <w:r w:rsidRPr="00DC3AED">
              <w:rPr>
                <w:rFonts w:ascii="Courier" w:hAnsi="Courier"/>
                <w:b/>
                <w:spacing w:val="-2"/>
              </w:rPr>
              <w:t>Devers</w:t>
            </w:r>
            <w:r w:rsidRPr="00DC3AED">
              <w:rPr>
                <w:rFonts w:ascii="Courier"/>
                <w:b/>
                <w:spacing w:val="-2"/>
              </w:rPr>
              <w:t>–</w:t>
            </w:r>
            <w:r w:rsidRPr="00DC3AED">
              <w:rPr>
                <w:rFonts w:ascii="Courier" w:hAnsi="Courier"/>
                <w:b/>
                <w:spacing w:val="-2"/>
              </w:rPr>
              <w:t xml:space="preserve">Palo Verde No.2 Project (DPV2)/Path 46 Rating </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Summer 2009</w:t>
            </w: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N</w:t>
            </w: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08-31-05 By letter this date SCE distributed the Devers-Palo Verde No. 2 Project (DPV2)/Path 46 Rating Comprehensive Progress Report and requested the project be given Phase 2 status.  The letter also requested interest in forming a Project Review Group.</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18" w:type="dxa"/>
          </w:tcPr>
          <w:p w:rsidR="00072AC4" w:rsidRPr="00DC3AED" w:rsidRDefault="00072AC4" w:rsidP="005E05B0">
            <w:pPr>
              <w:rPr>
                <w:rFonts w:ascii="Courier" w:hAnsi="Courier" w:cs="Courier New"/>
                <w:snapToGrid/>
              </w:rPr>
            </w:pPr>
            <w:r w:rsidRPr="00DC3AED">
              <w:rPr>
                <w:rFonts w:ascii="Courier" w:hAnsi="Courier" w:cs="Courier New"/>
                <w:snapToGrid/>
              </w:rPr>
              <w:t xml:space="preserve">11-28-05 By letter this date the TSS chair issued a letter </w:t>
            </w:r>
            <w:r w:rsidRPr="00DC3AED">
              <w:rPr>
                <w:rFonts w:ascii="Courier" w:hAnsi="Courier"/>
                <w:spacing w:val="-2"/>
              </w:rPr>
              <w:t>indicating that the Devers</w:t>
            </w:r>
            <w:r w:rsidRPr="00DC3AED">
              <w:rPr>
                <w:rFonts w:ascii="Courier"/>
                <w:spacing w:val="-2"/>
              </w:rPr>
              <w:t>–</w:t>
            </w:r>
            <w:r w:rsidRPr="00DC3AED">
              <w:rPr>
                <w:rFonts w:ascii="Courier" w:hAnsi="Courier"/>
                <w:spacing w:val="-2"/>
              </w:rPr>
              <w:t>Palo Verde No.2 Project (DPV2)/Path 46 Rating Project met all the requirements for Phase 2 and granted Phase 2 status</w:t>
            </w:r>
            <w:r w:rsidRPr="00DC3AED">
              <w:rPr>
                <w:rFonts w:ascii="Courier" w:hAnsi="Courier"/>
              </w:rPr>
              <w:t xml:space="preserve"> for a rating of 11,823 MW</w:t>
            </w:r>
            <w:r w:rsidRPr="00DC3AED">
              <w:rPr>
                <w:rFonts w:ascii="Courier" w:hAnsi="Courier"/>
                <w:spacing w:val="-2"/>
              </w:rPr>
              <w:t>.</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18" w:type="dxa"/>
          </w:tcPr>
          <w:p w:rsidR="00072AC4" w:rsidRPr="00DC3AED" w:rsidRDefault="00072AC4" w:rsidP="005E05B0">
            <w:pPr>
              <w:rPr>
                <w:rFonts w:ascii="Courier" w:hAnsi="Courier" w:cs="Courier New"/>
                <w:snapToGrid/>
              </w:rPr>
            </w:pPr>
            <w:r w:rsidRPr="00DC3AED">
              <w:rPr>
                <w:rFonts w:ascii="Courier" w:hAnsi="Courier" w:cs="Courier New"/>
                <w:snapToGrid/>
              </w:rPr>
              <w:t>12-01-5 By e-mail this date SCE distributed meeting materials for the DPV2 WOR Project Review Group Meeting #2 on December 6, 2005.</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18" w:type="dxa"/>
          </w:tcPr>
          <w:p w:rsidR="00072AC4" w:rsidRPr="00DC3AED" w:rsidRDefault="00072AC4" w:rsidP="005E05B0">
            <w:pPr>
              <w:rPr>
                <w:rFonts w:ascii="Courier" w:hAnsi="Courier" w:cs="Courier New"/>
                <w:snapToGrid/>
              </w:rPr>
            </w:pPr>
            <w:r w:rsidRPr="00DC3AED">
              <w:rPr>
                <w:rFonts w:ascii="Courier" w:hAnsi="Courier" w:cs="Courier New"/>
                <w:snapToGrid/>
              </w:rPr>
              <w:t>01-16-06 By e-mail this date SCE distributed the third revision of the study scope for this project to the project review group.</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18" w:type="dxa"/>
          </w:tcPr>
          <w:p w:rsidR="00072AC4" w:rsidRPr="00DC3AED" w:rsidRDefault="00072AC4" w:rsidP="005E05B0">
            <w:pPr>
              <w:rPr>
                <w:rFonts w:ascii="Courier" w:hAnsi="Courier" w:cs="Courier New"/>
                <w:snapToGrid/>
              </w:rPr>
            </w:pPr>
            <w:r w:rsidRPr="00DC3AED">
              <w:rPr>
                <w:rFonts w:ascii="Courier" w:hAnsi="Courier" w:cs="Courier New"/>
                <w:snapToGrid/>
              </w:rPr>
              <w:t>01-23-06 By e-mail this date SCE distributed details regarding the WECC/WATS DPV2 WOR Rating Study meeting #3.</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18" w:type="dxa"/>
          </w:tcPr>
          <w:p w:rsidR="00072AC4" w:rsidRPr="00DC3AED" w:rsidRDefault="00072AC4" w:rsidP="005E05B0">
            <w:pPr>
              <w:rPr>
                <w:rFonts w:ascii="Courier" w:hAnsi="Courier" w:cs="Courier New"/>
                <w:snapToGrid/>
              </w:rPr>
            </w:pPr>
            <w:r w:rsidRPr="00DC3AED">
              <w:rPr>
                <w:rFonts w:ascii="Courier" w:hAnsi="Courier" w:cs="Courier New"/>
                <w:snapToGrid/>
              </w:rPr>
              <w:t xml:space="preserve">01-26-06 By e-mail this date SCE distributed the </w:t>
            </w:r>
            <w:r w:rsidRPr="00DC3AED">
              <w:rPr>
                <w:rFonts w:ascii="Courier" w:hAnsi="Courier" w:cs="Courier New"/>
                <w:snapToGrid/>
              </w:rPr>
              <w:lastRenderedPageBreak/>
              <w:t>agenda for the 02-14-06 DPV2 WATS/Peer Review Group meeting.</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18" w:type="dxa"/>
          </w:tcPr>
          <w:p w:rsidR="00072AC4" w:rsidRPr="00DC3AED" w:rsidRDefault="00072AC4" w:rsidP="005E05B0">
            <w:pPr>
              <w:rPr>
                <w:rFonts w:ascii="Courier" w:hAnsi="Courier" w:cs="Courier New"/>
                <w:snapToGrid/>
              </w:rPr>
            </w:pPr>
            <w:r w:rsidRPr="00DC3AED">
              <w:rPr>
                <w:rFonts w:ascii="Courier" w:hAnsi="Courier" w:cs="Courier New"/>
                <w:snapToGrid/>
              </w:rPr>
              <w:t>01-31-06 By e-mail this date SCE distributed the DPV2 Study Scope #3 that had been approved by the Peer Review Group.</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18" w:type="dxa"/>
          </w:tcPr>
          <w:p w:rsidR="00072AC4" w:rsidRPr="00DC3AED" w:rsidRDefault="00072AC4" w:rsidP="005E05B0">
            <w:pPr>
              <w:rPr>
                <w:rFonts w:ascii="Courier" w:hAnsi="Courier" w:cs="Courier New"/>
                <w:snapToGrid/>
              </w:rPr>
            </w:pPr>
            <w:r w:rsidRPr="00DC3AED">
              <w:rPr>
                <w:rFonts w:ascii="Courier" w:hAnsi="Courier" w:cs="Courier New"/>
                <w:snapToGrid/>
              </w:rPr>
              <w:t>02-02-06 By e-mail this date SCE distributed the following for the 02-14-06 WATTS review group meeting.</w:t>
            </w:r>
          </w:p>
          <w:p w:rsidR="00072AC4" w:rsidRPr="00DC3AED" w:rsidRDefault="00072AC4" w:rsidP="005E05B0">
            <w:pPr>
              <w:autoSpaceDE w:val="0"/>
              <w:autoSpaceDN w:val="0"/>
              <w:adjustRightInd w:val="0"/>
              <w:ind w:left="430"/>
              <w:rPr>
                <w:rFonts w:ascii="Courier" w:hAnsi="Courier" w:cs="Courier New"/>
                <w:snapToGrid/>
              </w:rPr>
            </w:pPr>
            <w:r w:rsidRPr="00DC3AED">
              <w:rPr>
                <w:rFonts w:ascii="Courier" w:hAnsi="Courier" w:cs="Courier New"/>
                <w:snapToGrid/>
              </w:rPr>
              <w:t>1. DPV2 WORPRG Meeting #3 Agenda</w:t>
            </w:r>
          </w:p>
          <w:p w:rsidR="00072AC4" w:rsidRPr="00DC3AED" w:rsidRDefault="00072AC4" w:rsidP="005E05B0">
            <w:pPr>
              <w:autoSpaceDE w:val="0"/>
              <w:autoSpaceDN w:val="0"/>
              <w:adjustRightInd w:val="0"/>
              <w:ind w:left="790" w:hanging="360"/>
              <w:rPr>
                <w:rFonts w:ascii="Courier" w:hAnsi="Courier" w:cs="Courier New"/>
                <w:snapToGrid/>
              </w:rPr>
            </w:pPr>
            <w:r w:rsidRPr="00DC3AED">
              <w:rPr>
                <w:rFonts w:ascii="Courier" w:hAnsi="Courier" w:cs="Courier New"/>
                <w:snapToGrid/>
              </w:rPr>
              <w:t>2. Approved HA2009 Pre-DPV2 SCIT Nomogram "Corner Point" Base Case with Mohave In Service</w:t>
            </w:r>
          </w:p>
          <w:p w:rsidR="00072AC4" w:rsidRPr="00DC3AED" w:rsidRDefault="00072AC4" w:rsidP="005E05B0">
            <w:pPr>
              <w:autoSpaceDE w:val="0"/>
              <w:autoSpaceDN w:val="0"/>
              <w:adjustRightInd w:val="0"/>
              <w:ind w:left="790" w:hanging="360"/>
              <w:rPr>
                <w:rFonts w:ascii="Courier" w:hAnsi="Courier" w:cs="Courier New"/>
                <w:snapToGrid/>
              </w:rPr>
            </w:pPr>
            <w:r w:rsidRPr="00DC3AED">
              <w:rPr>
                <w:rFonts w:ascii="Courier" w:hAnsi="Courier" w:cs="Courier New"/>
                <w:snapToGrid/>
              </w:rPr>
              <w:t>3. Approved HA2009 Pre-DPV2 SCIT Nomogram "Corner Point" Base Case with Mohave Out of Service.</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18" w:type="dxa"/>
          </w:tcPr>
          <w:p w:rsidR="00072AC4" w:rsidRPr="00DC3AED" w:rsidRDefault="00072AC4" w:rsidP="005E05B0">
            <w:pPr>
              <w:autoSpaceDE w:val="0"/>
              <w:autoSpaceDN w:val="0"/>
              <w:adjustRightInd w:val="0"/>
              <w:rPr>
                <w:rFonts w:ascii="Courier" w:hAnsi="Courier" w:cs="Courier New"/>
                <w:snapToGrid/>
              </w:rPr>
            </w:pPr>
            <w:r w:rsidRPr="00DC3AED">
              <w:rPr>
                <w:rFonts w:ascii="Courier" w:hAnsi="Courier" w:cs="Courier New"/>
                <w:snapToGrid/>
              </w:rPr>
              <w:t>02-02-06 By two e-mails this date SCE distributed DPV2 Project Simultaneous SCIT "power flow" study results to be reviewed before the 02-14-06 review group meeting.  The original stability results were performed on base cases that had unacceptable PDCI model performance.  The new results were performed with a corrected PDCI model.</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autoSpaceDE w:val="0"/>
              <w:autoSpaceDN w:val="0"/>
              <w:adjustRightInd w:val="0"/>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18" w:type="dxa"/>
          </w:tcPr>
          <w:p w:rsidR="00072AC4" w:rsidRPr="00DC3AED" w:rsidRDefault="00072AC4" w:rsidP="005E05B0">
            <w:pPr>
              <w:autoSpaceDE w:val="0"/>
              <w:autoSpaceDN w:val="0"/>
              <w:adjustRightInd w:val="0"/>
              <w:rPr>
                <w:rFonts w:ascii="Courier" w:hAnsi="Courier" w:cs="Courier New"/>
                <w:snapToGrid/>
              </w:rPr>
            </w:pPr>
            <w:r w:rsidRPr="00DC3AED">
              <w:rPr>
                <w:rFonts w:ascii="Courier" w:hAnsi="Courier" w:cs="Courier New"/>
                <w:snapToGrid/>
              </w:rPr>
              <w:t>02-10-06 By three e-mails this date SCE distributed additional meeting materials for the DPV2 WOR Project Review Group Meeting #3 on February 14, 2006.</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autoSpaceDE w:val="0"/>
              <w:autoSpaceDN w:val="0"/>
              <w:adjustRightInd w:val="0"/>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18" w:type="dxa"/>
          </w:tcPr>
          <w:p w:rsidR="00072AC4" w:rsidRPr="00DC3AED" w:rsidRDefault="00072AC4" w:rsidP="005E05B0">
            <w:pPr>
              <w:autoSpaceDE w:val="0"/>
              <w:autoSpaceDN w:val="0"/>
              <w:adjustRightInd w:val="0"/>
              <w:rPr>
                <w:rFonts w:ascii="Courier" w:hAnsi="Courier" w:cs="Courier New"/>
                <w:snapToGrid/>
              </w:rPr>
            </w:pPr>
            <w:r w:rsidRPr="00DC3AED">
              <w:rPr>
                <w:rFonts w:ascii="Courier" w:hAnsi="Courier" w:cs="Courier New"/>
                <w:snapToGrid/>
              </w:rPr>
              <w:t>02-13-06 By e-mail this date SCE distributed corrections to the base cases distributed 02-02-06.  The correction was to the PDCI model.</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autoSpaceDE w:val="0"/>
              <w:autoSpaceDN w:val="0"/>
              <w:adjustRightInd w:val="0"/>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18" w:type="dxa"/>
          </w:tcPr>
          <w:p w:rsidR="00072AC4" w:rsidRPr="00DC3AED" w:rsidRDefault="00072AC4" w:rsidP="005E05B0">
            <w:pPr>
              <w:autoSpaceDE w:val="0"/>
              <w:autoSpaceDN w:val="0"/>
              <w:adjustRightInd w:val="0"/>
              <w:rPr>
                <w:rFonts w:ascii="Courier" w:hAnsi="Courier" w:cs="Courier New"/>
                <w:snapToGrid/>
              </w:rPr>
            </w:pPr>
            <w:r w:rsidRPr="00DC3AED">
              <w:rPr>
                <w:rFonts w:ascii="Courier" w:hAnsi="Courier" w:cs="Courier New"/>
                <w:snapToGrid/>
              </w:rPr>
              <w:t>02-24-06 By e-mails this date SCE submitted the Volume 1 Report and appendices to the DPV2 Peer Review Group for review.</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autoSpaceDE w:val="0"/>
              <w:autoSpaceDN w:val="0"/>
              <w:adjustRightInd w:val="0"/>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18" w:type="dxa"/>
          </w:tcPr>
          <w:p w:rsidR="00072AC4" w:rsidRPr="00DC3AED" w:rsidRDefault="00072AC4" w:rsidP="005E05B0">
            <w:pPr>
              <w:autoSpaceDE w:val="0"/>
              <w:autoSpaceDN w:val="0"/>
              <w:adjustRightInd w:val="0"/>
              <w:rPr>
                <w:rFonts w:ascii="Courier" w:hAnsi="Courier" w:cs="Courier New"/>
                <w:snapToGrid/>
              </w:rPr>
            </w:pPr>
            <w:r w:rsidRPr="00DC3AED">
              <w:rPr>
                <w:rFonts w:ascii="Courier" w:hAnsi="Courier" w:cs="Courier New"/>
                <w:snapToGrid/>
              </w:rPr>
              <w:t>02-27-06 By e-mails this date SCE distributed draw files used in the DPV2 WOR Study Report.</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autoSpaceDE w:val="0"/>
              <w:autoSpaceDN w:val="0"/>
              <w:adjustRightInd w:val="0"/>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18" w:type="dxa"/>
          </w:tcPr>
          <w:p w:rsidR="00072AC4" w:rsidRPr="00DC3AED" w:rsidRDefault="00072AC4" w:rsidP="005E05B0">
            <w:pPr>
              <w:autoSpaceDE w:val="0"/>
              <w:autoSpaceDN w:val="0"/>
              <w:adjustRightInd w:val="0"/>
              <w:rPr>
                <w:rFonts w:ascii="Courier" w:hAnsi="Courier" w:cs="Courier New"/>
                <w:snapToGrid/>
              </w:rPr>
            </w:pPr>
            <w:r w:rsidRPr="00DC3AED">
              <w:rPr>
                <w:rFonts w:ascii="Courier" w:hAnsi="Courier" w:cs="Courier New"/>
                <w:snapToGrid/>
              </w:rPr>
              <w:t>03-01-06 By e-mail this date LDWP asked if a rating report was already issued and approved.</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autoSpaceDE w:val="0"/>
              <w:autoSpaceDN w:val="0"/>
              <w:adjustRightInd w:val="0"/>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18" w:type="dxa"/>
          </w:tcPr>
          <w:p w:rsidR="00072AC4" w:rsidRPr="00DC3AED" w:rsidRDefault="00072AC4" w:rsidP="005E05B0">
            <w:pPr>
              <w:autoSpaceDE w:val="0"/>
              <w:autoSpaceDN w:val="0"/>
              <w:adjustRightInd w:val="0"/>
              <w:rPr>
                <w:rFonts w:ascii="Courier" w:hAnsi="Courier" w:cs="Courier New"/>
                <w:snapToGrid/>
              </w:rPr>
            </w:pPr>
            <w:r w:rsidRPr="00DC3AED">
              <w:rPr>
                <w:rFonts w:ascii="Courier" w:hAnsi="Courier" w:cs="Courier New"/>
                <w:snapToGrid/>
              </w:rPr>
              <w:t>03-01-06 By e-mail this date CISO indicated the report had not been issued.</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autoSpaceDE w:val="0"/>
              <w:autoSpaceDN w:val="0"/>
              <w:adjustRightInd w:val="0"/>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18" w:type="dxa"/>
          </w:tcPr>
          <w:p w:rsidR="00072AC4" w:rsidRPr="00DC3AED" w:rsidRDefault="00072AC4" w:rsidP="005E05B0">
            <w:pPr>
              <w:autoSpaceDE w:val="0"/>
              <w:autoSpaceDN w:val="0"/>
              <w:adjustRightInd w:val="0"/>
              <w:rPr>
                <w:rFonts w:ascii="Courier" w:hAnsi="Courier" w:cs="Courier New"/>
                <w:snapToGrid/>
              </w:rPr>
            </w:pPr>
            <w:r w:rsidRPr="00DC3AED">
              <w:rPr>
                <w:rFonts w:ascii="Courier" w:hAnsi="Courier" w:cs="Courier New"/>
                <w:snapToGrid/>
              </w:rPr>
              <w:t>03-02-06 By e-mail this date noted that the WOR upgrade studies are based on an assumptive plan of service for the WOR Initial Upgrades.</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autoSpaceDE w:val="0"/>
              <w:autoSpaceDN w:val="0"/>
              <w:adjustRightInd w:val="0"/>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18" w:type="dxa"/>
          </w:tcPr>
          <w:p w:rsidR="00072AC4" w:rsidRPr="00DC3AED" w:rsidRDefault="00072AC4" w:rsidP="005E05B0">
            <w:pPr>
              <w:autoSpaceDE w:val="0"/>
              <w:autoSpaceDN w:val="0"/>
              <w:adjustRightInd w:val="0"/>
              <w:rPr>
                <w:rFonts w:ascii="Courier" w:hAnsi="Courier" w:cs="Courier New"/>
                <w:snapToGrid/>
              </w:rPr>
            </w:pPr>
            <w:r w:rsidRPr="00DC3AED">
              <w:rPr>
                <w:rFonts w:ascii="Courier" w:hAnsi="Courier" w:cs="Courier New"/>
                <w:snapToGrid/>
              </w:rPr>
              <w:t>03-02-06 By e-mail this date SCE indicated the plan of service for the Short Term Upgrade Project assumed in the DPV2 WOR Study was approved in the Short Term Upgrade EOR Rating Study.  The plan of service for the Short Term Upgrades represented in the WOR Rating Study is more than just a study concept.</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autoSpaceDE w:val="0"/>
              <w:autoSpaceDN w:val="0"/>
              <w:adjustRightInd w:val="0"/>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18" w:type="dxa"/>
          </w:tcPr>
          <w:p w:rsidR="00072AC4" w:rsidRPr="00DC3AED" w:rsidRDefault="00072AC4" w:rsidP="005E05B0">
            <w:pPr>
              <w:autoSpaceDE w:val="0"/>
              <w:autoSpaceDN w:val="0"/>
              <w:adjustRightInd w:val="0"/>
              <w:rPr>
                <w:rFonts w:ascii="Courier" w:hAnsi="Courier" w:cs="Courier New"/>
                <w:snapToGrid/>
              </w:rPr>
            </w:pPr>
            <w:r w:rsidRPr="00DC3AED">
              <w:rPr>
                <w:rFonts w:ascii="Courier" w:hAnsi="Courier" w:cs="Courier New"/>
                <w:snapToGrid/>
              </w:rPr>
              <w:t>03-02-06 By e-mail this date SRP submitted comments about the recommended true up of the Initial Upgrades POS in the DPVII WOR POS study results.</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autoSpaceDE w:val="0"/>
              <w:autoSpaceDN w:val="0"/>
              <w:adjustRightInd w:val="0"/>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18" w:type="dxa"/>
          </w:tcPr>
          <w:p w:rsidR="00072AC4" w:rsidRPr="00DC3AED" w:rsidRDefault="00072AC4" w:rsidP="005E05B0">
            <w:pPr>
              <w:autoSpaceDE w:val="0"/>
              <w:autoSpaceDN w:val="0"/>
              <w:adjustRightInd w:val="0"/>
              <w:rPr>
                <w:rFonts w:ascii="Courier" w:hAnsi="Courier" w:cs="Courier New"/>
                <w:snapToGrid/>
              </w:rPr>
            </w:pPr>
            <w:r w:rsidRPr="00DC3AED">
              <w:rPr>
                <w:rFonts w:ascii="Courier" w:hAnsi="Courier" w:cs="Courier New"/>
                <w:snapToGrid/>
              </w:rPr>
              <w:t xml:space="preserve">03-03-06 By five e-mails this date SCE distributed Volume II Stability Plots.  Since there were e-mail limitations due to the e-mail size SCE redistributed Volume II in eight e-mails.  </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autoSpaceDE w:val="0"/>
              <w:autoSpaceDN w:val="0"/>
              <w:adjustRightInd w:val="0"/>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18" w:type="dxa"/>
          </w:tcPr>
          <w:p w:rsidR="00072AC4" w:rsidRPr="00DC3AED" w:rsidRDefault="00072AC4" w:rsidP="005E05B0">
            <w:pPr>
              <w:autoSpaceDE w:val="0"/>
              <w:autoSpaceDN w:val="0"/>
              <w:adjustRightInd w:val="0"/>
              <w:rPr>
                <w:rFonts w:ascii="Courier" w:hAnsi="Courier" w:cs="Courier New"/>
                <w:snapToGrid/>
              </w:rPr>
            </w:pPr>
            <w:r w:rsidRPr="00DC3AED">
              <w:rPr>
                <w:rFonts w:ascii="Courier" w:hAnsi="Courier" w:cs="Courier New"/>
                <w:snapToGrid/>
              </w:rPr>
              <w:t>03-13-06 By e-mail this date SCE announced the next review group meeting is to be held March 28.</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autoSpaceDE w:val="0"/>
              <w:autoSpaceDN w:val="0"/>
              <w:adjustRightInd w:val="0"/>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18" w:type="dxa"/>
          </w:tcPr>
          <w:p w:rsidR="00072AC4" w:rsidRPr="00DC3AED" w:rsidRDefault="00072AC4" w:rsidP="005E05B0">
            <w:pPr>
              <w:autoSpaceDE w:val="0"/>
              <w:autoSpaceDN w:val="0"/>
              <w:adjustRightInd w:val="0"/>
              <w:rPr>
                <w:rFonts w:ascii="Courier" w:hAnsi="Courier" w:cs="Courier New"/>
                <w:snapToGrid/>
              </w:rPr>
            </w:pPr>
            <w:r w:rsidRPr="00DC3AED">
              <w:rPr>
                <w:rFonts w:ascii="Courier" w:hAnsi="Courier" w:cs="Courier New"/>
                <w:snapToGrid/>
              </w:rPr>
              <w:t xml:space="preserve">03-14-06 By e-mail this date LDWP requested the study work be delayed until the interactions between Path 46 and Path 26 in the Short Term Upgrade study are better </w:t>
            </w:r>
            <w:r w:rsidRPr="00DC3AED">
              <w:rPr>
                <w:rFonts w:ascii="Courier" w:hAnsi="Courier" w:cs="Courier New"/>
                <w:snapToGrid/>
              </w:rPr>
              <w:lastRenderedPageBreak/>
              <w:t>defined.</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autoSpaceDE w:val="0"/>
              <w:autoSpaceDN w:val="0"/>
              <w:adjustRightInd w:val="0"/>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18" w:type="dxa"/>
          </w:tcPr>
          <w:p w:rsidR="00072AC4" w:rsidRPr="00DC3AED" w:rsidRDefault="00072AC4" w:rsidP="005E05B0">
            <w:pPr>
              <w:autoSpaceDE w:val="0"/>
              <w:autoSpaceDN w:val="0"/>
              <w:adjustRightInd w:val="0"/>
              <w:rPr>
                <w:rFonts w:ascii="Courier" w:hAnsi="Courier" w:cs="Courier New"/>
                <w:snapToGrid/>
              </w:rPr>
            </w:pPr>
            <w:r w:rsidRPr="00DC3AED">
              <w:rPr>
                <w:rFonts w:ascii="Courier" w:hAnsi="Courier" w:cs="Courier New"/>
                <w:snapToGrid/>
              </w:rPr>
              <w:t>03-14-06 By e-mail this date SRP submitted four comments regarding the Path 46 WOR Accepting Rating Study process for both the Short Term Upgrade and DPV#2 Project.</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autoSpaceDE w:val="0"/>
              <w:autoSpaceDN w:val="0"/>
              <w:adjustRightInd w:val="0"/>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18" w:type="dxa"/>
          </w:tcPr>
          <w:p w:rsidR="00072AC4" w:rsidRPr="00DC3AED" w:rsidRDefault="00072AC4" w:rsidP="005E05B0">
            <w:pPr>
              <w:autoSpaceDE w:val="0"/>
              <w:autoSpaceDN w:val="0"/>
              <w:adjustRightInd w:val="0"/>
              <w:rPr>
                <w:rFonts w:ascii="Courier" w:hAnsi="Courier" w:cs="Courier New"/>
                <w:snapToGrid/>
              </w:rPr>
            </w:pPr>
            <w:r w:rsidRPr="00DC3AED">
              <w:rPr>
                <w:rFonts w:ascii="Courier" w:hAnsi="Courier" w:cs="Courier New"/>
                <w:snapToGrid/>
              </w:rPr>
              <w:t xml:space="preserve">03-14-06 By e-mail this date </w:t>
            </w:r>
            <w:r w:rsidRPr="00DC3AED">
              <w:rPr>
                <w:rFonts w:ascii="Courier" w:hAnsi="Courier"/>
              </w:rPr>
              <w:t>Navigant Consulting</w:t>
            </w:r>
            <w:r w:rsidRPr="00DC3AED">
              <w:rPr>
                <w:rFonts w:ascii="Courier" w:hAnsi="Courier" w:cs="Courier New"/>
                <w:snapToGrid/>
              </w:rPr>
              <w:t xml:space="preserve"> indicated that it does </w:t>
            </w:r>
            <w:r w:rsidRPr="00DC3AED">
              <w:rPr>
                <w:rFonts w:ascii="Courier" w:hAnsi="Courier"/>
              </w:rPr>
              <w:t>not believe the completion of the DPV2 Path 46 Rating Study has to be delay if SCE is willing to take the risk of performing more studies in the future.</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autoSpaceDE w:val="0"/>
              <w:autoSpaceDN w:val="0"/>
              <w:adjustRightInd w:val="0"/>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18" w:type="dxa"/>
          </w:tcPr>
          <w:p w:rsidR="00072AC4" w:rsidRPr="00DC3AED" w:rsidRDefault="00072AC4" w:rsidP="005E05B0">
            <w:pPr>
              <w:autoSpaceDE w:val="0"/>
              <w:autoSpaceDN w:val="0"/>
              <w:adjustRightInd w:val="0"/>
              <w:rPr>
                <w:rFonts w:ascii="Courier" w:hAnsi="Courier" w:cs="Courier New"/>
                <w:snapToGrid/>
              </w:rPr>
            </w:pPr>
            <w:r w:rsidRPr="00DC3AED">
              <w:rPr>
                <w:rFonts w:ascii="Courier" w:hAnsi="Courier" w:cs="Courier New"/>
                <w:snapToGrid/>
              </w:rPr>
              <w:t>03-24-06 By two e-mails this date SCE distributed sensitivity studies between Path 46 and Path 26 at 4000 MW.  The study results indicate not interaction.</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autoSpaceDE w:val="0"/>
              <w:autoSpaceDN w:val="0"/>
              <w:adjustRightInd w:val="0"/>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18" w:type="dxa"/>
          </w:tcPr>
          <w:p w:rsidR="00072AC4" w:rsidRPr="00DC3AED" w:rsidRDefault="00072AC4" w:rsidP="005E05B0">
            <w:pPr>
              <w:autoSpaceDE w:val="0"/>
              <w:autoSpaceDN w:val="0"/>
              <w:adjustRightInd w:val="0"/>
              <w:rPr>
                <w:rFonts w:ascii="Courier" w:hAnsi="Courier" w:cs="Courier New"/>
                <w:snapToGrid/>
              </w:rPr>
            </w:pPr>
            <w:r w:rsidRPr="00DC3AED">
              <w:rPr>
                <w:rFonts w:ascii="Courier" w:hAnsi="Courier" w:cs="Courier New"/>
                <w:snapToGrid/>
              </w:rPr>
              <w:t>03-24-06 By e-mail this date SCE distributed all comments received to date and SCE</w:t>
            </w:r>
            <w:r w:rsidRPr="00DC3AED">
              <w:rPr>
                <w:rFonts w:ascii="Courier" w:cs="Courier New"/>
                <w:snapToGrid/>
              </w:rPr>
              <w:t>’</w:t>
            </w:r>
            <w:r w:rsidRPr="00DC3AED">
              <w:rPr>
                <w:rFonts w:ascii="Courier" w:hAnsi="Courier" w:cs="Courier New"/>
                <w:snapToGrid/>
              </w:rPr>
              <w:t xml:space="preserve">s responses to the comments.  A meeting number 4 agenda was distributed. </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autoSpaceDE w:val="0"/>
              <w:autoSpaceDN w:val="0"/>
              <w:adjustRightInd w:val="0"/>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C</w:t>
            </w:r>
          </w:p>
        </w:tc>
        <w:tc>
          <w:tcPr>
            <w:tcW w:w="7218" w:type="dxa"/>
          </w:tcPr>
          <w:p w:rsidR="00072AC4" w:rsidRPr="00DC3AED" w:rsidRDefault="00072AC4" w:rsidP="005E05B0">
            <w:pPr>
              <w:autoSpaceDE w:val="0"/>
              <w:autoSpaceDN w:val="0"/>
              <w:adjustRightInd w:val="0"/>
              <w:rPr>
                <w:rFonts w:ascii="Courier" w:hAnsi="Courier" w:cs="Courier New"/>
                <w:snapToGrid/>
              </w:rPr>
            </w:pPr>
            <w:r w:rsidRPr="00DC3AED">
              <w:rPr>
                <w:rFonts w:ascii="Courier" w:hAnsi="Courier" w:cs="Courier New"/>
                <w:snapToGrid/>
              </w:rPr>
              <w:t>03-26-06 By e-mail this date LDWP submitted comments regarding the Path 46 rating report.</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autoSpaceDE w:val="0"/>
              <w:autoSpaceDN w:val="0"/>
              <w:adjustRightInd w:val="0"/>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18" w:type="dxa"/>
          </w:tcPr>
          <w:p w:rsidR="00072AC4" w:rsidRPr="00DC3AED" w:rsidRDefault="00072AC4" w:rsidP="005E05B0">
            <w:pPr>
              <w:autoSpaceDE w:val="0"/>
              <w:autoSpaceDN w:val="0"/>
              <w:adjustRightInd w:val="0"/>
              <w:rPr>
                <w:rFonts w:ascii="Courier" w:hAnsi="Courier" w:cs="Courier New"/>
                <w:snapToGrid/>
              </w:rPr>
            </w:pPr>
            <w:r w:rsidRPr="00DC3AED">
              <w:rPr>
                <w:rFonts w:ascii="Courier" w:hAnsi="Courier" w:cs="Courier New"/>
                <w:snapToGrid/>
              </w:rPr>
              <w:t>03-27-06 By e-mail this date SCE responded to the comments submitted by LDWP on 03-26-06.</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autoSpaceDE w:val="0"/>
              <w:autoSpaceDN w:val="0"/>
              <w:adjustRightInd w:val="0"/>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18" w:type="dxa"/>
          </w:tcPr>
          <w:p w:rsidR="00072AC4" w:rsidRPr="00DC3AED" w:rsidRDefault="00072AC4" w:rsidP="005E05B0">
            <w:pPr>
              <w:autoSpaceDE w:val="0"/>
              <w:autoSpaceDN w:val="0"/>
              <w:adjustRightInd w:val="0"/>
              <w:rPr>
                <w:rFonts w:ascii="Courier" w:hAnsi="Courier" w:cs="Courier New"/>
                <w:snapToGrid/>
              </w:rPr>
            </w:pPr>
            <w:r w:rsidRPr="00DC3AED">
              <w:rPr>
                <w:rFonts w:ascii="Courier" w:hAnsi="Courier" w:cs="Courier New"/>
                <w:snapToGrid/>
              </w:rPr>
              <w:t>04-21-06 By letter this date SCE</w:t>
            </w:r>
            <w:r w:rsidRPr="00DC3AED">
              <w:rPr>
                <w:rFonts w:ascii="Courier" w:hAnsi="Courier"/>
                <w:spacing w:val="-2"/>
              </w:rPr>
              <w:t xml:space="preserve"> indicated that it had completed all the rating requirements for Devers</w:t>
            </w:r>
            <w:r w:rsidRPr="00DC3AED">
              <w:rPr>
                <w:rFonts w:ascii="Courier"/>
                <w:spacing w:val="-2"/>
              </w:rPr>
              <w:t>–</w:t>
            </w:r>
            <w:r w:rsidRPr="00DC3AED">
              <w:rPr>
                <w:rFonts w:ascii="Courier" w:hAnsi="Courier"/>
                <w:spacing w:val="-2"/>
              </w:rPr>
              <w:t>Palo Verde No.2 Project (DPV2)/Path 46 Rating</w:t>
            </w:r>
            <w:r w:rsidRPr="00DC3AED">
              <w:rPr>
                <w:rFonts w:ascii="Courier" w:hAnsi="Courier" w:cs="Courier New"/>
                <w:snapToGrid/>
              </w:rPr>
              <w:t xml:space="preserve"> and requested that phase 3 </w:t>
            </w:r>
            <w:proofErr w:type="gramStart"/>
            <w:r w:rsidRPr="00DC3AED">
              <w:rPr>
                <w:rFonts w:ascii="Courier" w:hAnsi="Courier" w:cs="Courier New"/>
                <w:snapToGrid/>
              </w:rPr>
              <w:t>status</w:t>
            </w:r>
            <w:proofErr w:type="gramEnd"/>
            <w:r w:rsidRPr="00DC3AED">
              <w:rPr>
                <w:rFonts w:ascii="Courier" w:hAnsi="Courier" w:cs="Courier New"/>
                <w:snapToGrid/>
              </w:rPr>
              <w:t xml:space="preserve"> with an accepted rating of 11,823 MW. </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autoSpaceDE w:val="0"/>
              <w:autoSpaceDN w:val="0"/>
              <w:adjustRightInd w:val="0"/>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18" w:type="dxa"/>
          </w:tcPr>
          <w:p w:rsidR="00072AC4" w:rsidRPr="00DC3AED" w:rsidRDefault="00072AC4" w:rsidP="005E05B0">
            <w:pPr>
              <w:autoSpaceDE w:val="0"/>
              <w:autoSpaceDN w:val="0"/>
              <w:adjustRightInd w:val="0"/>
              <w:rPr>
                <w:rFonts w:ascii="Courier" w:hAnsi="Courier" w:cs="Courier New"/>
                <w:snapToGrid/>
              </w:rPr>
            </w:pPr>
            <w:r w:rsidRPr="00DC3AED">
              <w:rPr>
                <w:rFonts w:ascii="Courier" w:hAnsi="Courier" w:cs="Courier New"/>
                <w:snapToGrid/>
              </w:rPr>
              <w:t xml:space="preserve">04-24-06 By letter this date the PCC Chair sent a letter to the PCC members informing them that they had </w:t>
            </w:r>
            <w:r w:rsidRPr="00DC3AED">
              <w:rPr>
                <w:rFonts w:ascii="Courier" w:hAnsi="Courier" w:cs="Courier New"/>
              </w:rPr>
              <w:lastRenderedPageBreak/>
              <w:t>30 days from the posting of the rating report to comment on the conformance of the project with the procedure.</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autoSpaceDE w:val="0"/>
              <w:autoSpaceDN w:val="0"/>
              <w:adjustRightInd w:val="0"/>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18" w:type="dxa"/>
          </w:tcPr>
          <w:p w:rsidR="00072AC4" w:rsidRPr="00DC3AED" w:rsidRDefault="00072AC4" w:rsidP="005E05B0">
            <w:pPr>
              <w:autoSpaceDE w:val="0"/>
              <w:autoSpaceDN w:val="0"/>
              <w:adjustRightInd w:val="0"/>
              <w:rPr>
                <w:rFonts w:ascii="Courier" w:hAnsi="Courier" w:cs="Courier New"/>
                <w:snapToGrid/>
              </w:rPr>
            </w:pPr>
            <w:r w:rsidRPr="00DC3AED">
              <w:rPr>
                <w:rFonts w:ascii="Courier" w:hAnsi="Courier" w:cs="Courier New"/>
                <w:snapToGrid/>
              </w:rPr>
              <w:t xml:space="preserve">04-25-06 By e-mail this date the WECC staff distributed notification that the Devers-Palo Verde No. 2 Accepted Path 46 Rating Study Report (Volume I and Volume II) was posted on the WECC web site. </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p>
        </w:tc>
        <w:tc>
          <w:tcPr>
            <w:tcW w:w="7218" w:type="dxa"/>
          </w:tcPr>
          <w:p w:rsidR="00072AC4" w:rsidRPr="00DC3AED" w:rsidRDefault="00072AC4" w:rsidP="005E05B0">
            <w:pPr>
              <w:autoSpaceDE w:val="0"/>
              <w:autoSpaceDN w:val="0"/>
              <w:adjustRightInd w:val="0"/>
              <w:rPr>
                <w:rFonts w:ascii="Courier" w:hAnsi="Courier" w:cs="Courier New"/>
                <w:snapToGrid/>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cs="Courier New"/>
                <w:spacing w:val="-2"/>
              </w:rPr>
            </w:pPr>
            <w:r w:rsidRPr="00DC3AED">
              <w:rPr>
                <w:rFonts w:ascii="Courier" w:hAnsi="Courier" w:cs="Courier New"/>
                <w:spacing w:val="-2"/>
              </w:rPr>
              <w:t>S</w:t>
            </w:r>
          </w:p>
        </w:tc>
        <w:tc>
          <w:tcPr>
            <w:tcW w:w="7218" w:type="dxa"/>
          </w:tcPr>
          <w:p w:rsidR="00072AC4" w:rsidRPr="00DC3AED" w:rsidRDefault="00072AC4" w:rsidP="005E05B0">
            <w:pPr>
              <w:autoSpaceDE w:val="0"/>
              <w:autoSpaceDN w:val="0"/>
              <w:adjustRightInd w:val="0"/>
              <w:rPr>
                <w:rFonts w:ascii="Courier" w:hAnsi="Courier" w:cs="Courier New"/>
                <w:snapToGrid/>
              </w:rPr>
            </w:pPr>
            <w:r w:rsidRPr="00DC3AED">
              <w:rPr>
                <w:rFonts w:ascii="Courier" w:hAnsi="Courier" w:cs="Courier New"/>
                <w:snapToGrid/>
              </w:rPr>
              <w:t>05-17-06 By letter this date the PCC Chair confirmed that Path 46 (West-of-Colorado River) has achieved an Accepted Rating of 11,823 MW in the east to west direction as described in the report and is granted Phase 3, subject to completion of the identified upgrades</w:t>
            </w:r>
            <w:r w:rsidRPr="00DC3AED">
              <w:rPr>
                <w:rFonts w:ascii="Courier" w:hAnsi="Courier" w:cs="Arial"/>
                <w:snapToGrid/>
              </w:rPr>
              <w:t>.</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cs="Courier New"/>
                <w:spacing w:val="-2"/>
              </w:rPr>
            </w:pPr>
          </w:p>
        </w:tc>
      </w:tr>
    </w:tbl>
    <w:p w:rsidR="00072AC4" w:rsidRPr="00DC3AED" w:rsidRDefault="00072AC4" w:rsidP="005E05B0">
      <w:pPr>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072AC4" w:rsidRPr="00DC3AED">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01-24-05</w:t>
            </w: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CISO</w:t>
            </w: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b/>
                <w:spacing w:val="-2"/>
              </w:rPr>
            </w:pPr>
            <w:r w:rsidRPr="00DC3AED">
              <w:rPr>
                <w:rFonts w:ascii="Courier" w:hAnsi="Courier"/>
                <w:b/>
                <w:spacing w:val="-2"/>
              </w:rPr>
              <w:t>Path 26 Upgrade III Project</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2005</w:t>
            </w:r>
          </w:p>
        </w:tc>
      </w:tr>
      <w:tr w:rsidR="00072AC4" w:rsidRPr="00DC3AED">
        <w:trPr>
          <w:trHeight w:val="1107"/>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N</w:t>
            </w: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01-24-05 By e-mail dated Jan 27 the CISO:</w:t>
            </w:r>
          </w:p>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1) </w:t>
            </w:r>
            <w:proofErr w:type="gramStart"/>
            <w:r w:rsidRPr="00DC3AED">
              <w:rPr>
                <w:rFonts w:ascii="Courier" w:hAnsi="Courier"/>
                <w:spacing w:val="-2"/>
              </w:rPr>
              <w:t>distributed</w:t>
            </w:r>
            <w:proofErr w:type="gramEnd"/>
            <w:r w:rsidRPr="00DC3AED">
              <w:rPr>
                <w:rFonts w:ascii="Courier" w:hAnsi="Courier"/>
                <w:spacing w:val="-2"/>
              </w:rPr>
              <w:t xml:space="preserve"> a letter indicating that it proposes to increase Path 26 to 4000 MW.</w:t>
            </w:r>
          </w:p>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2) </w:t>
            </w:r>
            <w:proofErr w:type="gramStart"/>
            <w:r w:rsidRPr="00DC3AED">
              <w:rPr>
                <w:rFonts w:ascii="Courier" w:hAnsi="Courier"/>
                <w:spacing w:val="-2"/>
              </w:rPr>
              <w:t>solicited</w:t>
            </w:r>
            <w:proofErr w:type="gramEnd"/>
            <w:r w:rsidRPr="00DC3AED">
              <w:rPr>
                <w:rFonts w:ascii="Courier" w:hAnsi="Courier"/>
                <w:spacing w:val="-2"/>
              </w:rPr>
              <w:t xml:space="preserve"> interest in participation in a Regional Planning Review Group.</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180"/>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85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06-27-05 By e-mail this date the TSS chair sent an e-mail indicating that the Path 26 Upgrade Project met all the requirements for Phase 2 and granted Phase 2 status.</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207"/>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85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06-28-05 By e-mail this date the CISO distributed an e-mail indicating it was preparing a study plan to investigate the interaction between the Path 26 Upgrade III Project and Paths 41, 61, and 64.</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07-18-05 By e-mail this date the CISO distributed a draft study plan for the Path 26 Upgrade III Project.</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207"/>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07-19-05 By e-mail this date PG&amp;E submitted comments about the Path 26 Upgrade III Project Study Plan.</w:t>
            </w:r>
            <w:r w:rsidRPr="00DC3AED">
              <w:rPr>
                <w:rFonts w:ascii="Courier" w:hAnsi="Courier"/>
              </w:rPr>
              <w:t xml:space="preserve">  In the comments, PG&amp;E noted the existing Path 26 RAS would be used to increase the amount of generation tripped for a Midway </w:t>
            </w:r>
            <w:r w:rsidRPr="00DC3AED">
              <w:rPr>
                <w:rFonts w:ascii="Courier"/>
              </w:rPr>
              <w:t>–</w:t>
            </w:r>
            <w:r w:rsidRPr="00DC3AED">
              <w:rPr>
                <w:rFonts w:ascii="Courier" w:hAnsi="Courier"/>
              </w:rPr>
              <w:t xml:space="preserve"> Vincent 500 kV double-line outage.</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15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08-02-05 By e-mail this date SCE submitted comments about the Path 26 Upgrade III Project Study Plan.  SCE requested that interaction between Path 26 and the Big Creek System and the sensitivity between Path 26 and </w:t>
            </w:r>
            <w:r w:rsidRPr="00DC3AED">
              <w:rPr>
                <w:rFonts w:ascii="Courier" w:hAnsi="Courier" w:cs="Courier New"/>
              </w:rPr>
              <w:t>Tehachapi Development Project be studied.</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13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08-03-05 By e-mail this date the CISO responded to the 08-03-05 e-mail from SCE concerning the Tehachapi sensitivity.  The CISO believed conceptual projects that have not received any regulatory approval need not be studied.</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162"/>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08-03-05 By e-mail this date SCE requested that the Tehachapi Sensitivity Study </w:t>
            </w:r>
            <w:proofErr w:type="gramStart"/>
            <w:r w:rsidRPr="00DC3AED">
              <w:rPr>
                <w:rFonts w:ascii="Courier" w:hAnsi="Courier"/>
                <w:spacing w:val="-2"/>
              </w:rPr>
              <w:t>be</w:t>
            </w:r>
            <w:proofErr w:type="gramEnd"/>
            <w:r w:rsidRPr="00DC3AED">
              <w:rPr>
                <w:rFonts w:ascii="Courier" w:hAnsi="Courier"/>
                <w:spacing w:val="-2"/>
              </w:rPr>
              <w:t xml:space="preserve"> studied with wind capacity at 700 MW.</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198"/>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08-04-05 By e-mail this date PG&amp;E indicate that its comments on the study plan were not incorporated.  PG&amp;E indicates the study plan uses the existing Path 26 SPS to justify the Path 26 rating increase.  PG&amp;E has no plans to increase the SPS to 2400 MW.  </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162"/>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08-04-05 By e-mail this date the CISO distributed a revised study plan for the Path 26 Upgrade III Project.</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180"/>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r w:rsidRPr="00DC3AED">
              <w:rPr>
                <w:rFonts w:ascii="Courier" w:hAnsi="Courier"/>
                <w:spacing w:val="-2"/>
              </w:rPr>
              <w:t xml:space="preserve">08-04-05 By e-mail this date PG&amp;E indicated that its major comments on the study plan were not incorporated.  </w:t>
            </w:r>
            <w:r w:rsidRPr="00DC3AED">
              <w:rPr>
                <w:rFonts w:ascii="Courier" w:hAnsi="Courier"/>
                <w:spacing w:val="-2"/>
              </w:rPr>
              <w:lastRenderedPageBreak/>
              <w:t>The study plan indicated the tripping of more generation that the current Path 26 SPS design.</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162"/>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08-04-05 By e-mail this date the CISO indicate that transfers across Path 26 can only achieve 4000 MW by implementing a SPS that can trip up to 2400 MW.  A conference call will probably be needed to address the issue.</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15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08-11-05 By e-mail this date LDWP requested that the CISO perform simultaneous studies with PVD2 and EOR 9000+.  </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162"/>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09-22-05 By e-mail this date CISO distributed a study plan.</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09-22-05 By e-mail this date CISO notified the review group that a revised study plan will be distributed next week.</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15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spacing w:val="-2"/>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spacing w:val="-2"/>
              </w:rPr>
            </w:pPr>
            <w:r w:rsidRPr="00DC3AED">
              <w:rPr>
                <w:rFonts w:ascii="Courier" w:hAnsi="Courier" w:cs="Courier New"/>
                <w:spacing w:val="-2"/>
              </w:rPr>
              <w:t xml:space="preserve">10-17-05 By e-mail this date CISO distributed </w:t>
            </w:r>
            <w:r w:rsidRPr="00DC3AED">
              <w:rPr>
                <w:rFonts w:ascii="Courier" w:hAnsi="Courier" w:cs="Courier New"/>
              </w:rPr>
              <w:t>the final study plan for the WECC Path 26 Upgrade III Project.</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162"/>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spacing w:val="-2"/>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spacing w:val="-2"/>
              </w:rPr>
            </w:pPr>
            <w:r w:rsidRPr="00DC3AED">
              <w:rPr>
                <w:rFonts w:ascii="Courier" w:hAnsi="Courier" w:cs="Courier New"/>
                <w:spacing w:val="-2"/>
              </w:rPr>
              <w:t xml:space="preserve">10-31-05 By e-mail this date CISO distributed </w:t>
            </w:r>
            <w:r w:rsidRPr="00DC3AED">
              <w:rPr>
                <w:rFonts w:ascii="Courier" w:hAnsi="Courier" w:cs="Courier New"/>
              </w:rPr>
              <w:t>the benchmark case</w:t>
            </w:r>
            <w:r w:rsidRPr="00DC3AED">
              <w:rPr>
                <w:rFonts w:ascii="Courier" w:cs="Courier New"/>
              </w:rPr>
              <w:t> </w:t>
            </w:r>
            <w:r w:rsidRPr="00DC3AED">
              <w:rPr>
                <w:rFonts w:ascii="Courier" w:hAnsi="Courier" w:cs="Courier New"/>
              </w:rPr>
              <w:t>for Path 26/SCIT study.</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162"/>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spacing w:val="-2"/>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spacing w:val="-2"/>
              </w:rPr>
            </w:pPr>
            <w:r w:rsidRPr="00DC3AED">
              <w:rPr>
                <w:rFonts w:ascii="Courier" w:hAnsi="Courier" w:cs="Courier New"/>
                <w:spacing w:val="-2"/>
              </w:rPr>
              <w:t>10-31-05 By letter this date CISO announced its intentions</w:t>
            </w:r>
            <w:r w:rsidRPr="00DC3AED">
              <w:rPr>
                <w:rFonts w:ascii="Courier" w:hAnsi="Courier" w:cs="Courier New"/>
                <w:snapToGrid/>
              </w:rPr>
              <w:t xml:space="preserve"> to modify the plan of service for the Path 26 Upgrade No. 3 Project.</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180"/>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spacing w:val="-2"/>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spacing w:val="-2"/>
              </w:rPr>
            </w:pPr>
            <w:r w:rsidRPr="00DC3AED">
              <w:rPr>
                <w:rFonts w:ascii="Courier" w:hAnsi="Courier" w:cs="Courier New"/>
                <w:spacing w:val="-2"/>
              </w:rPr>
              <w:t>11-4-05 By letter this date CISO sent a revised letter to the PCC Chair announcing its intentions to modify the plan of service for the Path 26 Upgrade No. 3 Project.</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180"/>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spacing w:val="-2"/>
              </w:rPr>
            </w:pPr>
            <w:r w:rsidRPr="00DC3AED">
              <w:rPr>
                <w:rFonts w:ascii="Courier" w:hAnsi="Courier" w:cs="Courier New"/>
              </w:rPr>
              <w:t>11-30-05 The CISO announced that Janice Zewe of the CISO is now the lead for the WECC Path 26 Upgrade III Project.</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198"/>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12-15-05 By e-mail this date CISO distributed the base cases in GE version 15.1_06 format for the WECC Path 26 Upgrade III Project.</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207"/>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 xml:space="preserve">1-05-06 By e-mail this date CISO distributed a base case to study the interaction between Path 41 and Path 26 at 4000.  </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207"/>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 xml:space="preserve">1-05-06 By e-mail this date CISO distributed a base case to study the interaction between Path 61 and Path 26 at 4000.  </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207"/>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01-10-06 By e-mail this date CISO distributed a power flow case with</w:t>
            </w:r>
            <w:r w:rsidRPr="00DC3AED">
              <w:rPr>
                <w:rFonts w:ascii="Courier" w:hAnsi="Courier" w:cs="Arial"/>
                <w:color w:val="0000FF"/>
              </w:rPr>
              <w:t xml:space="preserve"> </w:t>
            </w:r>
            <w:r w:rsidRPr="00DC3AED">
              <w:rPr>
                <w:rFonts w:ascii="Courier" w:hAnsi="Courier" w:cs="Courier New"/>
              </w:rPr>
              <w:t>Path 64 flow</w:t>
            </w:r>
            <w:r w:rsidRPr="00DC3AED">
              <w:rPr>
                <w:rFonts w:ascii="Courier" w:cs="Courier New"/>
              </w:rPr>
              <w:t> </w:t>
            </w:r>
            <w:r w:rsidRPr="00DC3AED">
              <w:rPr>
                <w:rFonts w:ascii="Courier" w:hAnsi="Courier" w:cs="Courier New"/>
              </w:rPr>
              <w:t>at the 1200 MW level.</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01-13-06 By e-mail this date the CISO reminded the review group that comments regarding the base cases were due.</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01-25-06 By e-mail this date the CISO distributed a meeting announce for February 16, 2006.  The meeting is to go through the preliminary study results for the Path 26 Upgrade III Project WECC rating study.</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15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02-09-06 By e-mail this date the CISO distributed a draft meeting agenda for the February 16 review group meeting.</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207"/>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 xml:space="preserve">02-13-06 By e-mail this date the CISO distributed meeting materials including the presentation slides, </w:t>
            </w:r>
            <w:r w:rsidRPr="00DC3AED">
              <w:rPr>
                <w:rFonts w:ascii="Courier" w:hAnsi="Courier" w:cs="Courier New"/>
              </w:rPr>
              <w:lastRenderedPageBreak/>
              <w:t>base case summary and contingency lists for the February 16 meeting</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198"/>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 xml:space="preserve">02-17-06 By e-mail this date the CISO distributed the reactive margin study results for the </w:t>
            </w:r>
            <w:proofErr w:type="spellStart"/>
            <w:r w:rsidRPr="00DC3AED">
              <w:rPr>
                <w:rFonts w:ascii="Courier" w:hAnsi="Courier" w:cs="Courier New"/>
              </w:rPr>
              <w:t>Malin</w:t>
            </w:r>
            <w:proofErr w:type="spellEnd"/>
            <w:r w:rsidRPr="00DC3AED">
              <w:rPr>
                <w:rFonts w:ascii="Courier" w:hAnsi="Courier" w:cs="Courier New"/>
              </w:rPr>
              <w:t xml:space="preserve"> and Tesla 500 kV buses for the outage of two Palo Verde units and South Bay 69 kV-138 kV buses after three outages for five SCIT related cases.</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162"/>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 xml:space="preserve">02-21-06 By e-mail this date PG&amp;E indicated the reactive margin would experience a reduction of about 100 MVAR at the </w:t>
            </w:r>
            <w:proofErr w:type="spellStart"/>
            <w:r w:rsidRPr="00DC3AED">
              <w:rPr>
                <w:rFonts w:ascii="Courier" w:hAnsi="Courier" w:cs="Courier New"/>
              </w:rPr>
              <w:t>Malin</w:t>
            </w:r>
            <w:proofErr w:type="spellEnd"/>
            <w:r w:rsidRPr="00DC3AED">
              <w:rPr>
                <w:rFonts w:ascii="Courier" w:hAnsi="Courier" w:cs="Courier New"/>
              </w:rPr>
              <w:t xml:space="preserve"> 500 kV bus and 340 MVAR at the Tesla 500 kV bus.  PG&amp;E would like the results noted in the report.</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07"/>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olor w:val="000000"/>
              </w:rPr>
              <w:t xml:space="preserve">02-28-06 By e-mail this date the CISO distributed the </w:t>
            </w:r>
            <w:r w:rsidRPr="00DC3AED">
              <w:rPr>
                <w:rFonts w:ascii="Courier"/>
                <w:color w:val="000000"/>
              </w:rPr>
              <w:t>“</w:t>
            </w:r>
            <w:r w:rsidRPr="00DC3AED">
              <w:rPr>
                <w:rFonts w:ascii="Courier" w:hAnsi="Courier"/>
                <w:color w:val="000000"/>
              </w:rPr>
              <w:t>DRAFT Path 26 WECC Rating Increase to 4000 MW (North to South) Project Review Group WECC Phase 2 Rating Report</w:t>
            </w:r>
            <w:r w:rsidRPr="00DC3AED">
              <w:rPr>
                <w:rFonts w:ascii="Courier"/>
                <w:color w:val="000000"/>
              </w:rPr>
              <w:t>”</w:t>
            </w:r>
            <w:r w:rsidRPr="00DC3AED">
              <w:rPr>
                <w:rFonts w:ascii="Courier" w:hAnsi="Courier"/>
                <w:color w:val="000000"/>
              </w:rPr>
              <w:t>.</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180"/>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olor w:val="000000"/>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42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03-01-06 By e-mail this date LDWP requested that</w:t>
            </w:r>
            <w:r w:rsidRPr="00DC3AED">
              <w:rPr>
                <w:rStyle w:val="EmailStyle371"/>
                <w:rFonts w:ascii="Courier" w:hAnsi="Courier" w:cs="Courier New"/>
                <w:color w:val="auto"/>
              </w:rPr>
              <w:t xml:space="preserve"> the sensitivity/simultaneous study on WOR, DPV2, and EOR9300 be attachment to the Path 26 main report</w:t>
            </w:r>
            <w:proofErr w:type="gramStart"/>
            <w:r w:rsidRPr="00DC3AED">
              <w:rPr>
                <w:rStyle w:val="EmailStyle371"/>
                <w:rFonts w:ascii="Courier" w:hAnsi="Courier" w:cs="Courier New"/>
                <w:color w:val="auto"/>
              </w:rPr>
              <w:t xml:space="preserve">.  </w:t>
            </w:r>
            <w:proofErr w:type="gramEnd"/>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153"/>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03-01-06 By e-mail this date the CISO indicated the sensitivity studies requested by LDWP on 03-01-06 would be included in the report.</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 xml:space="preserve">03-06-06 By e-mail this date PG&amp;E submitted comments regarding </w:t>
            </w:r>
            <w:bookmarkStart w:id="1" w:name="_Toc128453813"/>
            <w:r w:rsidRPr="00DC3AED">
              <w:rPr>
                <w:rFonts w:ascii="Courier" w:hAnsi="Courier" w:cs="Courier New"/>
              </w:rPr>
              <w:t xml:space="preserve">the </w:t>
            </w:r>
            <w:r w:rsidRPr="00DC3AED">
              <w:rPr>
                <w:rFonts w:ascii="Courier" w:hAnsi="Courier" w:cs="Courier New"/>
                <w:bCs/>
              </w:rPr>
              <w:t>Project Review Group</w:t>
            </w:r>
            <w:bookmarkStart w:id="2" w:name="_Toc128453814"/>
            <w:bookmarkEnd w:id="1"/>
            <w:r w:rsidRPr="00DC3AED">
              <w:rPr>
                <w:rFonts w:ascii="Courier" w:hAnsi="Courier" w:cs="Courier New"/>
                <w:bCs/>
              </w:rPr>
              <w:t xml:space="preserve"> WECC Phase 2 Rating Report</w:t>
            </w:r>
            <w:bookmarkEnd w:id="2"/>
            <w:r w:rsidRPr="00DC3AED">
              <w:rPr>
                <w:rFonts w:ascii="Courier" w:hAnsi="Courier" w:cs="Courier New"/>
                <w:bCs/>
              </w:rPr>
              <w:t>.</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03-06-06 By e-mail this date the CISO indicated that it would incorporate the PG&amp;E comments into the report.</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 xml:space="preserve">03-09-06 By e-mail this date CISO distributed sensitivity studies to the review group.  The sensitivity studies considered simultaneous interaction between Path 26 at 4000 MW and the EOR 9300 MW Project, the PVD2 Project with EOR at 9255 MW, and WOR at 10,623 MW.  </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 xml:space="preserve">03-13-06 By e-mail this date the CISO distributed the DRAFT Path 26 WECC Rating Increase to 4000 MW (North to South) Project Review Group WECC Phase 2 Rating Report that included the sensitivity studies.  </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03-14-06 By e-mail this date TANC</w:t>
            </w:r>
            <w:r w:rsidRPr="00DC3AED">
              <w:rPr>
                <w:rFonts w:ascii="Courier" w:hAnsi="Courier"/>
              </w:rPr>
              <w:t xml:space="preserve"> requested additional documentation in an appendix showing study results for the nomogram points developed for the WOR 10623 MW and Path 26 4000 MW sensitivity.</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03-15-06 By e-mail this date CISO agreed to include a table with the post transient study results for the corner points of the nomogram in Appendix A.</w:t>
            </w:r>
            <w:r w:rsidRPr="00DC3AED">
              <w:rPr>
                <w:rFonts w:ascii="Courier" w:cs="Courier New"/>
              </w:rPr>
              <w:t> </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 xml:space="preserve">03-15-06 By e-mail </w:t>
            </w:r>
            <w:proofErr w:type="gramStart"/>
            <w:r w:rsidRPr="00DC3AED">
              <w:rPr>
                <w:rFonts w:ascii="Courier" w:hAnsi="Courier" w:cs="Courier New"/>
              </w:rPr>
              <w:t>this date</w:t>
            </w:r>
            <w:proofErr w:type="gramEnd"/>
            <w:r w:rsidRPr="00DC3AED">
              <w:rPr>
                <w:rFonts w:ascii="Courier" w:hAnsi="Courier" w:cs="Courier New"/>
              </w:rPr>
              <w:t xml:space="preserve"> By e-mail this date SMUD submitted comments regarding the draft study report.</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03-22-06 By e-mail this date LDWP thanked the CISO for completing the sensitivity studies requested on 03-09-06.  In addition, LDWP asked several questions about the sensitivity studies.</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03-22-06 By e-mail this date the CISO responded to the questions asked by LDWP on 03-22-06.</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03-23-06 By e-mail this date LDWP provided more comments about the studies conducted by the CISO.</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03-23-06 By e-mail this date the CISO responded to LDWP</w:t>
            </w:r>
            <w:r w:rsidRPr="00DC3AED">
              <w:rPr>
                <w:rFonts w:ascii="Courier" w:cs="Courier New"/>
              </w:rPr>
              <w:t>’</w:t>
            </w:r>
            <w:r w:rsidRPr="00DC3AED">
              <w:rPr>
                <w:rFonts w:ascii="Courier" w:hAnsi="Courier" w:cs="Courier New"/>
              </w:rPr>
              <w:t>s comments indicating a nomogram will be used as the main mitigation for simultaneous interaction between WOR vs. Path 26.</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03-23-06 By e-mail this date SDGE submitted comments regarding the used a</w:t>
            </w:r>
            <w:r w:rsidRPr="00DC3AED">
              <w:rPr>
                <w:rFonts w:ascii="Courier" w:cs="Courier New"/>
              </w:rPr>
              <w:t> </w:t>
            </w:r>
            <w:r w:rsidRPr="00DC3AED">
              <w:rPr>
                <w:rFonts w:ascii="Courier" w:hAnsi="Courier" w:cs="Courier New"/>
              </w:rPr>
              <w:t>7% post transient criterion for SCE system.  SDGE want supporting documentation for this margin.</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03-24-06 By e-mail this date the CISO responded to the 03-23-06 e-mail from SDGE.  The CISO indicated that its 7% post transient standard is less stringent than WECC</w:t>
            </w:r>
            <w:r w:rsidRPr="00DC3AED">
              <w:rPr>
                <w:rFonts w:ascii="Courier" w:cs="Courier New"/>
              </w:rPr>
              <w:t>’</w:t>
            </w:r>
            <w:r w:rsidRPr="00DC3AED">
              <w:rPr>
                <w:rFonts w:ascii="Courier" w:hAnsi="Courier" w:cs="Courier New"/>
              </w:rPr>
              <w:t xml:space="preserve">s standard. </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 xml:space="preserve">03-26-06 By e-mail this date LDWP submitted comments regarding the </w:t>
            </w:r>
            <w:r w:rsidRPr="00DC3AED">
              <w:rPr>
                <w:rFonts w:ascii="Courier" w:hAnsi="Courier" w:cs="Courier New"/>
                <w:bCs/>
              </w:rPr>
              <w:t>Project Review Group</w:t>
            </w:r>
            <w:r w:rsidRPr="00DC3AED">
              <w:rPr>
                <w:rFonts w:ascii="Courier" w:cs="Courier New"/>
                <w:bCs/>
              </w:rPr>
              <w:t>’</w:t>
            </w:r>
            <w:r w:rsidRPr="00DC3AED">
              <w:rPr>
                <w:rFonts w:ascii="Courier" w:hAnsi="Courier" w:cs="Courier New"/>
                <w:bCs/>
              </w:rPr>
              <w:t>s Phase 3 Rating Report.</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03-30-06 By letter this date the CISO sent the PCC Chair the "Path 26 Increase to 4000 MW Project Review Group Phase 2 Rating Report"</w:t>
            </w:r>
            <w:r w:rsidRPr="00DC3AED">
              <w:rPr>
                <w:rFonts w:ascii="Courier" w:cs="Courier New"/>
              </w:rPr>
              <w:t> </w:t>
            </w:r>
            <w:r w:rsidRPr="00DC3AED">
              <w:rPr>
                <w:rFonts w:ascii="Courier" w:hAnsi="Courier" w:cs="Courier New"/>
              </w:rPr>
              <w:t>and requested that the Path 26 Increase to 4000 MW Project be granted an Accepted Rating of 4000 MW and Phase III status.</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 xml:space="preserve">03-31-06 By e-mail this date the WECC staff distributed the </w:t>
            </w:r>
            <w:r w:rsidRPr="00DC3AED">
              <w:rPr>
                <w:rFonts w:ascii="Courier" w:hAnsi="Courier" w:cs="Courier New"/>
                <w:snapToGrid/>
              </w:rPr>
              <w:t>Path 26 WECC Rating Increase to 4000 MW Project Review Group Phase 2 Rating Report and posted it for comment.  Comments are due 05-01-06.</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 xml:space="preserve">05-01-06 By e-mail this date the CISO indicated that it had not received any comments regarding the 03-31-06 Path 26 Project Review Group Phase 2 Rating Report.  It requested Phase III status. </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 xml:space="preserve">05-01-06 By e-mails this date the PCC Chair and TSS Chair indicated that comments had not been received.  The WECC staff indicated there was not response to the 03-26-06 comments from LDWP. </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72AC4" w:rsidRPr="00DC3AED" w:rsidRDefault="00072AC4" w:rsidP="005E05B0">
            <w:pPr>
              <w:autoSpaceDE w:val="0"/>
              <w:autoSpaceDN w:val="0"/>
              <w:adjustRightInd w:val="0"/>
              <w:rPr>
                <w:rFonts w:ascii="Courier" w:hAnsi="Courier" w:cs="Courier New"/>
              </w:rPr>
            </w:pP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r w:rsidR="00072AC4" w:rsidRPr="00DC3AED">
        <w:trPr>
          <w:trHeight w:val="225"/>
        </w:trPr>
        <w:tc>
          <w:tcPr>
            <w:tcW w:w="17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72AC4" w:rsidRPr="00DC3AED" w:rsidRDefault="00072AC4"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072AC4" w:rsidRPr="00DC3AED" w:rsidRDefault="00072AC4" w:rsidP="005E05B0">
            <w:pPr>
              <w:autoSpaceDE w:val="0"/>
              <w:autoSpaceDN w:val="0"/>
              <w:adjustRightInd w:val="0"/>
              <w:rPr>
                <w:rFonts w:ascii="Courier" w:hAnsi="Courier" w:cs="Courier New"/>
              </w:rPr>
            </w:pPr>
            <w:r w:rsidRPr="00DC3AED">
              <w:rPr>
                <w:rFonts w:ascii="Courier" w:hAnsi="Courier" w:cs="Courier New"/>
              </w:rPr>
              <w:t xml:space="preserve">05-05-06 By letter this date the PCC Chair indicated </w:t>
            </w:r>
            <w:r w:rsidRPr="00DC3AED">
              <w:rPr>
                <w:rFonts w:ascii="Courier" w:hAnsi="Courier"/>
              </w:rPr>
              <w:t>Path 26 (Northern-Southern California) has achieved an Accepted Rating of 4000 MW in the north to south direction and is granted Phase 3.</w:t>
            </w:r>
          </w:p>
        </w:tc>
        <w:tc>
          <w:tcPr>
            <w:tcW w:w="2412" w:type="dxa"/>
          </w:tcPr>
          <w:p w:rsidR="00072AC4" w:rsidRPr="00DC3AED" w:rsidRDefault="00072AC4" w:rsidP="005E05B0">
            <w:pPr>
              <w:tabs>
                <w:tab w:val="center" w:pos="480"/>
                <w:tab w:val="center" w:pos="2040"/>
                <w:tab w:val="center" w:pos="4080"/>
                <w:tab w:val="left" w:pos="5280"/>
                <w:tab w:val="center" w:pos="13440"/>
              </w:tabs>
              <w:suppressAutoHyphens/>
              <w:rPr>
                <w:rFonts w:ascii="Courier" w:hAnsi="Courier"/>
                <w:spacing w:val="-2"/>
              </w:rPr>
            </w:pPr>
          </w:p>
        </w:tc>
      </w:tr>
    </w:tbl>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p w:rsidR="00072AC4" w:rsidRPr="00DC3AED" w:rsidRDefault="00072AC4"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9550A0" w:rsidRPr="00DC3AED">
        <w:tc>
          <w:tcPr>
            <w:tcW w:w="1710" w:type="dxa"/>
          </w:tcPr>
          <w:p w:rsidR="009550A0" w:rsidRPr="00DC3AED" w:rsidRDefault="009550A0"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05-13-04</w:t>
            </w:r>
          </w:p>
        </w:tc>
        <w:tc>
          <w:tcPr>
            <w:tcW w:w="1910" w:type="dxa"/>
          </w:tcPr>
          <w:p w:rsidR="009550A0" w:rsidRPr="00DC3AED" w:rsidRDefault="009550A0"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SRP</w:t>
            </w:r>
          </w:p>
        </w:tc>
        <w:tc>
          <w:tcPr>
            <w:tcW w:w="1440" w:type="dxa"/>
          </w:tcPr>
          <w:p w:rsidR="009550A0" w:rsidRPr="00DC3AED" w:rsidRDefault="009550A0"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7218" w:type="dxa"/>
          </w:tcPr>
          <w:p w:rsidR="009550A0" w:rsidRPr="00DC3AED" w:rsidRDefault="009550A0" w:rsidP="005E05B0">
            <w:pPr>
              <w:tabs>
                <w:tab w:val="center" w:pos="480"/>
                <w:tab w:val="center" w:pos="2040"/>
                <w:tab w:val="center" w:pos="4080"/>
                <w:tab w:val="left" w:pos="5280"/>
                <w:tab w:val="center" w:pos="13440"/>
              </w:tabs>
              <w:suppressAutoHyphens/>
              <w:jc w:val="both"/>
              <w:rPr>
                <w:rFonts w:ascii="Courier" w:hAnsi="Courier"/>
                <w:b/>
                <w:spacing w:val="-2"/>
              </w:rPr>
            </w:pPr>
            <w:r w:rsidRPr="00DC3AED">
              <w:rPr>
                <w:rFonts w:ascii="Courier" w:hAnsi="Courier"/>
                <w:b/>
                <w:spacing w:val="-2"/>
              </w:rPr>
              <w:t xml:space="preserve">EOR Path Rating Expansion by Upgrading the Mead </w:t>
            </w:r>
            <w:r w:rsidRPr="00DC3AED">
              <w:rPr>
                <w:rFonts w:ascii="Courier"/>
                <w:b/>
                <w:spacing w:val="-2"/>
              </w:rPr>
              <w:t>–</w:t>
            </w:r>
            <w:r w:rsidRPr="00DC3AED">
              <w:rPr>
                <w:rFonts w:ascii="Courier" w:hAnsi="Courier"/>
                <w:b/>
                <w:spacing w:val="-2"/>
              </w:rPr>
              <w:t xml:space="preserve"> </w:t>
            </w:r>
            <w:smartTag w:uri="urn:schemas-microsoft-com:office:smarttags" w:element="place">
              <w:smartTag w:uri="urn:schemas-microsoft-com:office:smarttags" w:element="City">
                <w:r w:rsidRPr="00DC3AED">
                  <w:rPr>
                    <w:rFonts w:ascii="Courier" w:hAnsi="Courier"/>
                    <w:b/>
                    <w:spacing w:val="-2"/>
                  </w:rPr>
                  <w:t>Phoenix</w:t>
                </w:r>
              </w:smartTag>
            </w:smartTag>
            <w:r w:rsidRPr="00DC3AED">
              <w:rPr>
                <w:rFonts w:ascii="Courier" w:hAnsi="Courier"/>
                <w:b/>
                <w:spacing w:val="-2"/>
              </w:rPr>
              <w:t xml:space="preserve"> Project (EOR9000+ Project)</w:t>
            </w:r>
          </w:p>
        </w:tc>
        <w:tc>
          <w:tcPr>
            <w:tcW w:w="2412" w:type="dxa"/>
          </w:tcPr>
          <w:p w:rsidR="009550A0" w:rsidRPr="00DC3AED" w:rsidRDefault="009550A0"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June 2008</w:t>
            </w:r>
          </w:p>
        </w:tc>
      </w:tr>
      <w:tr w:rsidR="009550A0" w:rsidRPr="00DC3AED">
        <w:tc>
          <w:tcPr>
            <w:tcW w:w="1710" w:type="dxa"/>
          </w:tcPr>
          <w:p w:rsidR="009550A0" w:rsidRPr="00DC3AED" w:rsidRDefault="009550A0"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N</w:t>
            </w:r>
          </w:p>
        </w:tc>
        <w:tc>
          <w:tcPr>
            <w:tcW w:w="7218" w:type="dxa"/>
          </w:tcPr>
          <w:p w:rsidR="009550A0" w:rsidRPr="00DC3AED" w:rsidRDefault="009550A0"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05-19-04 By e-mail this date SRP:</w:t>
            </w:r>
          </w:p>
          <w:p w:rsidR="009550A0" w:rsidRPr="00DC3AED" w:rsidRDefault="009550A0"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1) distributed a May 13 letter indicating that they propose increasing the EOR to at least 9000 MW by upgrading series capacitors and installing static and dynamic voltage support devices, </w:t>
            </w:r>
          </w:p>
          <w:p w:rsidR="009550A0" w:rsidRPr="00DC3AED" w:rsidRDefault="009550A0"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2) distributed a comprehensive progress report, and</w:t>
            </w:r>
          </w:p>
          <w:p w:rsidR="009550A0" w:rsidRPr="00DC3AED" w:rsidRDefault="009550A0"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3) </w:t>
            </w:r>
            <w:proofErr w:type="gramStart"/>
            <w:r w:rsidRPr="00DC3AED">
              <w:rPr>
                <w:rFonts w:ascii="Courier" w:hAnsi="Courier"/>
                <w:spacing w:val="-2"/>
              </w:rPr>
              <w:t>solicited</w:t>
            </w:r>
            <w:proofErr w:type="gramEnd"/>
            <w:r w:rsidRPr="00DC3AED">
              <w:rPr>
                <w:rFonts w:ascii="Courier" w:hAnsi="Courier"/>
                <w:spacing w:val="-2"/>
              </w:rPr>
              <w:t xml:space="preserve"> interest in participation in a Regional Planning Review Group.</w:t>
            </w:r>
          </w:p>
          <w:p w:rsidR="009550A0" w:rsidRPr="00DC3AED" w:rsidRDefault="009550A0"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4) requested Phase 2 status</w:t>
            </w:r>
          </w:p>
        </w:tc>
        <w:tc>
          <w:tcPr>
            <w:tcW w:w="2412" w:type="dxa"/>
          </w:tcPr>
          <w:p w:rsidR="009550A0" w:rsidRPr="00DC3AED" w:rsidRDefault="009550A0"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9550A0" w:rsidRPr="00DC3AED" w:rsidRDefault="009550A0"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12-20-04 By e-mail this date the TSS chair sent an e-mail indicating that the EOR 9000+ project had met all the requirements for Phase 2 and granting Phase 2 status with a increase in the Path 49 rating to 9300 MW.  </w:t>
            </w:r>
          </w:p>
        </w:tc>
        <w:tc>
          <w:tcPr>
            <w:tcW w:w="245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9550A0" w:rsidRPr="00DC3AED" w:rsidRDefault="009550A0"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12-22-04 By e-mail this date SCE/SRP distributed an e-mail regarding a January 11, 2005 WATS/WECC peer review group meeting for DPV2 and EOR9000+</w:t>
            </w:r>
            <w:r w:rsidR="004A497D" w:rsidRPr="00DC3AED">
              <w:rPr>
                <w:rFonts w:ascii="Courier" w:hAnsi="Courier"/>
                <w:spacing w:val="-2"/>
              </w:rPr>
              <w:t xml:space="preserve">.  </w:t>
            </w: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9550A0" w:rsidRPr="00DC3AED" w:rsidRDefault="009550A0"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01-17-05 By e-mail this date SCE provided notes from </w:t>
            </w:r>
            <w:r w:rsidRPr="00DC3AED">
              <w:rPr>
                <w:rFonts w:ascii="Courier" w:hAnsi="Courier"/>
                <w:spacing w:val="-2"/>
              </w:rPr>
              <w:lastRenderedPageBreak/>
              <w:t xml:space="preserve">the January 11, 2005 WATS/WECC peer review group meeting, an attendance list, and results of studies presented by CISO depicting flow duration curves from a production costing simulation with various AZ to California upgrade projects added.  </w:t>
            </w: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9550A0" w:rsidRPr="00DC3AED" w:rsidRDefault="009550A0"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01-25-05 By e-mail this date SCE/SRP announced a February 28, 2005 </w:t>
            </w:r>
            <w:r w:rsidRPr="00DC3AED">
              <w:rPr>
                <w:rFonts w:ascii="Courier" w:hAnsi="Courier" w:cs="Courier New"/>
                <w:snapToGrid/>
              </w:rPr>
              <w:t xml:space="preserve">WATS/WECC Peer Review Meeting to be held in </w:t>
            </w:r>
            <w:smartTag w:uri="urn:schemas-microsoft-com:office:smarttags" w:element="place">
              <w:smartTag w:uri="urn:schemas-microsoft-com:office:smarttags" w:element="City">
                <w:r w:rsidRPr="00DC3AED">
                  <w:rPr>
                    <w:rFonts w:ascii="Courier" w:hAnsi="Courier" w:cs="Courier New"/>
                    <w:snapToGrid/>
                  </w:rPr>
                  <w:t>San Diego</w:t>
                </w:r>
              </w:smartTag>
            </w:smartTag>
            <w:r w:rsidRPr="00DC3AED">
              <w:rPr>
                <w:rFonts w:ascii="Courier" w:hAnsi="Courier"/>
                <w:spacing w:val="-2"/>
              </w:rPr>
              <w:t>.</w:t>
            </w: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02-07-05 By e-mail this date, SCE distributed base cases for the WATS study.</w:t>
            </w: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02-8-05 By e-mail this date, SCE distributed minutes of a 02-03-05 conference call and revised base cases.</w:t>
            </w: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02-22-05 By e-mail this date, CISO distributed an e-mail from NEVP indicating the identification of SSR problems and recommended the problems be presented to the WATS review team.</w:t>
            </w: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r w:rsidR="00DB0C41" w:rsidRPr="00DC3AED">
        <w:tc>
          <w:tcPr>
            <w:tcW w:w="180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B0C41" w:rsidRPr="00DC3AED" w:rsidRDefault="00DB0C41" w:rsidP="005E05B0">
            <w:pPr>
              <w:tabs>
                <w:tab w:val="center" w:pos="340"/>
                <w:tab w:val="center" w:pos="2520"/>
                <w:tab w:val="center" w:pos="4230"/>
                <w:tab w:val="left" w:pos="5280"/>
                <w:tab w:val="center" w:pos="13440"/>
              </w:tabs>
              <w:suppressAutoHyphens/>
              <w:jc w:val="center"/>
              <w:rPr>
                <w:rFonts w:ascii="Courier" w:hAnsi="Courier"/>
                <w:spacing w:val="-2"/>
              </w:rPr>
            </w:pPr>
          </w:p>
        </w:tc>
        <w:tc>
          <w:tcPr>
            <w:tcW w:w="7218"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r>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05-27-05 By e-mail this date, SCE submitted comments regarding the project rating study</w:t>
            </w:r>
            <w:r w:rsidR="004A497D" w:rsidRPr="00DC3AED">
              <w:rPr>
                <w:rFonts w:ascii="Courier" w:hAnsi="Courier"/>
                <w:spacing w:val="-2"/>
              </w:rPr>
              <w:t xml:space="preserve">.  </w:t>
            </w:r>
            <w:r w:rsidRPr="00DC3AED">
              <w:rPr>
                <w:rFonts w:ascii="Courier" w:hAnsi="Courier"/>
                <w:spacing w:val="-2"/>
              </w:rPr>
              <w:t>SCE indicated items it wants in the study.</w:t>
            </w: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r w:rsidR="00DB0C41" w:rsidRPr="00DC3AED">
        <w:tc>
          <w:tcPr>
            <w:tcW w:w="180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B0C41" w:rsidRPr="00DC3AED" w:rsidRDefault="00DB0C41" w:rsidP="005E05B0">
            <w:pPr>
              <w:tabs>
                <w:tab w:val="center" w:pos="340"/>
                <w:tab w:val="center" w:pos="2520"/>
                <w:tab w:val="center" w:pos="4230"/>
                <w:tab w:val="left" w:pos="5280"/>
                <w:tab w:val="center" w:pos="13440"/>
              </w:tabs>
              <w:suppressAutoHyphens/>
              <w:jc w:val="center"/>
              <w:rPr>
                <w:rFonts w:ascii="Courier" w:hAnsi="Courier"/>
                <w:spacing w:val="-2"/>
              </w:rPr>
            </w:pPr>
          </w:p>
        </w:tc>
        <w:tc>
          <w:tcPr>
            <w:tcW w:w="7218"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r>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05-27-05 By e-mail this date, SRP responded to SCE</w:t>
            </w:r>
            <w:r w:rsidRPr="00DC3AED">
              <w:rPr>
                <w:rFonts w:ascii="Courier"/>
                <w:spacing w:val="-2"/>
              </w:rPr>
              <w:t>’</w:t>
            </w:r>
            <w:r w:rsidRPr="00DC3AED">
              <w:rPr>
                <w:rFonts w:ascii="Courier" w:hAnsi="Courier"/>
                <w:spacing w:val="-2"/>
              </w:rPr>
              <w:t>s e-mail dated 05-27-05.</w:t>
            </w: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r w:rsidR="00DB0C41" w:rsidRPr="00DC3AED">
        <w:tc>
          <w:tcPr>
            <w:tcW w:w="180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B0C41" w:rsidRPr="00DC3AED" w:rsidRDefault="00DB0C41" w:rsidP="005E05B0">
            <w:pPr>
              <w:tabs>
                <w:tab w:val="center" w:pos="340"/>
                <w:tab w:val="center" w:pos="2520"/>
                <w:tab w:val="center" w:pos="4230"/>
                <w:tab w:val="left" w:pos="5280"/>
                <w:tab w:val="center" w:pos="13440"/>
              </w:tabs>
              <w:suppressAutoHyphens/>
              <w:jc w:val="center"/>
              <w:rPr>
                <w:rFonts w:ascii="Courier" w:hAnsi="Courier"/>
                <w:spacing w:val="-2"/>
              </w:rPr>
            </w:pPr>
          </w:p>
        </w:tc>
        <w:tc>
          <w:tcPr>
            <w:tcW w:w="7218"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r>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06-10-05 By five e-mails this date, SRP distributed power flow and stability study results to the Peer Review group.  The background material for EOR 9000+ Project Review Group meeting on June 20, 2005.</w:t>
            </w: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r w:rsidR="00DB0C41" w:rsidRPr="00DC3AED">
        <w:tc>
          <w:tcPr>
            <w:tcW w:w="180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B0C41" w:rsidRPr="00DC3AED" w:rsidRDefault="00DB0C41" w:rsidP="005E05B0">
            <w:pPr>
              <w:tabs>
                <w:tab w:val="center" w:pos="340"/>
                <w:tab w:val="center" w:pos="2520"/>
                <w:tab w:val="center" w:pos="4230"/>
                <w:tab w:val="left" w:pos="5280"/>
                <w:tab w:val="center" w:pos="13440"/>
              </w:tabs>
              <w:suppressAutoHyphens/>
              <w:jc w:val="center"/>
              <w:rPr>
                <w:rFonts w:ascii="Courier" w:hAnsi="Courier"/>
                <w:spacing w:val="-2"/>
              </w:rPr>
            </w:pPr>
          </w:p>
        </w:tc>
        <w:tc>
          <w:tcPr>
            <w:tcW w:w="7218"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r>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06-16-05 By e-mail this date, SRP distributed power flow and post transient study results to the Peer </w:t>
            </w:r>
            <w:r w:rsidRPr="00DC3AED">
              <w:rPr>
                <w:rFonts w:ascii="Courier" w:hAnsi="Courier"/>
                <w:spacing w:val="-2"/>
              </w:rPr>
              <w:lastRenderedPageBreak/>
              <w:t>Review group</w:t>
            </w:r>
            <w:r w:rsidR="004A497D" w:rsidRPr="00DC3AED">
              <w:rPr>
                <w:rFonts w:ascii="Courier" w:hAnsi="Courier"/>
                <w:spacing w:val="-2"/>
              </w:rPr>
              <w:t xml:space="preserve">.  </w:t>
            </w: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r w:rsidR="00DB0C41" w:rsidRPr="00DC3AED">
        <w:tc>
          <w:tcPr>
            <w:tcW w:w="180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B0C41" w:rsidRPr="00DC3AED" w:rsidRDefault="00DB0C41" w:rsidP="005E05B0">
            <w:pPr>
              <w:tabs>
                <w:tab w:val="center" w:pos="340"/>
                <w:tab w:val="center" w:pos="2520"/>
                <w:tab w:val="center" w:pos="4230"/>
                <w:tab w:val="left" w:pos="5280"/>
                <w:tab w:val="center" w:pos="13440"/>
              </w:tabs>
              <w:suppressAutoHyphens/>
              <w:jc w:val="center"/>
              <w:rPr>
                <w:rFonts w:ascii="Courier" w:hAnsi="Courier"/>
                <w:spacing w:val="-2"/>
              </w:rPr>
            </w:pPr>
          </w:p>
        </w:tc>
        <w:tc>
          <w:tcPr>
            <w:tcW w:w="7218"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r>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9550A0" w:rsidRPr="00DC3AED" w:rsidRDefault="004A497D"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06-18-05 By e-mail this date SRP distributed a power point presentation for the EOR 9000+ Project Review Group meeting on June 20, 2005.</w:t>
            </w: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r w:rsidR="00DB0C41" w:rsidRPr="00DC3AED">
        <w:tc>
          <w:tcPr>
            <w:tcW w:w="180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B0C41" w:rsidRPr="00DC3AED" w:rsidRDefault="00DB0C41" w:rsidP="005E05B0">
            <w:pPr>
              <w:tabs>
                <w:tab w:val="center" w:pos="340"/>
                <w:tab w:val="center" w:pos="2520"/>
                <w:tab w:val="center" w:pos="4230"/>
                <w:tab w:val="left" w:pos="5280"/>
                <w:tab w:val="center" w:pos="13440"/>
              </w:tabs>
              <w:suppressAutoHyphens/>
              <w:jc w:val="center"/>
              <w:rPr>
                <w:rFonts w:ascii="Courier" w:hAnsi="Courier"/>
                <w:spacing w:val="-2"/>
              </w:rPr>
            </w:pPr>
          </w:p>
        </w:tc>
        <w:tc>
          <w:tcPr>
            <w:tcW w:w="7218"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r>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9550A0" w:rsidRPr="00DC3AED" w:rsidRDefault="004A497D"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06-19-05 By e-mail this date SRP distributed an update for its power point presentation for the June 20, 2005 meeting.</w:t>
            </w: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r w:rsidR="00DB0C41" w:rsidRPr="00DC3AED">
        <w:tc>
          <w:tcPr>
            <w:tcW w:w="180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B0C41" w:rsidRPr="00DC3AED" w:rsidRDefault="00DB0C41" w:rsidP="005E05B0">
            <w:pPr>
              <w:tabs>
                <w:tab w:val="center" w:pos="340"/>
                <w:tab w:val="center" w:pos="2520"/>
                <w:tab w:val="center" w:pos="4230"/>
                <w:tab w:val="left" w:pos="5280"/>
                <w:tab w:val="center" w:pos="13440"/>
              </w:tabs>
              <w:suppressAutoHyphens/>
              <w:jc w:val="center"/>
              <w:rPr>
                <w:rFonts w:ascii="Courier" w:hAnsi="Courier"/>
                <w:spacing w:val="-2"/>
              </w:rPr>
            </w:pPr>
          </w:p>
        </w:tc>
        <w:tc>
          <w:tcPr>
            <w:tcW w:w="7218"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r>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06-19-05 By e-mail this date, WAPA provided comments about the size of the SVC at Devers.</w:t>
            </w: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r w:rsidR="00DB0C41" w:rsidRPr="00DC3AED">
        <w:tc>
          <w:tcPr>
            <w:tcW w:w="180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B0C41" w:rsidRPr="00DC3AED" w:rsidRDefault="00DB0C41" w:rsidP="005E05B0">
            <w:pPr>
              <w:tabs>
                <w:tab w:val="center" w:pos="340"/>
                <w:tab w:val="center" w:pos="2520"/>
                <w:tab w:val="center" w:pos="4230"/>
                <w:tab w:val="left" w:pos="5280"/>
                <w:tab w:val="center" w:pos="13440"/>
              </w:tabs>
              <w:suppressAutoHyphens/>
              <w:jc w:val="center"/>
              <w:rPr>
                <w:rFonts w:ascii="Courier" w:hAnsi="Courier"/>
                <w:spacing w:val="-2"/>
              </w:rPr>
            </w:pPr>
          </w:p>
        </w:tc>
        <w:tc>
          <w:tcPr>
            <w:tcW w:w="7218"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r>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9550A0" w:rsidRPr="00DC3AED" w:rsidRDefault="004A497D"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07-08-05 By e-mail this date SRP distributed the </w:t>
            </w:r>
            <w:r w:rsidRPr="00DC3AED">
              <w:rPr>
                <w:rFonts w:ascii="Courier" w:hAnsi="Courier" w:cs="Courier New"/>
                <w:snapToGrid/>
              </w:rPr>
              <w:t xml:space="preserve">EOR 9000+ Upgrade Project Accepted Rating Study Report, Volume I-Main Report to the review group.  </w:t>
            </w:r>
            <w:r w:rsidR="009550A0" w:rsidRPr="00DC3AED">
              <w:rPr>
                <w:rFonts w:ascii="Courier" w:hAnsi="Courier" w:cs="Courier New"/>
                <w:snapToGrid/>
              </w:rPr>
              <w:t>SRP requested that comments about the report be submitted within 30 days.</w:t>
            </w: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r w:rsidR="00DB0C41" w:rsidRPr="00DC3AED">
        <w:tc>
          <w:tcPr>
            <w:tcW w:w="180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B0C41" w:rsidRPr="00DC3AED" w:rsidRDefault="00DB0C41" w:rsidP="005E05B0">
            <w:pPr>
              <w:tabs>
                <w:tab w:val="center" w:pos="340"/>
                <w:tab w:val="center" w:pos="2520"/>
                <w:tab w:val="center" w:pos="4230"/>
                <w:tab w:val="left" w:pos="5280"/>
                <w:tab w:val="center" w:pos="13440"/>
              </w:tabs>
              <w:suppressAutoHyphens/>
              <w:jc w:val="center"/>
              <w:rPr>
                <w:rFonts w:ascii="Courier" w:hAnsi="Courier"/>
                <w:spacing w:val="-2"/>
              </w:rPr>
            </w:pPr>
          </w:p>
        </w:tc>
        <w:tc>
          <w:tcPr>
            <w:tcW w:w="7218"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r>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07-28-05 By e-mail this date, SRP distributed comments that it had previously received from IID, MWD, and LDWP regarding the EOR 9000+ project.</w:t>
            </w: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r w:rsidR="00DB0C41" w:rsidRPr="00DC3AED">
        <w:tc>
          <w:tcPr>
            <w:tcW w:w="180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B0C41" w:rsidRPr="00DC3AED" w:rsidRDefault="00DB0C41" w:rsidP="005E05B0">
            <w:pPr>
              <w:tabs>
                <w:tab w:val="center" w:pos="340"/>
                <w:tab w:val="center" w:pos="2520"/>
                <w:tab w:val="center" w:pos="4230"/>
                <w:tab w:val="left" w:pos="5280"/>
                <w:tab w:val="center" w:pos="13440"/>
              </w:tabs>
              <w:suppressAutoHyphens/>
              <w:jc w:val="center"/>
              <w:rPr>
                <w:rFonts w:ascii="Courier" w:hAnsi="Courier"/>
                <w:spacing w:val="-2"/>
              </w:rPr>
            </w:pPr>
          </w:p>
        </w:tc>
        <w:tc>
          <w:tcPr>
            <w:tcW w:w="7218"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r>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08-01-05 By e-mail this date, Navigant Consulting asked questions regarding the reactive requirements for simultaneous flows on 10 paths and on SCIT, Path 41, and Path 61.</w:t>
            </w: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r w:rsidR="00DB0C41" w:rsidRPr="00DC3AED">
        <w:tc>
          <w:tcPr>
            <w:tcW w:w="180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B0C41" w:rsidRPr="00DC3AED" w:rsidRDefault="00DB0C41" w:rsidP="005E05B0">
            <w:pPr>
              <w:tabs>
                <w:tab w:val="center" w:pos="340"/>
                <w:tab w:val="center" w:pos="2520"/>
                <w:tab w:val="center" w:pos="4230"/>
                <w:tab w:val="left" w:pos="5280"/>
                <w:tab w:val="center" w:pos="13440"/>
              </w:tabs>
              <w:suppressAutoHyphens/>
              <w:jc w:val="center"/>
              <w:rPr>
                <w:rFonts w:ascii="Courier" w:hAnsi="Courier"/>
                <w:spacing w:val="-2"/>
              </w:rPr>
            </w:pPr>
          </w:p>
        </w:tc>
        <w:tc>
          <w:tcPr>
            <w:tcW w:w="7218"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r>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9550A0" w:rsidRPr="00DC3AED" w:rsidRDefault="004A497D"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08-02-05 By e-mail this date SRP indicated it would make the necessary clarifications to the final version of the draft report to address Navigant</w:t>
            </w:r>
            <w:r w:rsidRPr="00DC3AED">
              <w:rPr>
                <w:rFonts w:ascii="Courier"/>
                <w:spacing w:val="-2"/>
              </w:rPr>
              <w:t>’</w:t>
            </w:r>
            <w:r w:rsidRPr="00DC3AED">
              <w:rPr>
                <w:rFonts w:ascii="Courier" w:hAnsi="Courier"/>
                <w:spacing w:val="-2"/>
              </w:rPr>
              <w:t xml:space="preserve">s concerns.  </w:t>
            </w: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r w:rsidR="00DB0C41" w:rsidRPr="00DC3AED">
        <w:tc>
          <w:tcPr>
            <w:tcW w:w="180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B0C41" w:rsidRPr="00DC3AED" w:rsidRDefault="00DB0C41" w:rsidP="005E05B0">
            <w:pPr>
              <w:tabs>
                <w:tab w:val="center" w:pos="340"/>
                <w:tab w:val="center" w:pos="2520"/>
                <w:tab w:val="center" w:pos="4230"/>
                <w:tab w:val="left" w:pos="5280"/>
                <w:tab w:val="center" w:pos="13440"/>
              </w:tabs>
              <w:suppressAutoHyphens/>
              <w:jc w:val="center"/>
              <w:rPr>
                <w:rFonts w:ascii="Courier" w:hAnsi="Courier"/>
                <w:spacing w:val="-2"/>
              </w:rPr>
            </w:pPr>
          </w:p>
        </w:tc>
        <w:tc>
          <w:tcPr>
            <w:tcW w:w="7218"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r>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08-04-05 By e-mail this date, SRP distributed revision 2 of the EOR 9000+ path 49 Rating Study Report.  SRP requested approval of the report during an August 8 </w:t>
            </w:r>
            <w:r w:rsidRPr="00DC3AED">
              <w:rPr>
                <w:rFonts w:ascii="Courier" w:hAnsi="Courier"/>
                <w:spacing w:val="-2"/>
              </w:rPr>
              <w:lastRenderedPageBreak/>
              <w:t>conference call.</w:t>
            </w: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r w:rsidR="00DB0C41" w:rsidRPr="00DC3AED">
        <w:tc>
          <w:tcPr>
            <w:tcW w:w="180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B0C41" w:rsidRPr="00DC3AED" w:rsidRDefault="00DB0C41" w:rsidP="005E05B0">
            <w:pPr>
              <w:tabs>
                <w:tab w:val="center" w:pos="340"/>
                <w:tab w:val="center" w:pos="2520"/>
                <w:tab w:val="center" w:pos="4230"/>
                <w:tab w:val="left" w:pos="5280"/>
                <w:tab w:val="center" w:pos="13440"/>
              </w:tabs>
              <w:suppressAutoHyphens/>
              <w:jc w:val="center"/>
              <w:rPr>
                <w:rFonts w:ascii="Courier" w:hAnsi="Courier"/>
                <w:spacing w:val="-2"/>
              </w:rPr>
            </w:pPr>
          </w:p>
        </w:tc>
        <w:tc>
          <w:tcPr>
            <w:tcW w:w="7218"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r>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08-09-05 By e-mail this date SRP issued revision 3 of the EOR 9000+ / Path 49 Rating Report.  The report was to be reviewed in a conference call on August 9.</w:t>
            </w: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r w:rsidR="00DB0C41" w:rsidRPr="00DC3AED">
        <w:tc>
          <w:tcPr>
            <w:tcW w:w="180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B0C41" w:rsidRPr="00DC3AED" w:rsidRDefault="00DB0C41" w:rsidP="005E05B0">
            <w:pPr>
              <w:tabs>
                <w:tab w:val="center" w:pos="340"/>
                <w:tab w:val="center" w:pos="2520"/>
                <w:tab w:val="center" w:pos="4230"/>
                <w:tab w:val="left" w:pos="5280"/>
                <w:tab w:val="center" w:pos="13440"/>
              </w:tabs>
              <w:suppressAutoHyphens/>
              <w:jc w:val="center"/>
              <w:rPr>
                <w:rFonts w:ascii="Courier" w:hAnsi="Courier"/>
                <w:spacing w:val="-2"/>
              </w:rPr>
            </w:pPr>
          </w:p>
        </w:tc>
        <w:tc>
          <w:tcPr>
            <w:tcW w:w="7218"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r>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08-11-05 By e-mail this date SRP distributed the final study report and correspondence to the review group.</w:t>
            </w: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r w:rsidR="00DB0C41" w:rsidRPr="00DC3AED">
        <w:tc>
          <w:tcPr>
            <w:tcW w:w="180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B0C41" w:rsidRPr="00DC3AED" w:rsidRDefault="00DB0C41" w:rsidP="005E05B0">
            <w:pPr>
              <w:tabs>
                <w:tab w:val="center" w:pos="340"/>
                <w:tab w:val="center" w:pos="2520"/>
                <w:tab w:val="center" w:pos="4230"/>
                <w:tab w:val="left" w:pos="5280"/>
                <w:tab w:val="center" w:pos="13440"/>
              </w:tabs>
              <w:suppressAutoHyphens/>
              <w:jc w:val="center"/>
              <w:rPr>
                <w:rFonts w:ascii="Courier" w:hAnsi="Courier"/>
                <w:spacing w:val="-2"/>
              </w:rPr>
            </w:pPr>
          </w:p>
        </w:tc>
        <w:tc>
          <w:tcPr>
            <w:tcW w:w="7218"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cs="Courier New"/>
                <w:spacing w:val="-2"/>
              </w:rPr>
            </w:pPr>
          </w:p>
        </w:tc>
        <w:tc>
          <w:tcPr>
            <w:tcW w:w="2412"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r>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cs="Courier New"/>
                <w:spacing w:val="-2"/>
              </w:rPr>
            </w:pPr>
            <w:r w:rsidRPr="00DC3AED">
              <w:rPr>
                <w:rFonts w:ascii="Courier" w:hAnsi="Courier" w:cs="Courier New"/>
                <w:spacing w:val="-2"/>
              </w:rPr>
              <w:t xml:space="preserve">08-11-05 By e-mail this date SRP sent the EOR 9000+ Project Rating Report to the PCC Chair and requested </w:t>
            </w:r>
            <w:r w:rsidRPr="00DC3AED">
              <w:rPr>
                <w:rFonts w:ascii="Courier" w:hAnsi="Courier" w:cs="Courier New"/>
              </w:rPr>
              <w:t>that EOR 9000+ be granted Phase 3 status and an accepted rating of 9,300 MW on Path 49</w:t>
            </w:r>
            <w:r w:rsidRPr="00DC3AED">
              <w:rPr>
                <w:rFonts w:ascii="Courier" w:hAnsi="Courier" w:cs="Courier New"/>
                <w:spacing w:val="-2"/>
              </w:rPr>
              <w:t>.</w:t>
            </w: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r w:rsidR="00DB0C41" w:rsidRPr="00DC3AED">
        <w:tc>
          <w:tcPr>
            <w:tcW w:w="180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DB0C41" w:rsidRPr="00DC3AED" w:rsidRDefault="00DB0C41" w:rsidP="005E05B0">
            <w:pPr>
              <w:tabs>
                <w:tab w:val="center" w:pos="340"/>
                <w:tab w:val="center" w:pos="2520"/>
                <w:tab w:val="center" w:pos="4230"/>
                <w:tab w:val="left" w:pos="5280"/>
                <w:tab w:val="center" w:pos="13440"/>
              </w:tabs>
              <w:suppressAutoHyphens/>
              <w:jc w:val="center"/>
              <w:rPr>
                <w:rFonts w:ascii="Courier" w:hAnsi="Courier"/>
                <w:spacing w:val="-2"/>
              </w:rPr>
            </w:pPr>
          </w:p>
        </w:tc>
        <w:tc>
          <w:tcPr>
            <w:tcW w:w="7218"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cs="Courier New"/>
                <w:spacing w:val="-2"/>
              </w:rPr>
            </w:pPr>
          </w:p>
        </w:tc>
        <w:tc>
          <w:tcPr>
            <w:tcW w:w="2412" w:type="dxa"/>
          </w:tcPr>
          <w:p w:rsidR="00DB0C41" w:rsidRPr="00DC3AED" w:rsidRDefault="00DB0C41" w:rsidP="005E05B0">
            <w:pPr>
              <w:tabs>
                <w:tab w:val="center" w:pos="540"/>
                <w:tab w:val="center" w:pos="2520"/>
                <w:tab w:val="center" w:pos="4230"/>
                <w:tab w:val="left" w:pos="5280"/>
                <w:tab w:val="center" w:pos="13440"/>
              </w:tabs>
              <w:suppressAutoHyphens/>
              <w:jc w:val="both"/>
              <w:rPr>
                <w:rFonts w:ascii="Courier" w:hAnsi="Courier"/>
                <w:spacing w:val="-2"/>
              </w:rPr>
            </w:pPr>
          </w:p>
        </w:tc>
      </w:tr>
      <w:tr w:rsidR="009550A0" w:rsidRPr="00DC3AED">
        <w:tc>
          <w:tcPr>
            <w:tcW w:w="180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9550A0" w:rsidRPr="00DC3AED" w:rsidRDefault="009550A0"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cs="Courier New"/>
                <w:spacing w:val="-2"/>
              </w:rPr>
            </w:pPr>
            <w:r w:rsidRPr="00DC3AED">
              <w:rPr>
                <w:rFonts w:ascii="Courier" w:hAnsi="Courier" w:cs="Courier New"/>
                <w:spacing w:val="-2"/>
              </w:rPr>
              <w:t>09-12-05 By letter this date,</w:t>
            </w:r>
            <w:r w:rsidRPr="00DC3AED">
              <w:rPr>
                <w:rFonts w:ascii="Courier" w:hAnsi="Courier"/>
                <w:spacing w:val="-2"/>
              </w:rPr>
              <w:t xml:space="preserve"> the PCC Chair issued a letter indicating that the EOR Path Rating Expansion by Upgrading the Mead </w:t>
            </w:r>
            <w:r w:rsidRPr="00DC3AED">
              <w:rPr>
                <w:rFonts w:ascii="Courier"/>
                <w:spacing w:val="-2"/>
              </w:rPr>
              <w:t>–</w:t>
            </w:r>
            <w:r w:rsidRPr="00DC3AED">
              <w:rPr>
                <w:rFonts w:ascii="Courier" w:hAnsi="Courier"/>
                <w:spacing w:val="-2"/>
              </w:rPr>
              <w:t xml:space="preserve"> Phoenix Project (EOR9000+ Project)has achieved Phase 3 status and an accepted r</w:t>
            </w:r>
            <w:r w:rsidRPr="00DC3AED">
              <w:rPr>
                <w:rFonts w:ascii="Courier" w:hAnsi="Courier"/>
              </w:rPr>
              <w:t>ating of 9,300 MW as described in the final report</w:t>
            </w:r>
            <w:r w:rsidRPr="00DC3AED">
              <w:rPr>
                <w:rFonts w:ascii="Courier" w:hAnsi="Courier"/>
                <w:spacing w:val="-2"/>
              </w:rPr>
              <w:t>.  This item will be removed from the Phase 2 log next time it is distributed.</w:t>
            </w:r>
          </w:p>
        </w:tc>
        <w:tc>
          <w:tcPr>
            <w:tcW w:w="2412" w:type="dxa"/>
          </w:tcPr>
          <w:p w:rsidR="009550A0" w:rsidRPr="00DC3AED" w:rsidRDefault="009550A0"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9550A0" w:rsidRPr="00DC3AED" w:rsidRDefault="009550A0" w:rsidP="005E05B0">
      <w:pPr>
        <w:tabs>
          <w:tab w:val="center" w:pos="480"/>
          <w:tab w:val="center" w:pos="2040"/>
          <w:tab w:val="center" w:pos="4080"/>
          <w:tab w:val="left" w:pos="5280"/>
          <w:tab w:val="center" w:pos="13440"/>
        </w:tabs>
        <w:suppressAutoHyphens/>
        <w:jc w:val="both"/>
        <w:rPr>
          <w:rFonts w:ascii="Courier" w:hAnsi="Courier"/>
          <w:spacing w:val="-2"/>
        </w:rPr>
      </w:pPr>
    </w:p>
    <w:p w:rsidR="009550A0" w:rsidRPr="00DC3AED" w:rsidRDefault="009550A0"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180"/>
        <w:gridCol w:w="2450"/>
      </w:tblGrid>
      <w:tr w:rsidR="00456935" w:rsidRPr="00DC3AED">
        <w:tc>
          <w:tcPr>
            <w:tcW w:w="1800" w:type="dxa"/>
          </w:tcPr>
          <w:p w:rsidR="00456935" w:rsidRPr="00DC3AED" w:rsidRDefault="00456935" w:rsidP="005E05B0">
            <w:pPr>
              <w:tabs>
                <w:tab w:val="center" w:pos="480"/>
                <w:tab w:val="center" w:pos="2040"/>
                <w:tab w:val="center" w:pos="4080"/>
                <w:tab w:val="center" w:pos="4230"/>
                <w:tab w:val="left" w:pos="5280"/>
                <w:tab w:val="center" w:pos="13440"/>
              </w:tabs>
              <w:suppressAutoHyphens/>
              <w:jc w:val="both"/>
              <w:rPr>
                <w:rFonts w:ascii="Courier" w:hAnsi="Courier"/>
                <w:spacing w:val="-2"/>
              </w:rPr>
            </w:pPr>
            <w:r w:rsidRPr="00DC3AED">
              <w:rPr>
                <w:rFonts w:ascii="Courier" w:hAnsi="Courier"/>
                <w:spacing w:val="-2"/>
              </w:rPr>
              <w:tab/>
              <w:t>10-12-03</w:t>
            </w:r>
          </w:p>
        </w:tc>
        <w:tc>
          <w:tcPr>
            <w:tcW w:w="1910" w:type="dxa"/>
          </w:tcPr>
          <w:p w:rsidR="00456935" w:rsidRPr="00DC3AED" w:rsidRDefault="00456935" w:rsidP="005E05B0">
            <w:pPr>
              <w:tabs>
                <w:tab w:val="center" w:pos="480"/>
                <w:tab w:val="center" w:pos="2040"/>
                <w:tab w:val="center" w:pos="4080"/>
                <w:tab w:val="center" w:pos="4230"/>
                <w:tab w:val="left" w:pos="5280"/>
                <w:tab w:val="center" w:pos="13440"/>
              </w:tabs>
              <w:suppressAutoHyphens/>
              <w:jc w:val="both"/>
              <w:rPr>
                <w:rFonts w:ascii="Courier" w:hAnsi="Courier"/>
                <w:spacing w:val="-2"/>
              </w:rPr>
            </w:pPr>
            <w:r w:rsidRPr="00DC3AED">
              <w:rPr>
                <w:rFonts w:ascii="Courier" w:hAnsi="Courier"/>
                <w:spacing w:val="-2"/>
              </w:rPr>
              <w:t>SCE</w:t>
            </w:r>
          </w:p>
        </w:tc>
        <w:tc>
          <w:tcPr>
            <w:tcW w:w="1440" w:type="dxa"/>
          </w:tcPr>
          <w:p w:rsidR="00456935" w:rsidRPr="00DC3AED" w:rsidRDefault="00456935" w:rsidP="005E05B0">
            <w:pPr>
              <w:tabs>
                <w:tab w:val="center" w:pos="480"/>
                <w:tab w:val="center" w:pos="2040"/>
                <w:tab w:val="center" w:pos="4080"/>
                <w:tab w:val="center" w:pos="4230"/>
                <w:tab w:val="left" w:pos="5280"/>
                <w:tab w:val="center" w:pos="13440"/>
              </w:tabs>
              <w:suppressAutoHyphens/>
              <w:jc w:val="both"/>
              <w:rPr>
                <w:rFonts w:ascii="Courier" w:hAnsi="Courier"/>
                <w:spacing w:val="-2"/>
              </w:rPr>
            </w:pPr>
          </w:p>
        </w:tc>
        <w:tc>
          <w:tcPr>
            <w:tcW w:w="7180" w:type="dxa"/>
          </w:tcPr>
          <w:p w:rsidR="00456935" w:rsidRPr="00DC3AED" w:rsidRDefault="00456935" w:rsidP="005E05B0">
            <w:pPr>
              <w:tabs>
                <w:tab w:val="center" w:pos="480"/>
                <w:tab w:val="center" w:pos="2040"/>
                <w:tab w:val="center" w:pos="4080"/>
                <w:tab w:val="center" w:pos="4230"/>
                <w:tab w:val="left" w:pos="5280"/>
                <w:tab w:val="center" w:pos="13440"/>
              </w:tabs>
              <w:suppressAutoHyphens/>
              <w:jc w:val="both"/>
              <w:rPr>
                <w:rFonts w:ascii="Courier" w:hAnsi="Courier"/>
                <w:spacing w:val="-2"/>
              </w:rPr>
            </w:pPr>
            <w:r w:rsidRPr="00DC3AED">
              <w:rPr>
                <w:rFonts w:ascii="Courier" w:hAnsi="Courier"/>
                <w:b/>
                <w:spacing w:val="-2"/>
              </w:rPr>
              <w:t>Devers</w:t>
            </w:r>
            <w:r w:rsidRPr="00DC3AED">
              <w:rPr>
                <w:rFonts w:ascii="Courier"/>
                <w:b/>
                <w:spacing w:val="-2"/>
              </w:rPr>
              <w:t>–</w:t>
            </w:r>
            <w:r w:rsidRPr="00DC3AED">
              <w:rPr>
                <w:rFonts w:ascii="Courier" w:hAnsi="Courier"/>
                <w:b/>
                <w:spacing w:val="-2"/>
              </w:rPr>
              <w:t xml:space="preserve">Palo Verde No.2 Project (DPV2)/Path 49 Rating </w:t>
            </w:r>
          </w:p>
        </w:tc>
        <w:tc>
          <w:tcPr>
            <w:tcW w:w="2450" w:type="dxa"/>
          </w:tcPr>
          <w:p w:rsidR="00456935" w:rsidRPr="00DC3AED" w:rsidRDefault="00456935" w:rsidP="005E05B0">
            <w:pPr>
              <w:tabs>
                <w:tab w:val="center" w:pos="480"/>
                <w:tab w:val="center" w:pos="2040"/>
                <w:tab w:val="center" w:pos="408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480"/>
                <w:tab w:val="center" w:pos="2040"/>
                <w:tab w:val="center" w:pos="408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480"/>
                <w:tab w:val="center" w:pos="2040"/>
                <w:tab w:val="center" w:pos="408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480"/>
                <w:tab w:val="center" w:pos="2040"/>
                <w:tab w:val="center" w:pos="408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N</w:t>
            </w:r>
          </w:p>
        </w:tc>
        <w:tc>
          <w:tcPr>
            <w:tcW w:w="7180" w:type="dxa"/>
          </w:tcPr>
          <w:p w:rsidR="00456935" w:rsidRPr="00DC3AED" w:rsidRDefault="00456935" w:rsidP="005E05B0">
            <w:pPr>
              <w:tabs>
                <w:tab w:val="center" w:pos="480"/>
                <w:tab w:val="center" w:pos="2040"/>
                <w:tab w:val="center" w:pos="4080"/>
                <w:tab w:val="center" w:pos="4230"/>
                <w:tab w:val="left" w:pos="5280"/>
                <w:tab w:val="center" w:pos="13440"/>
              </w:tabs>
              <w:suppressAutoHyphens/>
              <w:jc w:val="both"/>
              <w:rPr>
                <w:rFonts w:ascii="Courier" w:hAnsi="Courier"/>
                <w:spacing w:val="-2"/>
              </w:rPr>
            </w:pPr>
            <w:r w:rsidRPr="00DC3AED">
              <w:rPr>
                <w:rFonts w:ascii="Courier" w:hAnsi="Courier"/>
                <w:spacing w:val="-2"/>
              </w:rPr>
              <w:t>10-10-03 By e-mail this date SCE distributed a letter indicating that they are in the process of finalizing the Plan of Service for the East of the River Path through the construction of the DPV2 Project and solicited interest in participation in a Regional Planning Review Group.</w:t>
            </w:r>
          </w:p>
        </w:tc>
        <w:tc>
          <w:tcPr>
            <w:tcW w:w="2450" w:type="dxa"/>
          </w:tcPr>
          <w:p w:rsidR="00456935" w:rsidRPr="00DC3AED" w:rsidRDefault="00456935" w:rsidP="005E05B0">
            <w:pPr>
              <w:tabs>
                <w:tab w:val="center" w:pos="480"/>
                <w:tab w:val="center" w:pos="2040"/>
                <w:tab w:val="center" w:pos="4080"/>
                <w:tab w:val="center" w:pos="4230"/>
                <w:tab w:val="left" w:pos="5280"/>
                <w:tab w:val="center" w:pos="13440"/>
              </w:tabs>
              <w:suppressAutoHyphens/>
              <w:jc w:val="both"/>
              <w:rPr>
                <w:rFonts w:ascii="Courier" w:hAnsi="Courier"/>
                <w:spacing w:val="-2"/>
              </w:rPr>
            </w:pPr>
            <w:r w:rsidRPr="00DC3AED">
              <w:rPr>
                <w:rFonts w:ascii="Courier" w:hAnsi="Courier"/>
                <w:spacing w:val="-2"/>
              </w:rPr>
              <w:t>Summer 2009</w:t>
            </w: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04-23-04 By e-mail this date Southern California Edison (SCE) distributed a Comprehensive Progress Report for DPV2/Path 49 Rating (East of the Colorado River) from 7550 MW to 9255 MW during summer 2009.  </w:t>
            </w:r>
            <w:r w:rsidRPr="00DC3AED">
              <w:rPr>
                <w:rFonts w:ascii="Courier" w:hAnsi="Courier"/>
                <w:spacing w:val="-2"/>
              </w:rPr>
              <w:lastRenderedPageBreak/>
              <w:t>SCE requested Phase II status.  SCE requested comments regarding the report and requested those interested in the formation of a Review Group to contact SCE.</w:t>
            </w:r>
          </w:p>
        </w:tc>
        <w:tc>
          <w:tcPr>
            <w:tcW w:w="2450"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09-14-04 By e-mail this date the PCC Chair indicated that PCC accepted the DPV2 regional planning report and indicated that the DPV2 project has completed the regional planning process</w:t>
            </w:r>
            <w:r w:rsidR="004A497D" w:rsidRPr="00DC3AED">
              <w:rPr>
                <w:rFonts w:ascii="Courier" w:hAnsi="Courier"/>
                <w:spacing w:val="-2"/>
              </w:rPr>
              <w:t xml:space="preserve">.  </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09-21-04 By e-mail this date the TSS Chair issued a letter indicating that the DPV2 Project has achieved Phase 2 status for an increase of the Path 49 Rating to 9,255 MW</w:t>
            </w:r>
            <w:r w:rsidR="004A497D" w:rsidRPr="00DC3AED">
              <w:rPr>
                <w:rFonts w:ascii="Courier" w:hAnsi="Courier"/>
                <w:spacing w:val="-2"/>
              </w:rPr>
              <w:t xml:space="preserve">.  </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09-21-04 By e-mails this date SCE announced that the 2009 HA cases were complete and distributed the cases including dynamics data file with and without Mohave generation</w:t>
            </w:r>
            <w:r w:rsidR="004A497D" w:rsidRPr="00DC3AED">
              <w:rPr>
                <w:rFonts w:ascii="Courier" w:hAnsi="Courier"/>
                <w:spacing w:val="-2"/>
              </w:rPr>
              <w:t xml:space="preserve">.  </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09-22-04 By e-mail this date NEVP asked regarding some overloaded items in the 2009 HA cases</w:t>
            </w:r>
            <w:r w:rsidR="004A497D" w:rsidRPr="00DC3AED">
              <w:rPr>
                <w:rFonts w:ascii="Courier" w:hAnsi="Courier"/>
                <w:spacing w:val="-2"/>
              </w:rPr>
              <w:t xml:space="preserve">.  </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09-23-04 By e-mail this date SCE announced an October 6-7 peer review meeting regarding the EOR Sempra upgrades, the DPV2 project, and the EOR 9000+ project </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09-27-04 By e-mail this date SCE updated the 2009 HA cases that were distributed on 09-21-04 with and without Mohave generation</w:t>
            </w:r>
            <w:r w:rsidR="004A497D" w:rsidRPr="00DC3AED">
              <w:rPr>
                <w:rFonts w:ascii="Courier" w:hAnsi="Courier"/>
                <w:spacing w:val="-2"/>
              </w:rPr>
              <w:t xml:space="preserve">.  </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09-28-04 By e-mail this date SCE provided an additional minor revision to the two 2009 HA cases that were distributed on 09-27-04</w:t>
            </w:r>
            <w:r w:rsidR="004A497D" w:rsidRPr="00DC3AED">
              <w:rPr>
                <w:rFonts w:ascii="Courier" w:hAnsi="Courier"/>
                <w:spacing w:val="-2"/>
              </w:rPr>
              <w:t xml:space="preserve">.  </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09-28-04 By e-mail this date WAPA provided an </w:t>
            </w:r>
            <w:proofErr w:type="spellStart"/>
            <w:r w:rsidRPr="00DC3AED">
              <w:rPr>
                <w:rFonts w:ascii="Courier" w:hAnsi="Courier"/>
                <w:spacing w:val="-2"/>
              </w:rPr>
              <w:t>epcl</w:t>
            </w:r>
            <w:proofErr w:type="spellEnd"/>
            <w:r w:rsidRPr="00DC3AED">
              <w:rPr>
                <w:rFonts w:ascii="Courier" w:hAnsi="Courier"/>
                <w:spacing w:val="-2"/>
              </w:rPr>
              <w:t xml:space="preserve"> </w:t>
            </w:r>
            <w:r w:rsidRPr="00DC3AED">
              <w:rPr>
                <w:rFonts w:ascii="Courier" w:hAnsi="Courier"/>
                <w:spacing w:val="-2"/>
              </w:rPr>
              <w:lastRenderedPageBreak/>
              <w:t>with some additional minor revision to the two 2009 HA cases that were distributed on 09-27-04</w:t>
            </w:r>
            <w:r w:rsidR="004A497D" w:rsidRPr="00DC3AED">
              <w:rPr>
                <w:rFonts w:ascii="Courier" w:hAnsi="Courier"/>
                <w:spacing w:val="-2"/>
              </w:rPr>
              <w:t xml:space="preserve">.  </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09-28-04 By e-mail this date APS provided a correction to the revisions provided by WAPA on 9-28-04 to the two 2009 HA cases that were distributed on 09-27-04</w:t>
            </w:r>
            <w:r w:rsidR="004A497D" w:rsidRPr="00DC3AED">
              <w:rPr>
                <w:rFonts w:ascii="Courier" w:hAnsi="Courier"/>
                <w:spacing w:val="-2"/>
              </w:rPr>
              <w:t xml:space="preserve">.  </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09-28-04 By three e-mails this date WAPA provided </w:t>
            </w:r>
            <w:r w:rsidR="004A497D" w:rsidRPr="00DC3AED">
              <w:rPr>
                <w:rFonts w:ascii="Courier" w:hAnsi="Courier"/>
                <w:spacing w:val="-2"/>
              </w:rPr>
              <w:t>a corrected</w:t>
            </w:r>
            <w:r w:rsidRPr="00DC3AED">
              <w:rPr>
                <w:rFonts w:ascii="Courier" w:hAnsi="Courier"/>
                <w:spacing w:val="-2"/>
              </w:rPr>
              <w:t xml:space="preserve"> </w:t>
            </w:r>
            <w:proofErr w:type="spellStart"/>
            <w:r w:rsidRPr="00DC3AED">
              <w:rPr>
                <w:rFonts w:ascii="Courier" w:hAnsi="Courier"/>
                <w:spacing w:val="-2"/>
              </w:rPr>
              <w:t>epcl</w:t>
            </w:r>
            <w:proofErr w:type="spellEnd"/>
            <w:r w:rsidRPr="00DC3AED">
              <w:rPr>
                <w:rFonts w:ascii="Courier" w:hAnsi="Courier"/>
                <w:spacing w:val="-2"/>
              </w:rPr>
              <w:t>, based upon the APS comment</w:t>
            </w:r>
            <w:r w:rsidR="004A497D" w:rsidRPr="00DC3AED">
              <w:rPr>
                <w:rFonts w:ascii="Courier" w:hAnsi="Courier"/>
                <w:spacing w:val="-2"/>
              </w:rPr>
              <w:t xml:space="preserve">.  </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09-29-04 By e-mail this date SCE announced a time change for the October 6 peer review meeting and provided a meeting agenda and study scope</w:t>
            </w:r>
            <w:r w:rsidR="004A497D" w:rsidRPr="00DC3AED">
              <w:rPr>
                <w:rFonts w:ascii="Courier" w:hAnsi="Courier"/>
                <w:spacing w:val="-2"/>
              </w:rPr>
              <w:t xml:space="preserve">.  </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10-12-04 By e-mail this date CISO provided updated 2009 HA 9255 MW cases with and without Mohave generation requesting approval during an October 18 conference call</w:t>
            </w:r>
            <w:r w:rsidR="004A497D" w:rsidRPr="00DC3AED">
              <w:rPr>
                <w:rFonts w:ascii="Courier" w:hAnsi="Courier"/>
                <w:spacing w:val="-2"/>
              </w:rPr>
              <w:t xml:space="preserve">.  </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10-12-04 and 10-13-04 By e-mails these dates LDWP requested that additional contingencies be conducted related to potential voltage problems in SCE.  The e-mails indicated that they should be studied during peak load and high south of </w:t>
            </w:r>
            <w:smartTag w:uri="urn:schemas-microsoft-com:office:smarttags" w:element="place">
              <w:smartTag w:uri="urn:schemas-microsoft-com:office:smarttags" w:element="City">
                <w:r w:rsidRPr="00DC3AED">
                  <w:rPr>
                    <w:rFonts w:ascii="Courier" w:hAnsi="Courier"/>
                    <w:spacing w:val="-2"/>
                  </w:rPr>
                  <w:t>Lugo</w:t>
                </w:r>
              </w:smartTag>
            </w:smartTag>
            <w:r w:rsidRPr="00DC3AED">
              <w:rPr>
                <w:rFonts w:ascii="Courier" w:hAnsi="Courier"/>
                <w:spacing w:val="-2"/>
              </w:rPr>
              <w:t xml:space="preserve"> flow.</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10-12-04 By e-mail this date SRP </w:t>
            </w:r>
            <w:r w:rsidR="004A497D" w:rsidRPr="00DC3AED">
              <w:rPr>
                <w:rFonts w:ascii="Courier" w:hAnsi="Courier"/>
                <w:spacing w:val="-2"/>
              </w:rPr>
              <w:t>provided information</w:t>
            </w:r>
            <w:r w:rsidRPr="00DC3AED">
              <w:rPr>
                <w:rFonts w:ascii="Courier" w:hAnsi="Courier"/>
                <w:spacing w:val="-2"/>
              </w:rPr>
              <w:t xml:space="preserve"> regarding an October 18, 2004 conference call to discuss DPV2 base cases.</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10-13-04 By e-mail this date CISO provided updated 2009 HA 8055 MW cases with and without Mohave generation</w:t>
            </w:r>
            <w:r w:rsidR="004A497D" w:rsidRPr="00DC3AED">
              <w:rPr>
                <w:rFonts w:ascii="Courier" w:hAnsi="Courier"/>
                <w:spacing w:val="-2"/>
              </w:rPr>
              <w:t xml:space="preserve">.  </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10-13-04 By e-mails this date SCE provided updated 2009 HA 9255 MW cases with and without Mohave </w:t>
            </w:r>
            <w:r w:rsidRPr="00DC3AED">
              <w:rPr>
                <w:rFonts w:ascii="Courier" w:hAnsi="Courier"/>
                <w:spacing w:val="-2"/>
              </w:rPr>
              <w:lastRenderedPageBreak/>
              <w:t>generation</w:t>
            </w:r>
            <w:r w:rsidR="004A497D" w:rsidRPr="00DC3AED">
              <w:rPr>
                <w:rFonts w:ascii="Courier" w:hAnsi="Courier"/>
                <w:spacing w:val="-2"/>
              </w:rPr>
              <w:t xml:space="preserve">.  </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10-14-04 By e-mail this date LDWP asked regarding the appropriate series compensation level at Mohave on the Mohave </w:t>
            </w:r>
            <w:r w:rsidRPr="00DC3AED">
              <w:rPr>
                <w:rFonts w:ascii="Courier"/>
                <w:spacing w:val="-2"/>
              </w:rPr>
              <w:t>–</w:t>
            </w:r>
            <w:r w:rsidRPr="00DC3AED">
              <w:rPr>
                <w:rFonts w:ascii="Courier" w:hAnsi="Courier"/>
                <w:spacing w:val="-2"/>
              </w:rPr>
              <w:t xml:space="preserve"> </w:t>
            </w:r>
            <w:smartTag w:uri="urn:schemas-microsoft-com:office:smarttags" w:element="place">
              <w:smartTag w:uri="urn:schemas-microsoft-com:office:smarttags" w:element="City">
                <w:r w:rsidRPr="00DC3AED">
                  <w:rPr>
                    <w:rFonts w:ascii="Courier" w:hAnsi="Courier"/>
                    <w:spacing w:val="-2"/>
                  </w:rPr>
                  <w:t>Lugo</w:t>
                </w:r>
              </w:smartTag>
            </w:smartTag>
            <w:r w:rsidRPr="00DC3AED">
              <w:rPr>
                <w:rFonts w:ascii="Courier" w:hAnsi="Courier"/>
                <w:spacing w:val="-2"/>
              </w:rPr>
              <w:t xml:space="preserve"> 500 kV line</w:t>
            </w:r>
            <w:r w:rsidR="004A497D" w:rsidRPr="00DC3AED">
              <w:rPr>
                <w:rFonts w:ascii="Courier" w:hAnsi="Courier"/>
                <w:spacing w:val="-2"/>
              </w:rPr>
              <w:t xml:space="preserve">.  </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10-14-04 By e-mail this date SCE responded to LDWP regarding the appropriate series compensation level at Mohave on the Mohave </w:t>
            </w:r>
            <w:r w:rsidRPr="00DC3AED">
              <w:rPr>
                <w:rFonts w:ascii="Courier"/>
                <w:spacing w:val="-2"/>
              </w:rPr>
              <w:t>–</w:t>
            </w:r>
            <w:r w:rsidRPr="00DC3AED">
              <w:rPr>
                <w:rFonts w:ascii="Courier" w:hAnsi="Courier"/>
                <w:spacing w:val="-2"/>
              </w:rPr>
              <w:t xml:space="preserve"> </w:t>
            </w:r>
            <w:smartTag w:uri="urn:schemas-microsoft-com:office:smarttags" w:element="place">
              <w:smartTag w:uri="urn:schemas-microsoft-com:office:smarttags" w:element="City">
                <w:r w:rsidRPr="00DC3AED">
                  <w:rPr>
                    <w:rFonts w:ascii="Courier" w:hAnsi="Courier"/>
                    <w:spacing w:val="-2"/>
                  </w:rPr>
                  <w:t>Lugo</w:t>
                </w:r>
              </w:smartTag>
            </w:smartTag>
            <w:r w:rsidRPr="00DC3AED">
              <w:rPr>
                <w:rFonts w:ascii="Courier" w:hAnsi="Courier"/>
                <w:spacing w:val="-2"/>
              </w:rPr>
              <w:t xml:space="preserve"> 500 kV line</w:t>
            </w:r>
            <w:r w:rsidR="004A497D" w:rsidRPr="00DC3AED">
              <w:rPr>
                <w:rFonts w:ascii="Courier" w:hAnsi="Courier"/>
                <w:spacing w:val="-2"/>
              </w:rPr>
              <w:t xml:space="preserve">.  </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10-14-04 By e-mail this date NEVP questioned differences between post-project cases for EOR9000+ and DPV2.  </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10-15-04 By e-mail this date SCE responded to NEVP comments by detailing steps being taken to verify the questioned data items.  </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10-15-04 By e-mail this date SCE forwarded the SRP Oct 12 e-mail regarding an October 18, 2004 conference call to discuss base cases.</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10-15-04 By e-mail this date WAPA answered NEVP questions regarding the correct representation of </w:t>
            </w:r>
            <w:proofErr w:type="spellStart"/>
            <w:r w:rsidRPr="00DC3AED">
              <w:rPr>
                <w:rFonts w:ascii="Courier" w:hAnsi="Courier"/>
                <w:spacing w:val="-2"/>
              </w:rPr>
              <w:t>Shiprock</w:t>
            </w:r>
            <w:proofErr w:type="spellEnd"/>
            <w:r w:rsidRPr="00DC3AED">
              <w:rPr>
                <w:rFonts w:ascii="Courier" w:hAnsi="Courier"/>
                <w:spacing w:val="-2"/>
              </w:rPr>
              <w:t xml:space="preserve"> </w:t>
            </w:r>
            <w:r w:rsidRPr="00DC3AED">
              <w:rPr>
                <w:rFonts w:ascii="Courier"/>
                <w:spacing w:val="-2"/>
              </w:rPr>
              <w:t>–</w:t>
            </w:r>
            <w:r w:rsidRPr="00DC3AED">
              <w:rPr>
                <w:rFonts w:ascii="Courier" w:hAnsi="Courier"/>
                <w:spacing w:val="-2"/>
              </w:rPr>
              <w:t xml:space="preserve"> Four Corners 345 kV line and </w:t>
            </w:r>
            <w:proofErr w:type="spellStart"/>
            <w:r w:rsidRPr="00DC3AED">
              <w:rPr>
                <w:rFonts w:ascii="Courier" w:hAnsi="Courier"/>
                <w:spacing w:val="-2"/>
              </w:rPr>
              <w:t>Topock</w:t>
            </w:r>
            <w:proofErr w:type="spellEnd"/>
            <w:r w:rsidRPr="00DC3AED">
              <w:rPr>
                <w:rFonts w:ascii="Courier" w:hAnsi="Courier"/>
                <w:spacing w:val="-2"/>
              </w:rPr>
              <w:t>-Parker 230 kV line.</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10-19-04 By e-mail this date NEVP commented that the difference they noted with Lone But is in the WAPA area and suggested SCE contact WAPA regarding the correct representation.</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10-25-04 By e-mail this date SCE provided updated post DPV2 2009 HA cases.  </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10-26-04 By e-mail this date SRP asked for approval regarding eliminating n-2 power flow cases from the study plan for the EOR9000+ and DPV2 projects.  SCE forwarded the SRP e-mail.</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10-26-04 By e-mail this date LDWP referred to the NERC Planning Standard S3 and indicated they interpreted the standard to indicate n-2 power flow studies are required.</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10-26-04 By e-mail this date TANC indicated that n-2 studies should be conducted but can be post transient studies.</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10-27-04 By e-mail this date SCE provided the approved Study Plan and the presentation (from the Oct 6 meeting).</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10-27-04 By e-mail this date WAPA indicated that n-2 studies in the study area should be investigated using the power flow program</w:t>
            </w:r>
            <w:r w:rsidR="004A497D" w:rsidRPr="00DC3AED">
              <w:rPr>
                <w:rFonts w:ascii="Courier" w:hAnsi="Courier"/>
                <w:spacing w:val="-2"/>
              </w:rPr>
              <w:t xml:space="preserve">.  </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11-01-04 By e-mail this date SRP provided some needed corrections to the definition of DC lines monitored for the SCIT nomogram</w:t>
            </w:r>
            <w:r w:rsidR="004A497D" w:rsidRPr="00DC3AED">
              <w:rPr>
                <w:rFonts w:ascii="Courier" w:hAnsi="Courier"/>
                <w:spacing w:val="-2"/>
              </w:rPr>
              <w:t xml:space="preserve">.  </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11-01-04 By e-mail this date LDWP identified some comments that had not been included in the DPV2 Rev </w:t>
            </w:r>
            <w:r w:rsidR="004A497D" w:rsidRPr="00DC3AED">
              <w:rPr>
                <w:rFonts w:ascii="Courier" w:hAnsi="Courier"/>
                <w:spacing w:val="-2"/>
              </w:rPr>
              <w:t>2 study</w:t>
            </w:r>
            <w:r w:rsidRPr="00DC3AED">
              <w:rPr>
                <w:rFonts w:ascii="Courier" w:hAnsi="Courier"/>
                <w:spacing w:val="-2"/>
              </w:rPr>
              <w:t xml:space="preserve"> plan</w:t>
            </w:r>
            <w:r w:rsidR="004A497D" w:rsidRPr="00DC3AED">
              <w:rPr>
                <w:rFonts w:ascii="Courier" w:hAnsi="Courier"/>
                <w:spacing w:val="-2"/>
              </w:rPr>
              <w:t xml:space="preserve">.  </w:t>
            </w:r>
          </w:p>
        </w:tc>
        <w:tc>
          <w:tcPr>
            <w:tcW w:w="245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p w:rsidR="00456935" w:rsidRPr="00DC3AED" w:rsidRDefault="00456935"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12-22-04 By e-mail this date SCE/SRP distributed an e-mail regarding a January 11, 2005 WATS/WECC peer review group meeting for DPV2 and EOR9000+</w:t>
            </w:r>
            <w:r w:rsidR="004A497D" w:rsidRPr="00DC3AED">
              <w:rPr>
                <w:rFonts w:ascii="Courier" w:hAnsi="Courier"/>
                <w:spacing w:val="-2"/>
              </w:rPr>
              <w:t xml:space="preserve">.  </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12-28-04 By e-mail this date SCE distributed an e-mail with an agenda and rating study scope for the DPV2 project for the January 11, 2005 WATS/WECC peer review group meeting</w:t>
            </w:r>
            <w:r w:rsidR="004A497D" w:rsidRPr="00DC3AED">
              <w:rPr>
                <w:rFonts w:ascii="Courier" w:hAnsi="Courier"/>
                <w:spacing w:val="-2"/>
              </w:rPr>
              <w:t xml:space="preserve">.  </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12-29-04 By e-mail this date SCE distributed an e-mail with power flow study results for the DPV2 project for discussion at the January 11, 2005 WATS/WECC peer review group meeting</w:t>
            </w:r>
            <w:r w:rsidR="004A497D" w:rsidRPr="00DC3AED">
              <w:rPr>
                <w:rFonts w:ascii="Courier" w:hAnsi="Courier"/>
                <w:spacing w:val="-2"/>
              </w:rPr>
              <w:t xml:space="preserve">.  </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12-29-04 By e-mail this date ACC asked about a change in </w:t>
            </w:r>
            <w:smartTag w:uri="urn:schemas-microsoft-com:office:smarttags" w:element="place">
              <w:smartTag w:uri="urn:schemas-microsoft-com:office:smarttags" w:element="State">
                <w:r w:rsidRPr="00DC3AED">
                  <w:rPr>
                    <w:rFonts w:ascii="Courier" w:hAnsi="Courier"/>
                    <w:spacing w:val="-2"/>
                  </w:rPr>
                  <w:t>Arizona</w:t>
                </w:r>
              </w:smartTag>
            </w:smartTag>
            <w:r w:rsidRPr="00DC3AED">
              <w:rPr>
                <w:rFonts w:ascii="Courier" w:hAnsi="Courier"/>
                <w:spacing w:val="-2"/>
              </w:rPr>
              <w:t xml:space="preserve"> load in the power flow study results for the DPV2 project</w:t>
            </w:r>
            <w:r w:rsidR="004A497D" w:rsidRPr="00DC3AED">
              <w:rPr>
                <w:rFonts w:ascii="Courier" w:hAnsi="Courier"/>
                <w:spacing w:val="-2"/>
              </w:rPr>
              <w:t xml:space="preserve">.  </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12-29-04 By e-mail this date SCE answered ACC indicating that the Arizona load change would not affect the results of rating studies and that it came as a result of some changes in Lone Butte modeling made at the request of WAPA </w:t>
            </w:r>
            <w:r w:rsidR="004A497D" w:rsidRPr="00DC3AED">
              <w:rPr>
                <w:rFonts w:ascii="Courier" w:hAnsi="Courier"/>
                <w:spacing w:val="-2"/>
              </w:rPr>
              <w:t xml:space="preserve">.  </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01-04-05 By five e-mails this date (split into five due to the large size of the files being provided) SCE provided stability plots with study results for the DPV2 project for discussion at the January 11, 2005 WATS/WECC peer review group meeting</w:t>
            </w:r>
            <w:r w:rsidR="004A497D" w:rsidRPr="00DC3AED">
              <w:rPr>
                <w:rFonts w:ascii="Courier" w:hAnsi="Courier"/>
                <w:spacing w:val="-2"/>
              </w:rPr>
              <w:t xml:space="preserve">.  </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01-06-05 By e-mail this date SCE provided post transient study results for the DPV2 project for discussion at the January 11, 2005 WATS/WECC peer review group meeting</w:t>
            </w:r>
            <w:r w:rsidR="004A497D" w:rsidRPr="00DC3AED">
              <w:rPr>
                <w:rFonts w:ascii="Courier" w:hAnsi="Courier"/>
                <w:spacing w:val="-2"/>
              </w:rPr>
              <w:t xml:space="preserve">.  </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01-07-05 By e-mail this date SCE provided additional stability study results in the form of switch decks and a stability results summary table for the DPV2 project for discussion at the January 11, 2005 WATS/WECC peer </w:t>
            </w:r>
            <w:r w:rsidRPr="00DC3AED">
              <w:rPr>
                <w:rFonts w:ascii="Courier" w:hAnsi="Courier"/>
                <w:spacing w:val="-2"/>
              </w:rPr>
              <w:lastRenderedPageBreak/>
              <w:t>review group meeting</w:t>
            </w:r>
            <w:r w:rsidR="004A497D" w:rsidRPr="00DC3AED">
              <w:rPr>
                <w:rFonts w:ascii="Courier" w:hAnsi="Courier"/>
                <w:spacing w:val="-2"/>
              </w:rPr>
              <w:t xml:space="preserve">.  </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01-13-05 By e-mail this date SCE responded to comments received at the January 11, 2005 WATS/WECC peer review group meeting regarding islanded subsystems possibly causing divergence of post transient cases simulating loss of path 42 (IID-SCE).  There were islanded sub-systems, but the post transient cases still diverge with the islanded sub-systems removed</w:t>
            </w:r>
            <w:r w:rsidR="004A497D" w:rsidRPr="00DC3AED">
              <w:rPr>
                <w:rFonts w:ascii="Courier" w:hAnsi="Courier"/>
                <w:spacing w:val="-2"/>
              </w:rPr>
              <w:t xml:space="preserve">.  </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01-13-05 By e-mail this date SCE provided a revised study scope per comments received at the January 11, 2005 WATS/WECC peer review group</w:t>
            </w:r>
            <w:r w:rsidR="004A497D" w:rsidRPr="00DC3AED">
              <w:rPr>
                <w:rFonts w:ascii="Courier" w:hAnsi="Courier"/>
                <w:spacing w:val="-2"/>
              </w:rPr>
              <w:t xml:space="preserve">.  </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01-13-05 By e-mail this date NEVP provided detailed comments/questions regarding SCE</w:t>
            </w:r>
            <w:r w:rsidRPr="00DC3AED">
              <w:rPr>
                <w:rFonts w:ascii="Courier"/>
                <w:spacing w:val="-2"/>
              </w:rPr>
              <w:t>’</w:t>
            </w:r>
            <w:r w:rsidRPr="00DC3AED">
              <w:rPr>
                <w:rFonts w:ascii="Courier" w:hAnsi="Courier"/>
                <w:spacing w:val="-2"/>
              </w:rPr>
              <w:t xml:space="preserve">s study results.  </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01-17-05 By e-mail this date SCE provided notes from the January 11, 2005 WATS/WECC peer review group meeting, and attendance list, and results of studies presented by CISO depicting flow duration curves from a production costing simulation with various AZ to California upgrade projects added.  </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01-17-05 By e-mail this date TANC provided detailed comments/questions regarding SCE</w:t>
            </w:r>
            <w:r w:rsidRPr="00DC3AED">
              <w:rPr>
                <w:rFonts w:ascii="Courier"/>
                <w:spacing w:val="-2"/>
              </w:rPr>
              <w:t>’</w:t>
            </w:r>
            <w:r w:rsidRPr="00DC3AED">
              <w:rPr>
                <w:rFonts w:ascii="Courier" w:hAnsi="Courier"/>
                <w:spacing w:val="-2"/>
              </w:rPr>
              <w:t xml:space="preserve">s study results.  </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01-18-05 By e-mails this date SCE thanked TANC and NEVP for their review/comments and promised to follow up on comments received.</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01-18-05 By e-mail this date SRP responded to TANC questions regarding the switching not bypassing series capacitor banks for the Four Corners-Moenkopi 500 kV line that the capacitors are normally operated bypassed </w:t>
            </w:r>
            <w:r w:rsidRPr="00DC3AED">
              <w:rPr>
                <w:rFonts w:ascii="Courier" w:hAnsi="Courier"/>
                <w:spacing w:val="-2"/>
              </w:rPr>
              <w:lastRenderedPageBreak/>
              <w:t>and are represented bypassed in study cases.</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01-25-05 By e-mail this date SCE/SRP announced a February 28, 2005 </w:t>
            </w:r>
            <w:r w:rsidRPr="00DC3AED">
              <w:rPr>
                <w:rFonts w:ascii="Courier" w:hAnsi="Courier" w:cs="Courier New"/>
                <w:snapToGrid/>
              </w:rPr>
              <w:t xml:space="preserve">WATS/WECC Peer Review Meeting to be held in </w:t>
            </w:r>
            <w:smartTag w:uri="urn:schemas-microsoft-com:office:smarttags" w:element="place">
              <w:smartTag w:uri="urn:schemas-microsoft-com:office:smarttags" w:element="City">
                <w:r w:rsidRPr="00DC3AED">
                  <w:rPr>
                    <w:rFonts w:ascii="Courier" w:hAnsi="Courier" w:cs="Courier New"/>
                    <w:snapToGrid/>
                  </w:rPr>
                  <w:t>San Diego</w:t>
                </w:r>
              </w:smartTag>
            </w:smartTag>
            <w:r w:rsidRPr="00DC3AED">
              <w:rPr>
                <w:rFonts w:ascii="Courier" w:hAnsi="Courier"/>
                <w:spacing w:val="-2"/>
              </w:rPr>
              <w:t>.</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01-31-05 By e-mail this date SRP asked for additional information and questioned differences between SRP and SCE calculations of SCIT nomogram inertia levels.</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01-31-05 By e-mail this date SCE responded to SRP questions.</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456935" w:rsidRPr="00DC3AED" w:rsidRDefault="00456935"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02-01-05 By e-mail this date, NEVP commented regarding the base cases.</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456935" w:rsidRPr="00DC3AED" w:rsidRDefault="004A497D"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2-23-05 By e-mail this date SCE announced a DPV2 progress meeting on February 28, 2005.</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2-23-05 By e-mails this date, CISO distributed meeting materials for the February 28, 2005 review group meeting.</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2-25-05 By e-mails this date, CISO distributed power flow results and stability results for the February 28, 2005 meeting.</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2-27-05 By e-mails this date, CISO distributed more power flow and post transient results for the February 28 meeting.</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4-18-05 By e-mail this date, CISO distributed </w:t>
            </w:r>
            <w:r w:rsidRPr="00DC3AED">
              <w:rPr>
                <w:rFonts w:ascii="Courier" w:hAnsi="Courier" w:cs="Courier New"/>
                <w:snapToGrid/>
              </w:rPr>
              <w:t xml:space="preserve">meeting material to be covered at the DPV2 Project Review Group Meeting #5 on April 20, 2005 in </w:t>
            </w:r>
            <w:smartTag w:uri="urn:schemas-microsoft-com:office:smarttags" w:element="place">
              <w:smartTag w:uri="urn:schemas-microsoft-com:office:smarttags" w:element="City">
                <w:r w:rsidRPr="00DC3AED">
                  <w:rPr>
                    <w:rFonts w:ascii="Courier" w:hAnsi="Courier" w:cs="Courier New"/>
                    <w:snapToGrid/>
                  </w:rPr>
                  <w:t>San Diego</w:t>
                </w:r>
              </w:smartTag>
            </w:smartTag>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highlight w:val="yellow"/>
              </w:rPr>
            </w:pPr>
            <w:r w:rsidRPr="00DC3AED">
              <w:rPr>
                <w:rFonts w:ascii="Courier" w:hAnsi="Courier"/>
                <w:spacing w:val="-2"/>
              </w:rPr>
              <w:t>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4-19-05 By e-mail this date, CISO distributed </w:t>
            </w:r>
            <w:r w:rsidRPr="00DC3AED">
              <w:rPr>
                <w:rFonts w:ascii="Courier" w:hAnsi="Courier"/>
                <w:spacing w:val="-2"/>
              </w:rPr>
              <w:lastRenderedPageBreak/>
              <w:t>presentation materials to be covered at the DPV2 Project Review Group Meeting on April 20, 2005.</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highlight w:val="yellow"/>
              </w:rPr>
            </w:pPr>
            <w:r w:rsidRPr="00DC3AED">
              <w:rPr>
                <w:rFonts w:ascii="Courier" w:hAnsi="Courier"/>
                <w:spacing w:val="-2"/>
              </w:rPr>
              <w:t>C</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4-20-05 By e-mail this date, TANK indicated</w:t>
            </w:r>
            <w:r w:rsidRPr="00DC3AED">
              <w:rPr>
                <w:rFonts w:ascii="Courier" w:hAnsi="Courier"/>
              </w:rPr>
              <w:t xml:space="preserve"> the latest version of the OSS Handbook contained a RAS to bypass series caps in the Table Mt - Tesla (at Table Mt) and Table Mt - Vaca Dixon (at both Table Mt and Vaca Dixon) 500 kV lines for any single PACI outage between </w:t>
            </w:r>
            <w:proofErr w:type="spellStart"/>
            <w:r w:rsidRPr="00DC3AED">
              <w:rPr>
                <w:rFonts w:ascii="Courier" w:hAnsi="Courier"/>
              </w:rPr>
              <w:t>Malin</w:t>
            </w:r>
            <w:proofErr w:type="spellEnd"/>
            <w:r w:rsidRPr="00DC3AED">
              <w:rPr>
                <w:rFonts w:ascii="Courier" w:hAnsi="Courier"/>
              </w:rPr>
              <w:t xml:space="preserve"> and Table Mt. Hopefully.  He indicated application of this RAS would solve a Round Mt series capacitor overload problem.</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highlight w:val="yellow"/>
              </w:rPr>
            </w:pPr>
            <w:r w:rsidRPr="00DC3AED">
              <w:rPr>
                <w:rFonts w:ascii="Courier" w:hAnsi="Courier"/>
                <w:spacing w:val="-2"/>
              </w:rPr>
              <w:t>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4-21-05 By e-mail this date, CISO distributed information about </w:t>
            </w:r>
            <w:r w:rsidRPr="00DC3AED">
              <w:rPr>
                <w:rFonts w:ascii="Courier" w:hAnsi="Courier" w:cs="Courier New"/>
                <w:snapToGrid/>
              </w:rPr>
              <w:t xml:space="preserve">RAS that reduces the flow on the </w:t>
            </w:r>
            <w:proofErr w:type="spellStart"/>
            <w:r w:rsidRPr="00DC3AED">
              <w:rPr>
                <w:rFonts w:ascii="Courier" w:hAnsi="Courier" w:cs="Courier New"/>
                <w:snapToGrid/>
              </w:rPr>
              <w:t>Malin</w:t>
            </w:r>
            <w:proofErr w:type="spellEnd"/>
            <w:r w:rsidRPr="00DC3AED">
              <w:rPr>
                <w:rFonts w:ascii="Courier" w:hAnsi="Courier" w:cs="Courier New"/>
                <w:snapToGrid/>
              </w:rPr>
              <w:t xml:space="preserve">-Round </w:t>
            </w:r>
            <w:proofErr w:type="spellStart"/>
            <w:r w:rsidRPr="00DC3AED">
              <w:rPr>
                <w:rFonts w:ascii="Courier" w:hAnsi="Courier" w:cs="Courier New"/>
                <w:snapToGrid/>
              </w:rPr>
              <w:t>Mtn</w:t>
            </w:r>
            <w:proofErr w:type="spellEnd"/>
            <w:r w:rsidRPr="00DC3AED">
              <w:rPr>
                <w:rFonts w:ascii="Courier" w:hAnsi="Courier" w:cs="Courier New"/>
                <w:snapToGrid/>
              </w:rPr>
              <w:t xml:space="preserve"> #2 line for an outage of the </w:t>
            </w:r>
            <w:proofErr w:type="spellStart"/>
            <w:r w:rsidRPr="00DC3AED">
              <w:rPr>
                <w:rFonts w:ascii="Courier" w:hAnsi="Courier" w:cs="Courier New"/>
                <w:snapToGrid/>
              </w:rPr>
              <w:t>Malin</w:t>
            </w:r>
            <w:proofErr w:type="spellEnd"/>
            <w:r w:rsidRPr="00DC3AED">
              <w:rPr>
                <w:rFonts w:ascii="Courier" w:hAnsi="Courier" w:cs="Courier New"/>
                <w:snapToGrid/>
              </w:rPr>
              <w:t xml:space="preserve">-Round </w:t>
            </w:r>
            <w:proofErr w:type="spellStart"/>
            <w:r w:rsidRPr="00DC3AED">
              <w:rPr>
                <w:rFonts w:ascii="Courier" w:hAnsi="Courier" w:cs="Courier New"/>
                <w:snapToGrid/>
              </w:rPr>
              <w:t>Mtn</w:t>
            </w:r>
            <w:proofErr w:type="spellEnd"/>
            <w:r w:rsidRPr="00DC3AED">
              <w:rPr>
                <w:rFonts w:ascii="Courier" w:hAnsi="Courier" w:cs="Courier New"/>
                <w:snapToGrid/>
              </w:rPr>
              <w:t xml:space="preserve"> #1 line</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highlight w:val="yellow"/>
              </w:rPr>
            </w:pPr>
            <w:r w:rsidRPr="00DC3AED">
              <w:rPr>
                <w:rFonts w:ascii="Courier" w:hAnsi="Courier"/>
                <w:spacing w:val="-2"/>
              </w:rPr>
              <w:t>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4-22-05 By e-mail this date, CISO distributed </w:t>
            </w:r>
            <w:r w:rsidRPr="00DC3AED">
              <w:rPr>
                <w:rFonts w:ascii="Courier" w:hAnsi="Courier" w:cs="Courier New"/>
                <w:snapToGrid/>
              </w:rPr>
              <w:t>SCIT Benchmark analysis to reflect the Vincent-Antelope transmission upgrade expected to be in service by 2009 and the DPV2 Project Simultaneous SCIT final study results to be included as Appendix F in the final DPV2 Rating Study Report.</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highlight w:val="yellow"/>
              </w:rPr>
            </w:pPr>
            <w:r w:rsidRPr="00DC3AED">
              <w:rPr>
                <w:rFonts w:ascii="Courier" w:hAnsi="Courier"/>
                <w:spacing w:val="-2"/>
              </w:rPr>
              <w:t>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5-24-05 By e-mail this date, CISO distributed </w:t>
            </w:r>
            <w:r w:rsidRPr="00DC3AED">
              <w:rPr>
                <w:rFonts w:ascii="Courier" w:hAnsi="Courier" w:cs="Courier New"/>
                <w:snapToGrid/>
              </w:rPr>
              <w:t>the June 21, 2005 DPV2 Project meeting agenda, the Study Scope Revision 5 (which reflects updates related to Path 46), study assumptions for the simultaneous analyses and the sensitivity analyses.</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6-13-05 By e-mail this date, Members were reminder of the June 21, 2005 DPV2 Peer Review Group meeting.</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456935" w:rsidRPr="00DC3AED" w:rsidRDefault="004A497D"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06-17-05 By three e-mails this date CISO distributed the volume 1 of the study report with appendices.</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06-22-05 By e-mail this date, the CISO distributed a revised final report to address comments receive at the June 21, 2005</w:t>
            </w:r>
            <w:r w:rsidRPr="00DC3AED">
              <w:rPr>
                <w:rFonts w:ascii="Courier" w:hAnsi="Courier" w:cs="Courier New"/>
                <w:snapToGrid/>
              </w:rPr>
              <w:t xml:space="preserve"> DPV2 Peer Review Group meeting.  </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456935" w:rsidRPr="00DC3AED" w:rsidRDefault="004A497D"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06-22-05 By e-mail this date the CISO distributed a presentation regarding a path 46 study plan to be given at the DPV2 Peer Review Group Meeting.</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06-23-05 By e-mail this date, SRP discussed issues related to the </w:t>
            </w:r>
            <w:r w:rsidRPr="00DC3AED">
              <w:rPr>
                <w:rFonts w:ascii="Courier" w:hAnsi="Courier" w:cs="Courier New"/>
                <w:snapToGrid/>
              </w:rPr>
              <w:t>Palo Verde Hub.</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06-23-05 By e-mail this date, SRP made additional comments related to studies about the Palo Verde Hub.</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06-23-05 By e-mail this date, CISO distributed SRP</w:t>
            </w:r>
            <w:r w:rsidRPr="00DC3AED">
              <w:rPr>
                <w:rFonts w:ascii="Courier"/>
                <w:spacing w:val="-2"/>
              </w:rPr>
              <w:t>’</w:t>
            </w:r>
            <w:r w:rsidRPr="00DC3AED">
              <w:rPr>
                <w:rFonts w:ascii="Courier" w:hAnsi="Courier"/>
                <w:spacing w:val="-2"/>
              </w:rPr>
              <w:t>s comments about the Palo Verde Hub studies.</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06-23-05 By e-mail this date, CISO distributed the meeting minutes for the June 21, 2005 DPV2 Peer Review Group Meeting.</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456935" w:rsidRPr="00DC3AED" w:rsidRDefault="004A497D"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06-24-05 By e-mail this date SRP requested that the CISO study the impact </w:t>
            </w:r>
            <w:r w:rsidRPr="00DC3AED">
              <w:rPr>
                <w:rFonts w:ascii="Courier" w:hAnsi="Courier" w:cs="Courier New"/>
                <w:snapToGrid/>
              </w:rPr>
              <w:t>of PVD#2 on the maximum PV/</w:t>
            </w:r>
            <w:proofErr w:type="spellStart"/>
            <w:r w:rsidRPr="00DC3AED">
              <w:rPr>
                <w:rFonts w:ascii="Courier" w:hAnsi="Courier" w:cs="Courier New"/>
                <w:snapToGrid/>
              </w:rPr>
              <w:t>Hassayampa</w:t>
            </w:r>
            <w:proofErr w:type="spellEnd"/>
            <w:r w:rsidRPr="00DC3AED">
              <w:rPr>
                <w:rFonts w:ascii="Courier" w:hAnsi="Courier" w:cs="Courier New"/>
                <w:snapToGrid/>
              </w:rPr>
              <w:t xml:space="preserve"> simultaneous generation scheduling capability and the impact of PVD#2 on the simultaneous PV G-2 loss.</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06-27-05 By e-mail this date, SRP expressed concerns about the reactive power and RAS for the PVD2 transmission project.</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07-06-05 By e-mails this date, SCE distributed information about the rating procedure required to move the project from Phase II to Phase III.</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456935" w:rsidRPr="00DC3AED" w:rsidRDefault="004A497D"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07-12-05 By e-mail this date SRP requested that </w:t>
            </w:r>
            <w:r w:rsidRPr="00DC3AED">
              <w:rPr>
                <w:rFonts w:ascii="Courier" w:hAnsi="Courier"/>
              </w:rPr>
              <w:t xml:space="preserve">studies be performed to determine the impact of the DPV II Project, with a rating of 1200 MW, on the Palo Verde </w:t>
            </w:r>
            <w:r w:rsidRPr="00DC3AED">
              <w:rPr>
                <w:rFonts w:ascii="Courier"/>
              </w:rPr>
              <w:t>–</w:t>
            </w:r>
            <w:r w:rsidRPr="00DC3AED">
              <w:rPr>
                <w:rFonts w:ascii="Courier" w:hAnsi="Courier"/>
              </w:rPr>
              <w:t xml:space="preserve"> COI interface.  </w:t>
            </w:r>
            <w:r w:rsidR="00456935" w:rsidRPr="00DC3AED">
              <w:rPr>
                <w:rFonts w:ascii="Courier" w:hAnsi="Courier"/>
              </w:rPr>
              <w:t>SRP also requested that a procedure be developed to relieve thermal overloads caused by double line outages.</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07-12-05</w:t>
            </w:r>
            <w:r w:rsidRPr="00DC3AED">
              <w:rPr>
                <w:rFonts w:ascii="Courier" w:hAnsi="Courier" w:cs="Courier New"/>
                <w:snapToGrid/>
              </w:rPr>
              <w:t xml:space="preserve"> By second e-mail this date, SRP provided a document titled </w:t>
            </w:r>
            <w:r w:rsidR="004A497D" w:rsidRPr="00DC3AED">
              <w:rPr>
                <w:rFonts w:ascii="Courier" w:cs="Courier New"/>
                <w:snapToGrid/>
              </w:rPr>
              <w:t>“</w:t>
            </w:r>
            <w:r w:rsidR="004A497D" w:rsidRPr="00DC3AED">
              <w:rPr>
                <w:rFonts w:ascii="Courier" w:hAnsi="Courier" w:cs="Courier New"/>
                <w:snapToGrid/>
              </w:rPr>
              <w:t>Results</w:t>
            </w:r>
            <w:r w:rsidRPr="00DC3AED">
              <w:rPr>
                <w:rFonts w:ascii="Courier" w:hAnsi="Courier" w:cs="Courier New"/>
                <w:snapToGrid/>
              </w:rPr>
              <w:t xml:space="preserve"> of Palo Verde Hub Generation Sensitivity Considered by SRP" to be included in the Appendix Section of Final Report.</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456935" w:rsidRPr="00DC3AED" w:rsidRDefault="004A497D"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07-14-05 By e-mail this date LDWP submitted wording changes and a statement of clarification to be included in the </w:t>
            </w:r>
            <w:r w:rsidRPr="00DC3AED">
              <w:rPr>
                <w:rFonts w:ascii="Courier" w:hAnsi="Courier"/>
              </w:rPr>
              <w:t>Devers-Palo Verde No. 2 Project - Path 49 Rating Study Report.</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07-17-05 By e-mail this date, SCE distributed revision </w:t>
            </w:r>
            <w:r w:rsidRPr="00DC3AED">
              <w:rPr>
                <w:rFonts w:ascii="Courier" w:hAnsi="Courier"/>
                <w:spacing w:val="-2"/>
              </w:rPr>
              <w:lastRenderedPageBreak/>
              <w:t>2 of the draft final report.  The peer review group was asked to approve the report in a conference call on July 19, 2005.</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456935" w:rsidRPr="00DC3AED" w:rsidRDefault="004A497D"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07-18-05 By email this date SCE distributed the July 19, 2005 conference call information.</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07-18-05 By e-mail this date SRP indicated that it was satisfied with SCE</w:t>
            </w:r>
            <w:r w:rsidRPr="00DC3AED">
              <w:rPr>
                <w:rFonts w:ascii="Courier"/>
                <w:spacing w:val="-2"/>
              </w:rPr>
              <w:t>’</w:t>
            </w:r>
            <w:r w:rsidRPr="00DC3AED">
              <w:rPr>
                <w:rFonts w:ascii="Courier" w:hAnsi="Courier"/>
                <w:spacing w:val="-2"/>
              </w:rPr>
              <w:t>s efforts to resolve SRP</w:t>
            </w:r>
            <w:r w:rsidRPr="00DC3AED">
              <w:rPr>
                <w:rFonts w:ascii="Courier"/>
                <w:spacing w:val="-2"/>
              </w:rPr>
              <w:t>’</w:t>
            </w:r>
            <w:r w:rsidRPr="00DC3AED">
              <w:rPr>
                <w:rFonts w:ascii="Courier" w:hAnsi="Courier"/>
                <w:spacing w:val="-2"/>
              </w:rPr>
              <w:t>s concerns and the incorporation SRP</w:t>
            </w:r>
            <w:r w:rsidRPr="00DC3AED">
              <w:rPr>
                <w:rFonts w:ascii="Courier"/>
                <w:spacing w:val="-2"/>
              </w:rPr>
              <w:t>’</w:t>
            </w:r>
            <w:r w:rsidRPr="00DC3AED">
              <w:rPr>
                <w:rFonts w:ascii="Courier" w:hAnsi="Courier"/>
                <w:spacing w:val="-2"/>
              </w:rPr>
              <w:t>s comments.</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07-18-05 By e-mail this date SCE distributed the refinements to sections III and IX that addressed SRP</w:t>
            </w:r>
            <w:r w:rsidRPr="00DC3AED">
              <w:rPr>
                <w:rFonts w:ascii="Courier"/>
                <w:spacing w:val="-2"/>
              </w:rPr>
              <w:t>’</w:t>
            </w:r>
            <w:r w:rsidRPr="00DC3AED">
              <w:rPr>
                <w:rFonts w:ascii="Courier" w:hAnsi="Courier"/>
                <w:spacing w:val="-2"/>
              </w:rPr>
              <w:t xml:space="preserve">s concerns about performing </w:t>
            </w:r>
            <w:r w:rsidRPr="00DC3AED">
              <w:rPr>
                <w:rFonts w:ascii="Courier" w:hAnsi="Courier"/>
              </w:rPr>
              <w:t>simultaneous generating capability (SGC) at the Palo Verde/</w:t>
            </w:r>
            <w:proofErr w:type="spellStart"/>
            <w:r w:rsidRPr="00DC3AED">
              <w:rPr>
                <w:rFonts w:ascii="Courier" w:hAnsi="Courier"/>
              </w:rPr>
              <w:t>Hassayampa</w:t>
            </w:r>
            <w:proofErr w:type="spellEnd"/>
            <w:r w:rsidRPr="00DC3AED">
              <w:rPr>
                <w:rFonts w:ascii="Courier" w:hAnsi="Courier"/>
              </w:rPr>
              <w:t xml:space="preserve"> Hub and setting up a group to develop special protection system requirements.</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07-18-05 By e-mail this date, SRP commented about the simultaneous studies to be performed regarding the Palo Verde hub.</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07-18-05 By e-mail this date, SCE distributed more SRP comments.</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07-18-05 By e-mail this date SCE distributed revision 2 of the DPV2 EOR Rating Report with LDWP</w:t>
            </w:r>
            <w:r w:rsidRPr="00DC3AED">
              <w:rPr>
                <w:rFonts w:ascii="Courier"/>
                <w:spacing w:val="-2"/>
              </w:rPr>
              <w:t>’</w:t>
            </w:r>
            <w:r w:rsidRPr="00DC3AED">
              <w:rPr>
                <w:rFonts w:ascii="Courier" w:hAnsi="Courier"/>
                <w:spacing w:val="-2"/>
              </w:rPr>
              <w:t>s comments incorporated.</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07-18-05 By e-mail this date SCE distributed more comments from SRP regarding Palo Verde </w:t>
            </w:r>
            <w:r w:rsidRPr="00DC3AED">
              <w:rPr>
                <w:rFonts w:ascii="Courier"/>
                <w:spacing w:val="-2"/>
              </w:rPr>
              <w:t>–</w:t>
            </w:r>
            <w:r w:rsidRPr="00DC3AED">
              <w:rPr>
                <w:rFonts w:ascii="Courier" w:hAnsi="Courier"/>
                <w:spacing w:val="-2"/>
              </w:rPr>
              <w:t xml:space="preserve"> </w:t>
            </w:r>
            <w:proofErr w:type="spellStart"/>
            <w:r w:rsidRPr="00DC3AED">
              <w:rPr>
                <w:rFonts w:ascii="Courier" w:hAnsi="Courier"/>
                <w:spacing w:val="-2"/>
              </w:rPr>
              <w:t>Hassayampa</w:t>
            </w:r>
            <w:proofErr w:type="spellEnd"/>
            <w:r w:rsidRPr="00DC3AED">
              <w:rPr>
                <w:rFonts w:ascii="Courier" w:hAnsi="Courier"/>
                <w:spacing w:val="-2"/>
              </w:rPr>
              <w:t xml:space="preserve"> simultaneous generation studies.</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07-18-05 By e-mail this d</w:t>
            </w:r>
            <w:r w:rsidR="004A497D" w:rsidRPr="00DC3AED">
              <w:rPr>
                <w:rFonts w:ascii="Courier" w:hAnsi="Courier"/>
                <w:spacing w:val="-2"/>
              </w:rPr>
              <w:t>ate</w:t>
            </w:r>
            <w:r w:rsidRPr="00DC3AED">
              <w:rPr>
                <w:rFonts w:ascii="Courier" w:hAnsi="Courier"/>
                <w:spacing w:val="-2"/>
              </w:rPr>
              <w:t xml:space="preserve"> SCE distributed more comments from SRP regarding the Palo Verde </w:t>
            </w:r>
            <w:r w:rsidRPr="00DC3AED">
              <w:rPr>
                <w:rFonts w:ascii="Courier"/>
                <w:spacing w:val="-2"/>
              </w:rPr>
              <w:t>–</w:t>
            </w:r>
            <w:r w:rsidRPr="00DC3AED">
              <w:rPr>
                <w:rFonts w:ascii="Courier" w:hAnsi="Courier"/>
                <w:spacing w:val="-2"/>
              </w:rPr>
              <w:t xml:space="preserve"> </w:t>
            </w:r>
            <w:proofErr w:type="spellStart"/>
            <w:r w:rsidRPr="00DC3AED">
              <w:rPr>
                <w:rFonts w:ascii="Courier" w:hAnsi="Courier"/>
                <w:spacing w:val="-2"/>
              </w:rPr>
              <w:t>Hassayampa</w:t>
            </w:r>
            <w:proofErr w:type="spellEnd"/>
            <w:r w:rsidRPr="00DC3AED">
              <w:rPr>
                <w:rFonts w:ascii="Courier" w:hAnsi="Courier"/>
                <w:spacing w:val="-2"/>
              </w:rPr>
              <w:t xml:space="preserve"> simultaneous generation studies.  SRP wants to make sure the issue of schedule all generation out of the hub was addressed.</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456935" w:rsidRPr="00DC3AED" w:rsidRDefault="004A497D"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07-18-05 By e-mail this date </w:t>
            </w:r>
            <w:r w:rsidR="00456935" w:rsidRPr="00DC3AED">
              <w:rPr>
                <w:rFonts w:ascii="Courier" w:hAnsi="Courier"/>
                <w:spacing w:val="-2"/>
              </w:rPr>
              <w:t>SCE responded to SRP</w:t>
            </w:r>
            <w:r w:rsidR="00456935" w:rsidRPr="00DC3AED">
              <w:rPr>
                <w:rFonts w:ascii="Courier"/>
                <w:spacing w:val="-2"/>
              </w:rPr>
              <w:t>’</w:t>
            </w:r>
            <w:r w:rsidR="00456935" w:rsidRPr="00DC3AED">
              <w:rPr>
                <w:rFonts w:ascii="Courier" w:hAnsi="Courier"/>
                <w:spacing w:val="-2"/>
              </w:rPr>
              <w:t>s comments and agreed to add statements in the DPV2 report to examine the impact of DPV2 on the hub in subsequent studies and the impact of the project on the simultaneous loss of two Palo Verde units</w:t>
            </w:r>
            <w:r w:rsidRPr="00DC3AED">
              <w:rPr>
                <w:rFonts w:ascii="Courier" w:hAnsi="Courier"/>
                <w:spacing w:val="-2"/>
              </w:rPr>
              <w:t xml:space="preserve">.  </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07-18-05 By e-mail this date, SCE distributed comments from WAPA regarding DPV2 on the SCIT.</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07-18-05 By e-mail this date SCE distributed comments from SMUD indicating the minutes of the June 20</w:t>
            </w:r>
            <w:r w:rsidRPr="00DC3AED">
              <w:rPr>
                <w:rFonts w:ascii="Courier" w:hAnsi="Courier"/>
                <w:spacing w:val="-2"/>
                <w:vertAlign w:val="superscript"/>
              </w:rPr>
              <w:t>th</w:t>
            </w:r>
            <w:r w:rsidRPr="00DC3AED">
              <w:rPr>
                <w:rFonts w:ascii="Courier" w:hAnsi="Courier"/>
                <w:spacing w:val="-2"/>
              </w:rPr>
              <w:t xml:space="preserve"> meeting and the statement in the 23</w:t>
            </w:r>
            <w:r w:rsidRPr="00DC3AED">
              <w:rPr>
                <w:rFonts w:ascii="Courier" w:hAnsi="Courier"/>
                <w:spacing w:val="-2"/>
                <w:vertAlign w:val="superscript"/>
              </w:rPr>
              <w:t>rd</w:t>
            </w:r>
            <w:r w:rsidRPr="00DC3AED">
              <w:rPr>
                <w:rFonts w:ascii="Courier" w:hAnsi="Courier"/>
                <w:spacing w:val="-2"/>
              </w:rPr>
              <w:t xml:space="preserve"> study report do not agree.  SMUD also recommended that the wording in the report on page 64 from at appropriate heavy to maximum flow</w:t>
            </w:r>
            <w:r w:rsidRPr="00DC3AED">
              <w:rPr>
                <w:rFonts w:ascii="Courier"/>
                <w:spacing w:val="-2"/>
              </w:rPr>
              <w:t>”</w:t>
            </w:r>
            <w:r w:rsidRPr="00DC3AED">
              <w:rPr>
                <w:rFonts w:ascii="Courier" w:hAnsi="Courier"/>
                <w:spacing w:val="-2"/>
              </w:rPr>
              <w:t xml:space="preserve"> to </w:t>
            </w:r>
            <w:r w:rsidRPr="00DC3AED">
              <w:rPr>
                <w:rFonts w:ascii="Courier"/>
                <w:spacing w:val="-2"/>
              </w:rPr>
              <w:t>“</w:t>
            </w:r>
            <w:r w:rsidRPr="00DC3AED">
              <w:rPr>
                <w:rFonts w:ascii="Courier" w:hAnsi="Courier"/>
                <w:spacing w:val="-2"/>
              </w:rPr>
              <w:t>maximum flow.</w:t>
            </w:r>
            <w:r w:rsidRPr="00DC3AED">
              <w:rPr>
                <w:rFonts w:ascii="Courier"/>
                <w:spacing w:val="-2"/>
              </w:rPr>
              <w:t>”</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07-18-05 By e-mail this date SCE responded to SMUD</w:t>
            </w:r>
            <w:r w:rsidRPr="00DC3AED">
              <w:rPr>
                <w:rFonts w:ascii="Courier"/>
                <w:spacing w:val="-2"/>
              </w:rPr>
              <w:t>’</w:t>
            </w:r>
            <w:r w:rsidRPr="00DC3AED">
              <w:rPr>
                <w:rFonts w:ascii="Courier" w:hAnsi="Courier"/>
                <w:spacing w:val="-2"/>
              </w:rPr>
              <w:t>s comments and clarified the reasons for the statements in the report.</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07-18-05 By e-mail this date SCE distributed appendices that were impacted by the changes made in revision 2.</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07-19-05 By e-mail this date, SCE distributed note of the July conference call.  A Conference call was scheduled for July 25, 2005.</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340"/>
                <w:tab w:val="center" w:pos="2520"/>
                <w:tab w:val="center" w:pos="423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07-21-05 By e-mail this date SCE distributed a notice that it was forming the DPV2 Operational Studies Peer Review Group to further address specific design and operational aspects of the DPV2 project.  The study areas include:</w:t>
            </w:r>
          </w:p>
          <w:p w:rsidR="00456935" w:rsidRPr="00DC3AED" w:rsidRDefault="00456935" w:rsidP="005E05B0">
            <w:pPr>
              <w:numPr>
                <w:ilvl w:val="0"/>
                <w:numId w:val="3"/>
              </w:num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Sub-synchronous Resonance</w:t>
            </w:r>
          </w:p>
          <w:p w:rsidR="00456935" w:rsidRPr="00DC3AED" w:rsidRDefault="00456935" w:rsidP="005E05B0">
            <w:pPr>
              <w:numPr>
                <w:ilvl w:val="0"/>
                <w:numId w:val="3"/>
              </w:num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Palo Verde Hub</w:t>
            </w:r>
          </w:p>
          <w:p w:rsidR="00456935" w:rsidRPr="00DC3AED" w:rsidRDefault="00456935" w:rsidP="005E05B0">
            <w:pPr>
              <w:numPr>
                <w:ilvl w:val="0"/>
                <w:numId w:val="3"/>
              </w:num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SPS for Double Contingency</w:t>
            </w:r>
          </w:p>
          <w:p w:rsidR="00456935" w:rsidRPr="00DC3AED" w:rsidRDefault="00456935" w:rsidP="005E05B0">
            <w:pPr>
              <w:numPr>
                <w:ilvl w:val="0"/>
                <w:numId w:val="3"/>
              </w:num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Palo Verde Simultaneous Generation Capability</w:t>
            </w:r>
          </w:p>
          <w:p w:rsidR="00456935" w:rsidRPr="00DC3AED" w:rsidRDefault="00456935" w:rsidP="005E05B0">
            <w:pPr>
              <w:numPr>
                <w:ilvl w:val="0"/>
                <w:numId w:val="3"/>
              </w:num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Palo Verde </w:t>
            </w:r>
            <w:r w:rsidRPr="00DC3AED">
              <w:rPr>
                <w:rFonts w:ascii="Courier"/>
                <w:spacing w:val="-2"/>
              </w:rPr>
              <w:t>–</w:t>
            </w:r>
            <w:r w:rsidRPr="00DC3AED">
              <w:rPr>
                <w:rFonts w:ascii="Courier" w:hAnsi="Courier"/>
                <w:spacing w:val="-2"/>
              </w:rPr>
              <w:t xml:space="preserve"> CFE Interaction</w:t>
            </w:r>
          </w:p>
        </w:tc>
        <w:tc>
          <w:tcPr>
            <w:tcW w:w="2412" w:type="dxa"/>
          </w:tcPr>
          <w:p w:rsidR="00456935" w:rsidRPr="00DC3AED" w:rsidRDefault="00456935" w:rsidP="005E05B0">
            <w:pPr>
              <w:tabs>
                <w:tab w:val="center" w:pos="540"/>
                <w:tab w:val="center" w:pos="2520"/>
                <w:tab w:val="center" w:pos="423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rPr>
            </w:pPr>
            <w:r w:rsidRPr="00DC3AED">
              <w:rPr>
                <w:rFonts w:ascii="Courier" w:hAnsi="Courier"/>
              </w:rPr>
              <w:t>07-25=05 By email this date SCE distributed a comment from LDWP about mitigating thermal overloads on Perkins transmission facilities and SCE</w:t>
            </w:r>
            <w:r w:rsidRPr="00DC3AED">
              <w:rPr>
                <w:rFonts w:ascii="Courier"/>
              </w:rPr>
              <w:t>’</w:t>
            </w:r>
            <w:r w:rsidRPr="00DC3AED">
              <w:rPr>
                <w:rFonts w:ascii="Courier" w:hAnsi="Courier"/>
              </w:rPr>
              <w:t>s response to the comment.</w:t>
            </w:r>
          </w:p>
        </w:tc>
        <w:tc>
          <w:tcPr>
            <w:tcW w:w="2412"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rPr>
            </w:pPr>
            <w:r w:rsidRPr="00DC3AED">
              <w:rPr>
                <w:rFonts w:ascii="Courier" w:hAnsi="Courier"/>
              </w:rPr>
              <w:t>07-25-05 By email this date SCE distributed Revision 3 of the DPV2 Rating Report that addressed LDWP</w:t>
            </w:r>
            <w:r w:rsidRPr="00DC3AED">
              <w:rPr>
                <w:rFonts w:ascii="Courier"/>
              </w:rPr>
              <w:t>’</w:t>
            </w:r>
            <w:r w:rsidRPr="00DC3AED">
              <w:rPr>
                <w:rFonts w:ascii="Courier" w:hAnsi="Courier"/>
              </w:rPr>
              <w:t>s comment regarding mitigating thermal overloads on Perkins transmission facilities.</w:t>
            </w:r>
          </w:p>
        </w:tc>
        <w:tc>
          <w:tcPr>
            <w:tcW w:w="2412"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rPr>
            </w:pPr>
            <w:r w:rsidRPr="00DC3AED">
              <w:rPr>
                <w:rFonts w:ascii="Courier" w:hAnsi="Courier"/>
              </w:rPr>
              <w:t>07-26-05 By e-mail this date, SCE distributed the July 25, 2005 conference call minutes and noted the DPV2 / Path 49 Accepted Rating Study Report was approved.</w:t>
            </w:r>
          </w:p>
        </w:tc>
        <w:tc>
          <w:tcPr>
            <w:tcW w:w="2412"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rPr>
            </w:pPr>
            <w:r w:rsidRPr="00DC3AED">
              <w:rPr>
                <w:rFonts w:ascii="Courier" w:hAnsi="Courier"/>
              </w:rPr>
              <w:t>07-27-05 By e-mail this date, the SCE sent a letter to PCC Chair requesting that Devers-Palo Verde No. 2 Project / Path 49 Rating Project be given Phase 3 status.</w:t>
            </w:r>
          </w:p>
        </w:tc>
        <w:tc>
          <w:tcPr>
            <w:tcW w:w="2412"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C</w:t>
            </w:r>
          </w:p>
        </w:tc>
        <w:tc>
          <w:tcPr>
            <w:tcW w:w="7218"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09-02-05 By e-mail this date DENA asked if the generation to be tripped in the special protection system had be identified.</w:t>
            </w:r>
          </w:p>
        </w:tc>
        <w:tc>
          <w:tcPr>
            <w:tcW w:w="2412"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spacing w:val="-2"/>
              </w:rPr>
            </w:pPr>
          </w:p>
        </w:tc>
      </w:tr>
      <w:tr w:rsidR="00456935" w:rsidRPr="00DC3AED">
        <w:tc>
          <w:tcPr>
            <w:tcW w:w="1800"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56935" w:rsidRPr="00DC3AED" w:rsidRDefault="00456935" w:rsidP="005E05B0">
            <w:pPr>
              <w:tabs>
                <w:tab w:val="center" w:pos="480"/>
                <w:tab w:val="center" w:pos="2040"/>
                <w:tab w:val="center" w:pos="4080"/>
                <w:tab w:val="left" w:pos="5280"/>
                <w:tab w:val="center" w:pos="13440"/>
              </w:tabs>
              <w:suppressAutoHyphens/>
              <w:jc w:val="center"/>
              <w:rPr>
                <w:rFonts w:ascii="Courier" w:hAnsi="Courier"/>
                <w:spacing w:val="-2"/>
              </w:rPr>
            </w:pPr>
            <w:r w:rsidRPr="00DC3AED">
              <w:rPr>
                <w:rFonts w:ascii="Courier" w:hAnsi="Courier"/>
                <w:spacing w:val="-2"/>
              </w:rPr>
              <w:t>S</w:t>
            </w:r>
          </w:p>
        </w:tc>
        <w:tc>
          <w:tcPr>
            <w:tcW w:w="7218"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b/>
                <w:spacing w:val="-2"/>
              </w:rPr>
            </w:pPr>
            <w:r w:rsidRPr="00DC3AED">
              <w:rPr>
                <w:rFonts w:ascii="Courier" w:hAnsi="Courier"/>
                <w:spacing w:val="-2"/>
              </w:rPr>
              <w:t xml:space="preserve">08-30-05 By e-mail this date, the PCC Chair issued a letter indicating that the Devers-Palo Verde No. 2 / Path 49 (East of the </w:t>
            </w:r>
            <w:smartTag w:uri="urn:schemas-microsoft-com:office:smarttags" w:element="place">
              <w:r w:rsidRPr="00DC3AED">
                <w:rPr>
                  <w:rFonts w:ascii="Courier" w:hAnsi="Courier"/>
                  <w:spacing w:val="-2"/>
                </w:rPr>
                <w:t>Colorado River</w:t>
              </w:r>
            </w:smartTag>
            <w:r w:rsidRPr="00DC3AED">
              <w:rPr>
                <w:rFonts w:ascii="Courier" w:hAnsi="Courier"/>
                <w:spacing w:val="-2"/>
              </w:rPr>
              <w:t>) has achieved Phase 3 status and an accepted r</w:t>
            </w:r>
            <w:r w:rsidRPr="00DC3AED">
              <w:rPr>
                <w:rFonts w:ascii="Courier" w:hAnsi="Courier"/>
              </w:rPr>
              <w:t>ating of 9,255 MW as described in the report</w:t>
            </w:r>
            <w:r w:rsidRPr="00DC3AED">
              <w:rPr>
                <w:rFonts w:ascii="Courier" w:hAnsi="Courier"/>
                <w:spacing w:val="-2"/>
              </w:rPr>
              <w:t>.</w:t>
            </w:r>
          </w:p>
        </w:tc>
        <w:tc>
          <w:tcPr>
            <w:tcW w:w="2412" w:type="dxa"/>
          </w:tcPr>
          <w:p w:rsidR="00456935" w:rsidRPr="00DC3AED" w:rsidRDefault="00456935"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456935" w:rsidRPr="00DC3AED" w:rsidRDefault="00456935" w:rsidP="005E05B0">
      <w:pPr>
        <w:rPr>
          <w:rFonts w:ascii="Courier" w:hAnsi="Courier"/>
        </w:rPr>
      </w:pPr>
    </w:p>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7-20-92</w:t>
            </w: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WAHQ</w:t>
            </w:r>
          </w:p>
        </w:tc>
        <w:tc>
          <w:tcPr>
            <w:tcW w:w="144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b/>
                <w:spacing w:val="-2"/>
              </w:rPr>
            </w:pPr>
            <w:r w:rsidRPr="00DC3AED">
              <w:rPr>
                <w:rFonts w:ascii="Courier" w:hAnsi="Courier"/>
                <w:b/>
                <w:spacing w:val="-2"/>
              </w:rPr>
              <w:t>Navajo Transmission Project (NTP)</w:t>
            </w:r>
          </w:p>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12-2002</w:t>
            </w:r>
          </w:p>
        </w:tc>
      </w:tr>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21821" w:rsidRPr="00DC3AED" w:rsidRDefault="00F21821" w:rsidP="005E05B0">
            <w:pPr>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N</w:t>
            </w: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7-20-92 By letter dated July 17, 1992, WAHQ invited all interested WSCC members to participate in studies for the Navajo Transmission Project (NTP).  The first meeting of the study group was held on August 6, 1992. The planned rating for the project is 1200 MW on the eastern segment and 1350 MW on the western segment.  Phase 2 </w:t>
            </w:r>
            <w:proofErr w:type="gramStart"/>
            <w:r w:rsidRPr="00DC3AED">
              <w:rPr>
                <w:rFonts w:ascii="Courier" w:hAnsi="Courier"/>
                <w:spacing w:val="-2"/>
              </w:rPr>
              <w:t>status</w:t>
            </w:r>
            <w:proofErr w:type="gramEnd"/>
            <w:r w:rsidRPr="00DC3AED">
              <w:rPr>
                <w:rFonts w:ascii="Courier" w:hAnsi="Courier"/>
                <w:spacing w:val="-2"/>
              </w:rPr>
              <w:t xml:space="preserve"> 6-10-94.</w:t>
            </w: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21821" w:rsidRPr="00DC3AED" w:rsidRDefault="00F21821" w:rsidP="005E05B0">
            <w:pPr>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8-25-93 By letter dated August 25, 1993, WAHQ transmitted a Comprehensive Study Report for the NTP.</w:t>
            </w: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21821" w:rsidRPr="00DC3AED" w:rsidRDefault="00F21821" w:rsidP="005E05B0">
            <w:pPr>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1-30-95 By letter dated January 30, 1995, PCC identified NTP as one of the projects which should report as to how it had complied with the requirements of the WSCC Regional Planning Review Process.</w:t>
            </w: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21821" w:rsidRPr="00DC3AED" w:rsidRDefault="00F21821" w:rsidP="005E05B0">
            <w:pPr>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4-7-95 By letter dated April 5, 1995, WAHQ announced the formation of a Phase 2 Review Group for the NTP and invited PCC, TSS, and OC members to participate.  Tentative date May 23.</w:t>
            </w: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21821" w:rsidRPr="00DC3AED" w:rsidRDefault="00F21821" w:rsidP="005E05B0">
            <w:pPr>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7-12-95 By letter dated June 26, 1995, WAHQ announced the second meeting of the NTP Review group, scheduled for July 27, 1995.</w:t>
            </w: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21821" w:rsidRPr="00DC3AED" w:rsidRDefault="00F21821" w:rsidP="005E05B0">
            <w:pPr>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7-19-95 By letter dated July 14, 1995, WAHQ transmitted Version 1 of the study plan for the NTP Phase 2 accepted rating studies.</w:t>
            </w: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21821" w:rsidRPr="00DC3AED" w:rsidRDefault="00F21821" w:rsidP="005E05B0">
            <w:pPr>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8-28-95 By letter dated August 24, 1995, WAHQ transmitted minutes of the first two meetings of the Phase 2 Review Group for the NTP.  Meeting #1, held 5/23/95, removed the Glen Canyon-Navajo interconnection from further consideration.  At Meeting #2, held 7/27/95, a major point of discussion involved the interplay between NTP and the East of River and Four Corners West ratings.</w:t>
            </w: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21821" w:rsidRPr="00DC3AED" w:rsidRDefault="00F21821" w:rsidP="005E05B0">
            <w:pPr>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9-28-95 By letter dated September 25, 1995, WAHQ announced the third meeting of the NTP Review group, scheduled for October 11, 1995.</w:t>
            </w: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21821" w:rsidRPr="00DC3AED" w:rsidRDefault="00F21821" w:rsidP="005E05B0">
            <w:pPr>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11-16-95 By letter (undated) received 11/16/95, WAHQ announced the fourth meeting of the NTP Review group, scheduled for November 30, 1995</w:t>
            </w:r>
            <w:proofErr w:type="gramStart"/>
            <w:r w:rsidRPr="00DC3AED">
              <w:rPr>
                <w:rFonts w:ascii="Courier" w:hAnsi="Courier"/>
                <w:spacing w:val="-2"/>
              </w:rPr>
              <w:t xml:space="preserve">.  </w:t>
            </w:r>
            <w:proofErr w:type="gramEnd"/>
            <w:r w:rsidRPr="00DC3AED">
              <w:rPr>
                <w:rFonts w:ascii="Courier" w:hAnsi="Courier"/>
                <w:spacing w:val="-2"/>
              </w:rPr>
              <w:t>A copy of Version 3 of the Study Plan, dated 11/7/95 was included.</w:t>
            </w: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21821" w:rsidRPr="00DC3AED" w:rsidRDefault="00F21821" w:rsidP="005E05B0">
            <w:pPr>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11-27-95 By letter dated 11/20/95, WAHQ submitted benchmark pre-NTP stability cases with EOR transfers at 7550 MW (see EOR2 Project).</w:t>
            </w: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21821" w:rsidRPr="00DC3AED" w:rsidRDefault="00F21821" w:rsidP="005E05B0">
            <w:pPr>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01-29-96 By letter dated 1/22/96, WAHQ announced the fifth meeting of the NTP Review group, scheduled for February 8, 1996.</w:t>
            </w: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21821" w:rsidRPr="00DC3AED" w:rsidRDefault="00F21821" w:rsidP="005E05B0">
            <w:pPr>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02-02-96 By letter dated 1/31/96, WAHQ transmitted results of studies with EOR flows at 8900 MW, for discussion at the Review Group meeting 2/8/96.</w:t>
            </w: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21821" w:rsidRPr="00DC3AED" w:rsidRDefault="00F21821" w:rsidP="005E05B0">
            <w:pPr>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03-11-96 By letter dated 3/6/96, WAHQ transmitted minutes of the 2/8/96 Review Group meeting, a SCIT nomogram with NTP added, and the final Phase 2 Study Plan.  The next meeting will be 4/2/96.</w:t>
            </w: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21821" w:rsidRPr="00DC3AED" w:rsidRDefault="00F21821" w:rsidP="005E05B0">
            <w:pPr>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03-21-96 By letter dated 3/18/96, WAHQ transmitted results of studies with increased flows on PDCI and COI, for discussion at the Review Group meeting 4/2/96.</w:t>
            </w: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21821" w:rsidRPr="00DC3AED" w:rsidRDefault="00F21821" w:rsidP="005E05B0">
            <w:pPr>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04-11-96 By letter dated April 9, 1996, WAHQ reported as to how SWIP had complied with the requirements of the WSCC Regional Planning Project Review Process.</w:t>
            </w: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21821" w:rsidRPr="00DC3AED" w:rsidRDefault="00F21821" w:rsidP="005E05B0">
            <w:pPr>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05-22-96 By letter dated 05/17/96, WAHQ transmitted minutes of the 4/2/96 Review Group meeting and announced the next meeting for June 16, 1996.</w:t>
            </w: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21821" w:rsidRPr="00DC3AED" w:rsidRDefault="00F21821" w:rsidP="005E05B0">
            <w:pPr>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06-17-96 By letter dated 06/12/96, WAHQ transmitted Version 4 of the Study Plan, plus study results and plots for review at the next NTP Review Group meeting, rescheduled for June 26, 1996.  They also included a complete membership list for the Review Group.</w:t>
            </w: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21821" w:rsidRPr="00DC3AED" w:rsidRDefault="00F21821" w:rsidP="005E05B0">
            <w:pPr>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11-15-96 By letter dated 11/11/96, the Dine Power Authority invited interested parties to attend a meeting about NTP.  Speakers were scheduled to address </w:t>
            </w:r>
            <w:r w:rsidRPr="00DC3AED">
              <w:rPr>
                <w:rFonts w:ascii="Courier" w:hAnsi="Courier"/>
                <w:spacing w:val="-2"/>
              </w:rPr>
              <w:lastRenderedPageBreak/>
              <w:t>technical and economic topics associated with the project.</w:t>
            </w: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21821" w:rsidRPr="00DC3AED" w:rsidRDefault="00F21821" w:rsidP="005E05B0">
            <w:pPr>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1-24-97 By letter dated 1/22/97, WAHQ transmitted the final Accepted Rating Report for the project.  No further meetings of the Review Group are anticipated.</w:t>
            </w: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21821" w:rsidRPr="00DC3AED" w:rsidRDefault="00F21821" w:rsidP="005E05B0">
            <w:pPr>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1-27-97 At the January 1997 TSS meeting, WAHQ announced that the project had been delayed to 2002.</w:t>
            </w: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12-2002</w:t>
            </w:r>
          </w:p>
        </w:tc>
      </w:tr>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r>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21821" w:rsidRPr="00DC3AED" w:rsidRDefault="00F21821" w:rsidP="005E05B0">
            <w:pPr>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2-10-97 By letter dated 2/6/</w:t>
            </w:r>
            <w:proofErr w:type="gramStart"/>
            <w:r w:rsidRPr="00DC3AED">
              <w:rPr>
                <w:rFonts w:ascii="Courier" w:hAnsi="Courier"/>
                <w:spacing w:val="-2"/>
              </w:rPr>
              <w:t>97,</w:t>
            </w:r>
            <w:proofErr w:type="gramEnd"/>
            <w:r w:rsidRPr="00DC3AED">
              <w:rPr>
                <w:rFonts w:ascii="Courier" w:hAnsi="Courier"/>
                <w:spacing w:val="-2"/>
              </w:rPr>
              <w:t xml:space="preserve"> LADWP commented on the Accepted Rating Report and suggested more studies.</w:t>
            </w: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21821" w:rsidRPr="00DC3AED" w:rsidRDefault="00F21821" w:rsidP="005E05B0">
            <w:pPr>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2-18-97 By letter dated 2/12/</w:t>
            </w:r>
            <w:proofErr w:type="gramStart"/>
            <w:r w:rsidRPr="00DC3AED">
              <w:rPr>
                <w:rFonts w:ascii="Courier" w:hAnsi="Courier"/>
                <w:spacing w:val="-2"/>
              </w:rPr>
              <w:t>97,</w:t>
            </w:r>
            <w:proofErr w:type="gramEnd"/>
            <w:r w:rsidRPr="00DC3AED">
              <w:rPr>
                <w:rFonts w:ascii="Courier" w:hAnsi="Courier"/>
                <w:spacing w:val="-2"/>
              </w:rPr>
              <w:t xml:space="preserve"> NEVP raised concerns which they claim were not addressed by the Accepted Rating Report, and requested that the Review Group meet again to discuss them.</w:t>
            </w: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F21821" w:rsidRPr="00DC3AED">
        <w:tc>
          <w:tcPr>
            <w:tcW w:w="18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21821" w:rsidRPr="00DC3AED" w:rsidRDefault="00F21821" w:rsidP="005E05B0">
            <w:pPr>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12-10-02 By e-mail this date a copy of an e-mail sent to WECC Trans-Elect TM on 12-05-02 was sent to PCC and TSS.  The e-mail was an announcement that Trans-Elect NTD and Dine</w:t>
            </w:r>
            <w:r w:rsidRPr="00DC3AED">
              <w:rPr>
                <w:rFonts w:ascii="Courier"/>
                <w:spacing w:val="-2"/>
              </w:rPr>
              <w:t>’</w:t>
            </w:r>
            <w:r w:rsidRPr="00DC3AED">
              <w:rPr>
                <w:rFonts w:ascii="Courier" w:hAnsi="Courier"/>
                <w:spacing w:val="-2"/>
              </w:rPr>
              <w:t xml:space="preserve"> Power Authority have signed an agreement to pursue the completion of the Navajo Transmission Project.</w:t>
            </w:r>
          </w:p>
        </w:tc>
        <w:tc>
          <w:tcPr>
            <w:tcW w:w="2232" w:type="dxa"/>
          </w:tcPr>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p w:rsidR="00F21821" w:rsidRPr="00DC3AED" w:rsidRDefault="00F21821"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FF59B3" w:rsidRPr="00DC3AED">
        <w:tc>
          <w:tcPr>
            <w:tcW w:w="1710" w:type="dxa"/>
          </w:tcPr>
          <w:p w:rsidR="00FF59B3" w:rsidRPr="00DC3AED" w:rsidRDefault="00FF59B3"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05-21-04</w:t>
            </w:r>
          </w:p>
        </w:tc>
        <w:tc>
          <w:tcPr>
            <w:tcW w:w="1910" w:type="dxa"/>
          </w:tcPr>
          <w:p w:rsidR="00FF59B3" w:rsidRPr="00DC3AED" w:rsidRDefault="00FF59B3"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7218" w:type="dxa"/>
          </w:tcPr>
          <w:p w:rsidR="00FF59B3" w:rsidRPr="00DC3AED" w:rsidRDefault="00FF59B3" w:rsidP="005E05B0">
            <w:pPr>
              <w:tabs>
                <w:tab w:val="center" w:pos="480"/>
                <w:tab w:val="center" w:pos="2040"/>
                <w:tab w:val="center" w:pos="4080"/>
                <w:tab w:val="left" w:pos="5280"/>
                <w:tab w:val="center" w:pos="13440"/>
              </w:tabs>
              <w:suppressAutoHyphens/>
              <w:jc w:val="both"/>
              <w:rPr>
                <w:rFonts w:ascii="Courier" w:hAnsi="Courier"/>
                <w:b/>
                <w:spacing w:val="-2"/>
              </w:rPr>
            </w:pPr>
            <w:r w:rsidRPr="00DC3AED">
              <w:rPr>
                <w:rFonts w:ascii="Courier" w:hAnsi="Courier"/>
                <w:b/>
                <w:spacing w:val="-2"/>
              </w:rPr>
              <w:t>Path 26 Upgrade II Project</w:t>
            </w:r>
          </w:p>
          <w:p w:rsidR="00FF59B3" w:rsidRPr="00DC3AED" w:rsidRDefault="00FF59B3"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FF59B3" w:rsidRPr="00DC3AED" w:rsidRDefault="00FF59B3" w:rsidP="005E05B0">
            <w:pPr>
              <w:tabs>
                <w:tab w:val="center" w:pos="480"/>
                <w:tab w:val="center" w:pos="2040"/>
                <w:tab w:val="center" w:pos="4080"/>
                <w:tab w:val="left" w:pos="5280"/>
                <w:tab w:val="center" w:pos="13440"/>
              </w:tabs>
              <w:suppressAutoHyphens/>
              <w:jc w:val="both"/>
              <w:rPr>
                <w:rFonts w:ascii="Courier" w:hAnsi="Courier"/>
                <w:spacing w:val="-2"/>
              </w:rPr>
            </w:pPr>
          </w:p>
        </w:tc>
      </w:tr>
      <w:tr w:rsidR="00FF59B3" w:rsidRPr="00DC3AED">
        <w:tc>
          <w:tcPr>
            <w:tcW w:w="1710" w:type="dxa"/>
          </w:tcPr>
          <w:p w:rsidR="00FF59B3" w:rsidRPr="00DC3AED" w:rsidRDefault="00FF59B3"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N</w:t>
            </w:r>
          </w:p>
        </w:tc>
        <w:tc>
          <w:tcPr>
            <w:tcW w:w="7218" w:type="dxa"/>
          </w:tcPr>
          <w:p w:rsidR="00FF59B3" w:rsidRPr="00DC3AED" w:rsidRDefault="00FF59B3"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05-21-04 By e-mail this date WECC distributed a CISO April 8, 2004 letter including:</w:t>
            </w:r>
          </w:p>
          <w:p w:rsidR="00FF59B3" w:rsidRPr="00DC3AED" w:rsidRDefault="00FF59B3" w:rsidP="005E05B0">
            <w:pPr>
              <w:numPr>
                <w:ilvl w:val="0"/>
                <w:numId w:val="1"/>
              </w:num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A comprehensive progress report regarding increasing the rating of Path 26 from 3400 to 3700 MW during 2005. </w:t>
            </w:r>
          </w:p>
          <w:p w:rsidR="00FF59B3" w:rsidRPr="00DC3AED" w:rsidRDefault="00FF59B3" w:rsidP="005E05B0">
            <w:pPr>
              <w:numPr>
                <w:ilvl w:val="0"/>
                <w:numId w:val="1"/>
              </w:num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Requesting interest in formation of a review group, </w:t>
            </w:r>
          </w:p>
          <w:p w:rsidR="00FF59B3" w:rsidRPr="00DC3AED" w:rsidRDefault="00FF59B3" w:rsidP="005E05B0">
            <w:pPr>
              <w:numPr>
                <w:ilvl w:val="0"/>
                <w:numId w:val="1"/>
              </w:num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Requesting Phase II status.</w:t>
            </w:r>
          </w:p>
        </w:tc>
        <w:tc>
          <w:tcPr>
            <w:tcW w:w="2412" w:type="dxa"/>
          </w:tcPr>
          <w:p w:rsidR="00FF59B3" w:rsidRPr="00DC3AED" w:rsidRDefault="00FF59B3"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Summer 2005</w:t>
            </w:r>
          </w:p>
        </w:tc>
      </w:tr>
    </w:tbl>
    <w:p w:rsidR="00FF59B3" w:rsidRPr="00DC3AED" w:rsidRDefault="00FF59B3"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09-17-04 By letter this </w:t>
            </w:r>
            <w:proofErr w:type="gramStart"/>
            <w:r w:rsidRPr="00DC3AED">
              <w:rPr>
                <w:rFonts w:ascii="Courier" w:hAnsi="Courier"/>
                <w:spacing w:val="-2"/>
              </w:rPr>
              <w:t>date,</w:t>
            </w:r>
            <w:proofErr w:type="gramEnd"/>
            <w:r w:rsidRPr="00DC3AED">
              <w:rPr>
                <w:rFonts w:ascii="Courier" w:hAnsi="Courier"/>
                <w:spacing w:val="-2"/>
              </w:rPr>
              <w:t xml:space="preserve"> the TSS chair indicated that the Path 26 Upgrade II Project had achieved Phase II status for a rating of 3,700 MW.</w:t>
            </w: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FF59B3" w:rsidRPr="00DC3AED" w:rsidRDefault="00FF59B3"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01-06-05 By </w:t>
            </w:r>
            <w:r w:rsidR="00BA5B06" w:rsidRPr="00DC3AED">
              <w:rPr>
                <w:rFonts w:ascii="Courier" w:hAnsi="Courier"/>
                <w:spacing w:val="-2"/>
              </w:rPr>
              <w:t>e-mail</w:t>
            </w:r>
            <w:r w:rsidRPr="00DC3AED">
              <w:rPr>
                <w:rFonts w:ascii="Courier" w:hAnsi="Courier"/>
                <w:spacing w:val="-2"/>
              </w:rPr>
              <w:t xml:space="preserve"> this date, the CISO provided a revised draft version of the Review Group rating report.  For the revised report, the SCIT flows were reduced to within the nomogram and studies were redone. Path 26 flows were studied in combination with maximum Path 61 flows.  This </w:t>
            </w:r>
            <w:r w:rsidR="00BA5B06" w:rsidRPr="00DC3AED">
              <w:rPr>
                <w:rFonts w:ascii="Courier" w:hAnsi="Courier"/>
                <w:spacing w:val="-2"/>
              </w:rPr>
              <w:t>e-mail</w:t>
            </w:r>
            <w:r w:rsidRPr="00DC3AED">
              <w:rPr>
                <w:rFonts w:ascii="Courier" w:hAnsi="Courier"/>
                <w:spacing w:val="-2"/>
              </w:rPr>
              <w:t xml:space="preserve"> also includes a plan of service.  Also included is a request for availability for a review group meeting.</w:t>
            </w: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FF59B3" w:rsidRPr="00DC3AED" w:rsidRDefault="00FF59B3"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01-07-05 By </w:t>
            </w:r>
            <w:r w:rsidR="00BA5B06" w:rsidRPr="00DC3AED">
              <w:rPr>
                <w:rFonts w:ascii="Courier" w:hAnsi="Courier"/>
                <w:spacing w:val="-2"/>
              </w:rPr>
              <w:t>e-mail</w:t>
            </w:r>
            <w:r w:rsidRPr="00DC3AED">
              <w:rPr>
                <w:rFonts w:ascii="Courier" w:hAnsi="Courier"/>
                <w:spacing w:val="-2"/>
              </w:rPr>
              <w:t xml:space="preserve"> this </w:t>
            </w:r>
            <w:proofErr w:type="gramStart"/>
            <w:r w:rsidRPr="00DC3AED">
              <w:rPr>
                <w:rFonts w:ascii="Courier" w:hAnsi="Courier"/>
                <w:spacing w:val="-2"/>
              </w:rPr>
              <w:t>date,</w:t>
            </w:r>
            <w:proofErr w:type="gramEnd"/>
            <w:r w:rsidRPr="00DC3AED">
              <w:rPr>
                <w:rFonts w:ascii="Courier" w:hAnsi="Courier"/>
                <w:spacing w:val="-2"/>
              </w:rPr>
              <w:t xml:space="preserve"> LDWP indicated they are available for a review group meeting the first week in February.</w:t>
            </w: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FF59B3" w:rsidRPr="00DC3AED" w:rsidRDefault="00FF59B3"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01-07-05 By </w:t>
            </w:r>
            <w:r w:rsidR="00BA5B06" w:rsidRPr="00DC3AED">
              <w:rPr>
                <w:rFonts w:ascii="Courier" w:hAnsi="Courier"/>
                <w:spacing w:val="-2"/>
              </w:rPr>
              <w:t>e-mail</w:t>
            </w:r>
            <w:r w:rsidRPr="00DC3AED">
              <w:rPr>
                <w:rFonts w:ascii="Courier" w:hAnsi="Courier"/>
                <w:spacing w:val="-2"/>
              </w:rPr>
              <w:t xml:space="preserve"> this date, PG&amp;E asked several questions regarding the rating studies/report.</w:t>
            </w: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FF59B3" w:rsidRPr="00DC3AED" w:rsidRDefault="00FF59B3"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01-10-05 By </w:t>
            </w:r>
            <w:r w:rsidR="00BA5B06" w:rsidRPr="00DC3AED">
              <w:rPr>
                <w:rFonts w:ascii="Courier" w:hAnsi="Courier"/>
                <w:spacing w:val="-2"/>
              </w:rPr>
              <w:t>e-mail</w:t>
            </w:r>
            <w:r w:rsidRPr="00DC3AED">
              <w:rPr>
                <w:rFonts w:ascii="Courier" w:hAnsi="Courier"/>
                <w:spacing w:val="-2"/>
              </w:rPr>
              <w:t xml:space="preserve"> this date, the CISO responded to PG&amp;E questions regarding the rating studies/report.</w:t>
            </w: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02-07-05 By </w:t>
            </w:r>
            <w:r w:rsidR="00BA5B06" w:rsidRPr="00DC3AED">
              <w:rPr>
                <w:rFonts w:ascii="Courier" w:hAnsi="Courier"/>
                <w:spacing w:val="-2"/>
              </w:rPr>
              <w:t>e-mail</w:t>
            </w:r>
            <w:r w:rsidRPr="00DC3AED">
              <w:rPr>
                <w:rFonts w:ascii="Courier" w:hAnsi="Courier"/>
                <w:spacing w:val="-2"/>
              </w:rPr>
              <w:t xml:space="preserve"> this </w:t>
            </w:r>
            <w:proofErr w:type="gramStart"/>
            <w:r w:rsidRPr="00DC3AED">
              <w:rPr>
                <w:rFonts w:ascii="Courier" w:hAnsi="Courier"/>
                <w:spacing w:val="-2"/>
              </w:rPr>
              <w:t>date,</w:t>
            </w:r>
            <w:proofErr w:type="gramEnd"/>
            <w:r w:rsidRPr="00DC3AED">
              <w:rPr>
                <w:rFonts w:ascii="Courier" w:hAnsi="Courier"/>
                <w:spacing w:val="-2"/>
              </w:rPr>
              <w:t xml:space="preserve"> the CISO distributed a </w:t>
            </w:r>
            <w:r w:rsidRPr="00DC3AED">
              <w:rPr>
                <w:rFonts w:ascii="Courier" w:hAnsi="Courier" w:cs="Courier New"/>
                <w:snapToGrid/>
              </w:rPr>
              <w:t>draft report addressing comments from LADWP and a few others.</w:t>
            </w: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02-08-05 By </w:t>
            </w:r>
            <w:r w:rsidR="00BA5B06" w:rsidRPr="00DC3AED">
              <w:rPr>
                <w:rFonts w:ascii="Courier" w:hAnsi="Courier"/>
                <w:spacing w:val="-2"/>
              </w:rPr>
              <w:t>e-mail</w:t>
            </w:r>
            <w:r w:rsidRPr="00DC3AED">
              <w:rPr>
                <w:rFonts w:ascii="Courier" w:hAnsi="Courier"/>
                <w:spacing w:val="-2"/>
              </w:rPr>
              <w:t xml:space="preserve"> this date, SMUD asked several question regarding the rating studies/report.</w:t>
            </w: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02-08-05 By </w:t>
            </w:r>
            <w:r w:rsidR="00BA5B06" w:rsidRPr="00DC3AED">
              <w:rPr>
                <w:rFonts w:ascii="Courier" w:hAnsi="Courier"/>
                <w:spacing w:val="-2"/>
              </w:rPr>
              <w:t>e-mail</w:t>
            </w:r>
            <w:r w:rsidRPr="00DC3AED">
              <w:rPr>
                <w:rFonts w:ascii="Courier" w:hAnsi="Courier"/>
                <w:spacing w:val="-2"/>
              </w:rPr>
              <w:t>s this date, CISO indicated that it would review the SMUD concerns at a review group meeting.  The meeting was change to February 25, 2005.</w:t>
            </w: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02-14-05 and 02-15-05 By </w:t>
            </w:r>
            <w:r w:rsidR="00BA5B06" w:rsidRPr="00DC3AED">
              <w:rPr>
                <w:rFonts w:ascii="Courier" w:hAnsi="Courier"/>
                <w:spacing w:val="-2"/>
              </w:rPr>
              <w:t>e-mail</w:t>
            </w:r>
            <w:r w:rsidRPr="00DC3AED">
              <w:rPr>
                <w:rFonts w:ascii="Courier" w:hAnsi="Courier"/>
                <w:spacing w:val="-2"/>
              </w:rPr>
              <w:t>s these dates, the CISO announce a review group meeting for February 25, 2005.</w:t>
            </w: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cs="Courier New"/>
                <w:snapToGrid/>
              </w:rPr>
              <w:t xml:space="preserve">02-23-05 By e-mail this date, CISO distributed the Path 26 Upgrade II review group report and presentation slides for Feb. 25 Meeting at </w:t>
            </w:r>
            <w:smartTag w:uri="urn:schemas-microsoft-com:office:smarttags" w:element="place">
              <w:smartTag w:uri="urn:schemas-microsoft-com:office:smarttags" w:element="City">
                <w:r w:rsidRPr="00DC3AED">
                  <w:rPr>
                    <w:rFonts w:ascii="Courier" w:hAnsi="Courier" w:cs="Courier New"/>
                    <w:snapToGrid/>
                  </w:rPr>
                  <w:t>Alhambra</w:t>
                </w:r>
              </w:smartTag>
            </w:smartTag>
            <w:r w:rsidRPr="00DC3AED">
              <w:rPr>
                <w:rFonts w:ascii="Courier" w:hAnsi="Courier" w:cs="Courier New"/>
                <w:snapToGrid/>
              </w:rPr>
              <w:t>.</w:t>
            </w: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03-01-05 By </w:t>
            </w:r>
            <w:r w:rsidR="00BA5B06" w:rsidRPr="00DC3AED">
              <w:rPr>
                <w:rFonts w:ascii="Courier" w:hAnsi="Courier"/>
                <w:spacing w:val="-2"/>
              </w:rPr>
              <w:t>e-mail</w:t>
            </w:r>
            <w:r w:rsidRPr="00DC3AED">
              <w:rPr>
                <w:rFonts w:ascii="Courier" w:hAnsi="Courier"/>
                <w:spacing w:val="-2"/>
              </w:rPr>
              <w:t xml:space="preserve"> this </w:t>
            </w:r>
            <w:proofErr w:type="gramStart"/>
            <w:r w:rsidRPr="00DC3AED">
              <w:rPr>
                <w:rFonts w:ascii="Courier" w:hAnsi="Courier"/>
                <w:spacing w:val="-2"/>
              </w:rPr>
              <w:t>date,</w:t>
            </w:r>
            <w:proofErr w:type="gramEnd"/>
            <w:r w:rsidRPr="00DC3AED">
              <w:rPr>
                <w:rFonts w:ascii="Courier" w:hAnsi="Courier"/>
                <w:spacing w:val="-2"/>
              </w:rPr>
              <w:t xml:space="preserve"> the CISO distributed a </w:t>
            </w:r>
            <w:r w:rsidRPr="00DC3AED">
              <w:rPr>
                <w:rFonts w:ascii="Courier" w:hAnsi="Courier" w:cs="Courier New"/>
                <w:snapToGrid/>
              </w:rPr>
              <w:t>revised review group report for Path 26 Upgrade II study for your final comment.</w:t>
            </w: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03-02-05 By </w:t>
            </w:r>
            <w:r w:rsidR="00BA5B06" w:rsidRPr="00DC3AED">
              <w:rPr>
                <w:rFonts w:ascii="Courier" w:hAnsi="Courier"/>
                <w:spacing w:val="-2"/>
              </w:rPr>
              <w:t>e-mail</w:t>
            </w:r>
            <w:r w:rsidRPr="00DC3AED">
              <w:rPr>
                <w:rFonts w:ascii="Courier" w:hAnsi="Courier"/>
                <w:spacing w:val="-2"/>
              </w:rPr>
              <w:t>s this date, LDWP and PG&amp;E requested more time to comment about the Path 26 Upgrade II report.</w:t>
            </w: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03-02-05 By </w:t>
            </w:r>
            <w:r w:rsidR="00BA5B06" w:rsidRPr="00DC3AED">
              <w:rPr>
                <w:rFonts w:ascii="Courier" w:hAnsi="Courier"/>
                <w:spacing w:val="-2"/>
              </w:rPr>
              <w:t>e-mail</w:t>
            </w:r>
            <w:r w:rsidRPr="00DC3AED">
              <w:rPr>
                <w:rFonts w:ascii="Courier" w:hAnsi="Courier"/>
                <w:spacing w:val="-2"/>
              </w:rPr>
              <w:t xml:space="preserve"> this date, CISO extended comments until March 8, 2005.</w:t>
            </w: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03-03-05 By </w:t>
            </w:r>
            <w:r w:rsidR="00BA5B06" w:rsidRPr="00DC3AED">
              <w:rPr>
                <w:rFonts w:ascii="Courier" w:hAnsi="Courier"/>
                <w:spacing w:val="-2"/>
              </w:rPr>
              <w:t>e-mail</w:t>
            </w:r>
            <w:r w:rsidRPr="00DC3AED">
              <w:rPr>
                <w:rFonts w:ascii="Courier" w:hAnsi="Courier"/>
                <w:spacing w:val="-2"/>
              </w:rPr>
              <w:t xml:space="preserve"> this </w:t>
            </w:r>
            <w:proofErr w:type="gramStart"/>
            <w:r w:rsidRPr="00DC3AED">
              <w:rPr>
                <w:rFonts w:ascii="Courier" w:hAnsi="Courier"/>
                <w:spacing w:val="-2"/>
              </w:rPr>
              <w:t>date,</w:t>
            </w:r>
            <w:proofErr w:type="gramEnd"/>
            <w:r w:rsidRPr="00DC3AED">
              <w:rPr>
                <w:rFonts w:ascii="Courier" w:hAnsi="Courier"/>
                <w:spacing w:val="-2"/>
              </w:rPr>
              <w:t xml:space="preserve"> PG&amp;E submitted comments about the Path 26 Upgrade report.</w:t>
            </w: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03-03-05 By </w:t>
            </w:r>
            <w:r w:rsidR="00BA5B06" w:rsidRPr="00DC3AED">
              <w:rPr>
                <w:rFonts w:ascii="Courier" w:hAnsi="Courier"/>
                <w:spacing w:val="-2"/>
              </w:rPr>
              <w:t>e-mail</w:t>
            </w:r>
            <w:r w:rsidRPr="00DC3AED">
              <w:rPr>
                <w:rFonts w:ascii="Courier" w:hAnsi="Courier"/>
                <w:spacing w:val="-2"/>
              </w:rPr>
              <w:t xml:space="preserve"> this date, the CISO responded to PG&amp;E</w:t>
            </w:r>
            <w:r w:rsidRPr="00DC3AED">
              <w:rPr>
                <w:rFonts w:ascii="Courier"/>
                <w:spacing w:val="-2"/>
              </w:rPr>
              <w:t>’</w:t>
            </w:r>
            <w:r w:rsidRPr="00DC3AED">
              <w:rPr>
                <w:rFonts w:ascii="Courier" w:hAnsi="Courier"/>
                <w:spacing w:val="-2"/>
              </w:rPr>
              <w:t>s comments.</w:t>
            </w: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03-03-05 By </w:t>
            </w:r>
            <w:r w:rsidR="00BA5B06" w:rsidRPr="00DC3AED">
              <w:rPr>
                <w:rFonts w:ascii="Courier" w:hAnsi="Courier"/>
                <w:spacing w:val="-2"/>
              </w:rPr>
              <w:t>e-mail</w:t>
            </w:r>
            <w:r w:rsidRPr="00DC3AED">
              <w:rPr>
                <w:rFonts w:ascii="Courier" w:hAnsi="Courier"/>
                <w:spacing w:val="-2"/>
              </w:rPr>
              <w:t xml:space="preserve"> this </w:t>
            </w:r>
            <w:proofErr w:type="gramStart"/>
            <w:r w:rsidRPr="00DC3AED">
              <w:rPr>
                <w:rFonts w:ascii="Courier" w:hAnsi="Courier"/>
                <w:spacing w:val="-2"/>
              </w:rPr>
              <w:t>date,</w:t>
            </w:r>
            <w:proofErr w:type="gramEnd"/>
            <w:r w:rsidRPr="00DC3AED">
              <w:rPr>
                <w:rFonts w:ascii="Courier" w:hAnsi="Courier"/>
                <w:spacing w:val="-2"/>
              </w:rPr>
              <w:t xml:space="preserve"> PG&amp;E submitted additional comments about the report.</w:t>
            </w: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03-03-05 By </w:t>
            </w:r>
            <w:r w:rsidR="00BA5B06" w:rsidRPr="00DC3AED">
              <w:rPr>
                <w:rFonts w:ascii="Courier" w:hAnsi="Courier"/>
                <w:spacing w:val="-2"/>
              </w:rPr>
              <w:t>e-mail</w:t>
            </w:r>
            <w:r w:rsidRPr="00DC3AED">
              <w:rPr>
                <w:rFonts w:ascii="Courier" w:hAnsi="Courier"/>
                <w:spacing w:val="-2"/>
              </w:rPr>
              <w:t xml:space="preserve"> this date, the CISO responded to the additional comments.</w:t>
            </w: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03-03-05 By </w:t>
            </w:r>
            <w:r w:rsidR="00BA5B06" w:rsidRPr="00DC3AED">
              <w:rPr>
                <w:rFonts w:ascii="Courier" w:hAnsi="Courier"/>
                <w:spacing w:val="-2"/>
              </w:rPr>
              <w:t>e-mail</w:t>
            </w:r>
            <w:r w:rsidRPr="00DC3AED">
              <w:rPr>
                <w:rFonts w:ascii="Courier" w:hAnsi="Courier"/>
                <w:spacing w:val="-2"/>
              </w:rPr>
              <w:t xml:space="preserve"> this </w:t>
            </w:r>
            <w:proofErr w:type="gramStart"/>
            <w:r w:rsidRPr="00DC3AED">
              <w:rPr>
                <w:rFonts w:ascii="Courier" w:hAnsi="Courier"/>
                <w:spacing w:val="-2"/>
              </w:rPr>
              <w:t>date,</w:t>
            </w:r>
            <w:proofErr w:type="gramEnd"/>
            <w:r w:rsidRPr="00DC3AED">
              <w:rPr>
                <w:rFonts w:ascii="Courier" w:hAnsi="Courier"/>
                <w:spacing w:val="-2"/>
              </w:rPr>
              <w:t xml:space="preserve"> PG&amp;E submitted additional recommendations for the report.</w:t>
            </w: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03-04-05 By </w:t>
            </w:r>
            <w:r w:rsidR="00BA5B06" w:rsidRPr="00DC3AED">
              <w:rPr>
                <w:rFonts w:ascii="Courier" w:hAnsi="Courier"/>
                <w:spacing w:val="-2"/>
              </w:rPr>
              <w:t>e-mail</w:t>
            </w:r>
            <w:r w:rsidRPr="00DC3AED">
              <w:rPr>
                <w:rFonts w:ascii="Courier" w:hAnsi="Courier"/>
                <w:spacing w:val="-2"/>
              </w:rPr>
              <w:t xml:space="preserve"> this date, CISO responded to comments from PG&amp;E and SMUD by revising the Path 26 </w:t>
            </w:r>
            <w:r w:rsidRPr="00DC3AED">
              <w:rPr>
                <w:rFonts w:ascii="Courier" w:hAnsi="Courier"/>
                <w:spacing w:val="-2"/>
              </w:rPr>
              <w:lastRenderedPageBreak/>
              <w:t>report.</w:t>
            </w: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03-07-05 By </w:t>
            </w:r>
            <w:r w:rsidR="00BA5B06" w:rsidRPr="00DC3AED">
              <w:rPr>
                <w:rFonts w:ascii="Courier" w:hAnsi="Courier"/>
                <w:spacing w:val="-2"/>
              </w:rPr>
              <w:t>e-mail</w:t>
            </w:r>
            <w:r w:rsidRPr="00DC3AED">
              <w:rPr>
                <w:rFonts w:ascii="Courier" w:hAnsi="Courier"/>
                <w:spacing w:val="-2"/>
              </w:rPr>
              <w:t xml:space="preserve"> this date, PG&amp;E responded with more comments about the 03-04-05 version of the report.</w:t>
            </w: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03-31-05 By </w:t>
            </w:r>
            <w:r w:rsidR="00BA5B06" w:rsidRPr="00DC3AED">
              <w:rPr>
                <w:rFonts w:ascii="Courier" w:hAnsi="Courier"/>
                <w:spacing w:val="-2"/>
              </w:rPr>
              <w:t>e-mail</w:t>
            </w:r>
            <w:r w:rsidRPr="00DC3AED">
              <w:rPr>
                <w:rFonts w:ascii="Courier" w:hAnsi="Courier"/>
                <w:spacing w:val="-2"/>
              </w:rPr>
              <w:t xml:space="preserve"> this </w:t>
            </w:r>
            <w:proofErr w:type="gramStart"/>
            <w:r w:rsidRPr="00DC3AED">
              <w:rPr>
                <w:rFonts w:ascii="Courier" w:hAnsi="Courier"/>
                <w:spacing w:val="-2"/>
              </w:rPr>
              <w:t>date,</w:t>
            </w:r>
            <w:proofErr w:type="gramEnd"/>
            <w:r w:rsidRPr="00DC3AED">
              <w:rPr>
                <w:rFonts w:ascii="Courier" w:hAnsi="Courier"/>
                <w:spacing w:val="-2"/>
              </w:rPr>
              <w:t xml:space="preserve"> CISO distributed the Path 26 Upgrade II-Final Review Group Rating Report to the group to view.</w:t>
            </w:r>
          </w:p>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r w:rsidR="00FF59B3" w:rsidRPr="00DC3AED">
        <w:tc>
          <w:tcPr>
            <w:tcW w:w="180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FF59B3" w:rsidRPr="00DC3AED" w:rsidRDefault="00FF59B3"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05-02-05 By </w:t>
            </w:r>
            <w:r w:rsidR="00BA5B06" w:rsidRPr="00DC3AED">
              <w:rPr>
                <w:rFonts w:ascii="Courier" w:hAnsi="Courier"/>
                <w:spacing w:val="-2"/>
              </w:rPr>
              <w:t>e-mail</w:t>
            </w:r>
            <w:r w:rsidRPr="00DC3AED">
              <w:rPr>
                <w:rFonts w:ascii="Courier" w:hAnsi="Courier"/>
                <w:spacing w:val="-2"/>
              </w:rPr>
              <w:t xml:space="preserve"> this date, the PCC Chair issued a letter indicating that the Path 26 Upgrade II Project has achieved Phase III status and an accepted r</w:t>
            </w:r>
            <w:r w:rsidRPr="00DC3AED">
              <w:rPr>
                <w:rFonts w:ascii="Courier" w:hAnsi="Courier"/>
              </w:rPr>
              <w:t>ating of 3700 MW as described in the report</w:t>
            </w:r>
            <w:r w:rsidRPr="00DC3AED">
              <w:rPr>
                <w:rFonts w:ascii="Courier" w:hAnsi="Courier"/>
                <w:spacing w:val="-2"/>
              </w:rPr>
              <w:t>.</w:t>
            </w:r>
          </w:p>
        </w:tc>
        <w:tc>
          <w:tcPr>
            <w:tcW w:w="2412" w:type="dxa"/>
          </w:tcPr>
          <w:p w:rsidR="00FF59B3" w:rsidRPr="00DC3AED" w:rsidRDefault="00FF59B3"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FF59B3" w:rsidRPr="00DC3AED" w:rsidRDefault="00FF59B3"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1E197A" w:rsidRPr="00DC3AED">
        <w:tc>
          <w:tcPr>
            <w:tcW w:w="1710" w:type="dxa"/>
          </w:tcPr>
          <w:p w:rsidR="001E197A" w:rsidRPr="00DC3AED" w:rsidRDefault="001E197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03-31-04</w:t>
            </w:r>
          </w:p>
        </w:tc>
        <w:tc>
          <w:tcPr>
            <w:tcW w:w="1910" w:type="dxa"/>
          </w:tcPr>
          <w:p w:rsidR="001E197A" w:rsidRPr="00DC3AED" w:rsidRDefault="001E197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AVA/BPA</w:t>
            </w:r>
          </w:p>
        </w:tc>
        <w:tc>
          <w:tcPr>
            <w:tcW w:w="1440" w:type="dxa"/>
          </w:tcPr>
          <w:p w:rsidR="001E197A" w:rsidRPr="00DC3AED" w:rsidRDefault="001E197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7218" w:type="dxa"/>
          </w:tcPr>
          <w:p w:rsidR="001E197A" w:rsidRPr="00DC3AED" w:rsidRDefault="001E197A" w:rsidP="005E05B0">
            <w:pPr>
              <w:tabs>
                <w:tab w:val="center" w:pos="480"/>
                <w:tab w:val="center" w:pos="2040"/>
                <w:tab w:val="center" w:pos="4080"/>
                <w:tab w:val="left" w:pos="5280"/>
                <w:tab w:val="center" w:pos="13440"/>
              </w:tabs>
              <w:suppressAutoHyphens/>
              <w:jc w:val="both"/>
              <w:rPr>
                <w:rFonts w:ascii="Courier" w:hAnsi="Courier"/>
                <w:b/>
                <w:spacing w:val="-2"/>
              </w:rPr>
            </w:pPr>
            <w:r w:rsidRPr="00DC3AED">
              <w:rPr>
                <w:rFonts w:ascii="Courier" w:hAnsi="Courier"/>
                <w:b/>
                <w:spacing w:val="-2"/>
              </w:rPr>
              <w:t xml:space="preserve">West of </w:t>
            </w:r>
            <w:proofErr w:type="spellStart"/>
            <w:r w:rsidRPr="00DC3AED">
              <w:rPr>
                <w:rFonts w:ascii="Courier" w:hAnsi="Courier"/>
                <w:b/>
                <w:spacing w:val="-2"/>
              </w:rPr>
              <w:t>Hatwai</w:t>
            </w:r>
            <w:proofErr w:type="spellEnd"/>
            <w:r w:rsidRPr="00DC3AED">
              <w:rPr>
                <w:rFonts w:ascii="Courier" w:hAnsi="Courier"/>
                <w:b/>
                <w:spacing w:val="-2"/>
              </w:rPr>
              <w:t xml:space="preserve"> System Upgrade Projects</w:t>
            </w:r>
          </w:p>
          <w:p w:rsidR="001E197A" w:rsidRPr="00DC3AED" w:rsidRDefault="001E197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1E197A" w:rsidRPr="00DC3AED" w:rsidRDefault="001E197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December 2006</w:t>
            </w:r>
          </w:p>
        </w:tc>
      </w:tr>
      <w:tr w:rsidR="001E197A" w:rsidRPr="00DC3AED">
        <w:tc>
          <w:tcPr>
            <w:tcW w:w="1710" w:type="dxa"/>
          </w:tcPr>
          <w:p w:rsidR="001E197A" w:rsidRPr="00DC3AED" w:rsidRDefault="001E197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1E197A" w:rsidRPr="00DC3AED" w:rsidRDefault="001E197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1E197A" w:rsidRPr="00DC3AED" w:rsidRDefault="001E197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1E197A" w:rsidRPr="00DC3AED" w:rsidRDefault="001E197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03-31-04 By e-mail this date AVA and BPA distributed a March 30, 2004 letter including:</w:t>
            </w:r>
          </w:p>
          <w:p w:rsidR="001E197A" w:rsidRPr="00DC3AED" w:rsidRDefault="001E197A" w:rsidP="005E05B0">
            <w:pPr>
              <w:numPr>
                <w:ilvl w:val="0"/>
                <w:numId w:val="2"/>
              </w:num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a comprehensive progress report regarding the West of </w:t>
            </w:r>
            <w:proofErr w:type="spellStart"/>
            <w:r w:rsidRPr="00DC3AED">
              <w:rPr>
                <w:rFonts w:ascii="Courier" w:hAnsi="Courier"/>
                <w:spacing w:val="-2"/>
              </w:rPr>
              <w:t>Hatwai</w:t>
            </w:r>
            <w:proofErr w:type="spellEnd"/>
            <w:r w:rsidRPr="00DC3AED">
              <w:rPr>
                <w:rFonts w:ascii="Courier" w:hAnsi="Courier"/>
                <w:spacing w:val="-2"/>
              </w:rPr>
              <w:t xml:space="preserve"> System Upgrade Projects, </w:t>
            </w:r>
          </w:p>
          <w:p w:rsidR="001E197A" w:rsidRPr="00DC3AED" w:rsidRDefault="001E197A" w:rsidP="005E05B0">
            <w:pPr>
              <w:numPr>
                <w:ilvl w:val="0"/>
                <w:numId w:val="2"/>
              </w:num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requesting formation of a review group, </w:t>
            </w:r>
          </w:p>
          <w:p w:rsidR="001E197A" w:rsidRPr="00DC3AED" w:rsidRDefault="001E197A" w:rsidP="005E05B0">
            <w:pPr>
              <w:numPr>
                <w:ilvl w:val="0"/>
                <w:numId w:val="2"/>
              </w:numPr>
              <w:tabs>
                <w:tab w:val="center" w:pos="480"/>
                <w:tab w:val="center" w:pos="2040"/>
                <w:tab w:val="center" w:pos="4080"/>
                <w:tab w:val="left" w:pos="5280"/>
                <w:tab w:val="center" w:pos="13440"/>
              </w:tabs>
              <w:suppressAutoHyphens/>
              <w:jc w:val="both"/>
              <w:rPr>
                <w:rFonts w:ascii="Courier" w:hAnsi="Courier"/>
                <w:spacing w:val="-2"/>
              </w:rPr>
            </w:pPr>
            <w:proofErr w:type="gramStart"/>
            <w:r w:rsidRPr="00DC3AED">
              <w:rPr>
                <w:rFonts w:ascii="Courier" w:hAnsi="Courier"/>
                <w:spacing w:val="-2"/>
              </w:rPr>
              <w:t>indicating</w:t>
            </w:r>
            <w:proofErr w:type="gramEnd"/>
            <w:r w:rsidRPr="00DC3AED">
              <w:rPr>
                <w:rFonts w:ascii="Courier" w:hAnsi="Courier"/>
                <w:spacing w:val="-2"/>
              </w:rPr>
              <w:t xml:space="preserve"> that a May 27, 2004 review meeting is scheduled in </w:t>
            </w:r>
            <w:smartTag w:uri="urn:schemas-microsoft-com:office:smarttags" w:element="place">
              <w:smartTag w:uri="urn:schemas-microsoft-com:office:smarttags" w:element="City">
                <w:r w:rsidRPr="00DC3AED">
                  <w:rPr>
                    <w:rFonts w:ascii="Courier" w:hAnsi="Courier"/>
                    <w:spacing w:val="-2"/>
                  </w:rPr>
                  <w:t>Portland</w:t>
                </w:r>
              </w:smartTag>
            </w:smartTag>
            <w:r w:rsidRPr="00DC3AED">
              <w:rPr>
                <w:rFonts w:ascii="Courier" w:hAnsi="Courier"/>
                <w:spacing w:val="-2"/>
              </w:rPr>
              <w:t>.</w:t>
            </w:r>
          </w:p>
          <w:p w:rsidR="001E197A" w:rsidRPr="00DC3AED" w:rsidRDefault="001E197A" w:rsidP="005E05B0">
            <w:pPr>
              <w:numPr>
                <w:ilvl w:val="0"/>
                <w:numId w:val="2"/>
              </w:num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Indicating their intention to request phase II status in 60 days.</w:t>
            </w:r>
          </w:p>
          <w:p w:rsidR="001E197A" w:rsidRPr="00DC3AED" w:rsidRDefault="001E197A" w:rsidP="005E05B0">
            <w:pPr>
              <w:numPr>
                <w:ilvl w:val="0"/>
                <w:numId w:val="2"/>
              </w:numPr>
              <w:tabs>
                <w:tab w:val="center" w:pos="480"/>
                <w:tab w:val="center" w:pos="2040"/>
                <w:tab w:val="center" w:pos="4080"/>
                <w:tab w:val="left" w:pos="5280"/>
                <w:tab w:val="center" w:pos="13440"/>
              </w:tabs>
              <w:suppressAutoHyphens/>
              <w:jc w:val="both"/>
              <w:rPr>
                <w:rFonts w:ascii="Courier" w:hAnsi="Courier"/>
                <w:spacing w:val="-2"/>
              </w:rPr>
            </w:pPr>
            <w:proofErr w:type="spellStart"/>
            <w:r w:rsidRPr="00DC3AED">
              <w:rPr>
                <w:rFonts w:ascii="Courier" w:hAnsi="Courier"/>
                <w:spacing w:val="-2"/>
              </w:rPr>
              <w:t>Announcment</w:t>
            </w:r>
            <w:proofErr w:type="spellEnd"/>
            <w:r w:rsidRPr="00DC3AED">
              <w:rPr>
                <w:rFonts w:ascii="Courier" w:hAnsi="Courier"/>
                <w:spacing w:val="-2"/>
              </w:rPr>
              <w:t xml:space="preserve"> of an intended transfer capability of 4277 MW.</w:t>
            </w:r>
          </w:p>
        </w:tc>
        <w:tc>
          <w:tcPr>
            <w:tcW w:w="2412" w:type="dxa"/>
          </w:tcPr>
          <w:p w:rsidR="001E197A" w:rsidRPr="00DC3AED" w:rsidRDefault="001E197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1E197A" w:rsidRPr="00DC3AED" w:rsidRDefault="001E197A"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E197A" w:rsidRPr="00DC3AED">
        <w:tc>
          <w:tcPr>
            <w:tcW w:w="1800" w:type="dxa"/>
          </w:tcPr>
          <w:p w:rsidR="001E197A" w:rsidRPr="00DC3AED" w:rsidRDefault="001E197A"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1E197A" w:rsidRPr="00DC3AED" w:rsidRDefault="001E197A"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E197A" w:rsidRPr="00DC3AED" w:rsidRDefault="001E197A"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1E197A" w:rsidRPr="00DC3AED" w:rsidRDefault="005F302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08-10-04 By e-mail this </w:t>
            </w:r>
            <w:proofErr w:type="gramStart"/>
            <w:r w:rsidRPr="00DC3AED">
              <w:rPr>
                <w:rFonts w:ascii="Courier" w:hAnsi="Courier"/>
                <w:spacing w:val="-2"/>
              </w:rPr>
              <w:t>date,</w:t>
            </w:r>
            <w:proofErr w:type="gramEnd"/>
            <w:r w:rsidRPr="00DC3AED">
              <w:rPr>
                <w:rFonts w:ascii="Courier" w:hAnsi="Courier"/>
                <w:spacing w:val="-2"/>
              </w:rPr>
              <w:t xml:space="preserve"> the TSS chair indicated that the West of </w:t>
            </w:r>
            <w:proofErr w:type="spellStart"/>
            <w:r w:rsidRPr="00DC3AED">
              <w:rPr>
                <w:rFonts w:ascii="Courier" w:hAnsi="Courier"/>
                <w:spacing w:val="-2"/>
              </w:rPr>
              <w:t>Hatwai</w:t>
            </w:r>
            <w:proofErr w:type="spellEnd"/>
            <w:r w:rsidRPr="00DC3AED">
              <w:rPr>
                <w:rFonts w:ascii="Courier" w:hAnsi="Courier"/>
                <w:spacing w:val="-2"/>
              </w:rPr>
              <w:t xml:space="preserve"> upgrade projects had achieved Phase II status with a requested rating of 4277 MW.</w:t>
            </w:r>
          </w:p>
        </w:tc>
        <w:tc>
          <w:tcPr>
            <w:tcW w:w="2412" w:type="dxa"/>
          </w:tcPr>
          <w:p w:rsidR="001E197A" w:rsidRPr="00DC3AED" w:rsidRDefault="001E197A" w:rsidP="005E05B0">
            <w:pPr>
              <w:tabs>
                <w:tab w:val="center" w:pos="540"/>
                <w:tab w:val="center" w:pos="2520"/>
                <w:tab w:val="center" w:pos="4230"/>
                <w:tab w:val="left" w:pos="5280"/>
                <w:tab w:val="center" w:pos="13440"/>
              </w:tabs>
              <w:suppressAutoHyphens/>
              <w:jc w:val="both"/>
              <w:rPr>
                <w:rFonts w:ascii="Courier" w:hAnsi="Courier"/>
                <w:spacing w:val="-2"/>
              </w:rPr>
            </w:pPr>
          </w:p>
        </w:tc>
      </w:tr>
      <w:tr w:rsidR="001E197A" w:rsidRPr="00DC3AED">
        <w:tc>
          <w:tcPr>
            <w:tcW w:w="1800" w:type="dxa"/>
          </w:tcPr>
          <w:p w:rsidR="001E197A" w:rsidRPr="00DC3AED" w:rsidRDefault="001E197A"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1E197A" w:rsidRPr="00DC3AED" w:rsidRDefault="001E197A"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E197A" w:rsidRPr="00DC3AED" w:rsidRDefault="001E197A"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1E197A" w:rsidRPr="00DC3AED" w:rsidRDefault="001E197A"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1E197A" w:rsidRPr="00DC3AED" w:rsidRDefault="001E197A" w:rsidP="005E05B0">
            <w:pPr>
              <w:tabs>
                <w:tab w:val="center" w:pos="540"/>
                <w:tab w:val="center" w:pos="2520"/>
                <w:tab w:val="center" w:pos="4230"/>
                <w:tab w:val="left" w:pos="5280"/>
                <w:tab w:val="center" w:pos="13440"/>
              </w:tabs>
              <w:suppressAutoHyphens/>
              <w:jc w:val="both"/>
              <w:rPr>
                <w:rFonts w:ascii="Courier" w:hAnsi="Courier"/>
                <w:spacing w:val="-2"/>
              </w:rPr>
            </w:pPr>
          </w:p>
        </w:tc>
      </w:tr>
      <w:tr w:rsidR="001E197A" w:rsidRPr="00DC3AED">
        <w:tc>
          <w:tcPr>
            <w:tcW w:w="1800" w:type="dxa"/>
          </w:tcPr>
          <w:p w:rsidR="001E197A" w:rsidRPr="00DC3AED" w:rsidRDefault="001E197A"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1E197A" w:rsidRPr="00DC3AED" w:rsidRDefault="001E197A"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E197A" w:rsidRPr="00DC3AED" w:rsidRDefault="001E197A"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1E197A" w:rsidRPr="00DC3AED" w:rsidRDefault="001E197A"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03-01-05 By e-mail this date, the WECC staff sent the </w:t>
            </w:r>
            <w:r w:rsidRPr="00DC3AED">
              <w:rPr>
                <w:rFonts w:ascii="Courier" w:hAnsi="Courier"/>
              </w:rPr>
              <w:t xml:space="preserve">Path 6, West of </w:t>
            </w:r>
            <w:proofErr w:type="spellStart"/>
            <w:r w:rsidRPr="00DC3AED">
              <w:rPr>
                <w:rFonts w:ascii="Courier" w:hAnsi="Courier"/>
              </w:rPr>
              <w:t>Hatwai</w:t>
            </w:r>
            <w:proofErr w:type="spellEnd"/>
            <w:r w:rsidRPr="00DC3AED">
              <w:rPr>
                <w:rFonts w:ascii="Courier" w:hAnsi="Courier"/>
              </w:rPr>
              <w:t xml:space="preserve"> Review Group Rating Report to </w:t>
            </w:r>
            <w:r w:rsidRPr="00DC3AED">
              <w:rPr>
                <w:rFonts w:ascii="Courier" w:hAnsi="Courier"/>
              </w:rPr>
              <w:lastRenderedPageBreak/>
              <w:t>the PCC Chair, PCC members and OC members for comment.</w:t>
            </w:r>
          </w:p>
        </w:tc>
        <w:tc>
          <w:tcPr>
            <w:tcW w:w="2412" w:type="dxa"/>
          </w:tcPr>
          <w:p w:rsidR="001E197A" w:rsidRPr="00DC3AED" w:rsidRDefault="001E197A" w:rsidP="005E05B0">
            <w:pPr>
              <w:tabs>
                <w:tab w:val="center" w:pos="540"/>
                <w:tab w:val="center" w:pos="2520"/>
                <w:tab w:val="center" w:pos="4230"/>
                <w:tab w:val="left" w:pos="5280"/>
                <w:tab w:val="center" w:pos="13440"/>
              </w:tabs>
              <w:suppressAutoHyphens/>
              <w:jc w:val="both"/>
              <w:rPr>
                <w:rFonts w:ascii="Courier" w:hAnsi="Courier"/>
                <w:spacing w:val="-2"/>
              </w:rPr>
            </w:pPr>
          </w:p>
        </w:tc>
      </w:tr>
      <w:tr w:rsidR="001E197A" w:rsidRPr="00DC3AED">
        <w:tc>
          <w:tcPr>
            <w:tcW w:w="1800" w:type="dxa"/>
          </w:tcPr>
          <w:p w:rsidR="001E197A" w:rsidRPr="00DC3AED" w:rsidRDefault="001E197A"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1E197A" w:rsidRPr="00DC3AED" w:rsidRDefault="001E197A"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E197A" w:rsidRPr="00DC3AED" w:rsidRDefault="001E197A" w:rsidP="005E05B0">
            <w:pPr>
              <w:tabs>
                <w:tab w:val="center" w:pos="340"/>
                <w:tab w:val="center" w:pos="2520"/>
                <w:tab w:val="center" w:pos="4230"/>
                <w:tab w:val="left" w:pos="5280"/>
                <w:tab w:val="center" w:pos="13440"/>
              </w:tabs>
              <w:suppressAutoHyphens/>
              <w:jc w:val="both"/>
              <w:rPr>
                <w:rFonts w:ascii="Courier" w:hAnsi="Courier"/>
                <w:spacing w:val="-2"/>
              </w:rPr>
            </w:pPr>
          </w:p>
        </w:tc>
        <w:tc>
          <w:tcPr>
            <w:tcW w:w="7218" w:type="dxa"/>
          </w:tcPr>
          <w:p w:rsidR="001E197A" w:rsidRPr="00DC3AED" w:rsidRDefault="001E197A"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1E197A" w:rsidRPr="00DC3AED" w:rsidRDefault="001E197A" w:rsidP="005E05B0">
            <w:pPr>
              <w:tabs>
                <w:tab w:val="center" w:pos="540"/>
                <w:tab w:val="center" w:pos="2520"/>
                <w:tab w:val="center" w:pos="4230"/>
                <w:tab w:val="left" w:pos="5280"/>
                <w:tab w:val="center" w:pos="13440"/>
              </w:tabs>
              <w:suppressAutoHyphens/>
              <w:jc w:val="both"/>
              <w:rPr>
                <w:rFonts w:ascii="Courier" w:hAnsi="Courier"/>
                <w:spacing w:val="-2"/>
              </w:rPr>
            </w:pPr>
          </w:p>
        </w:tc>
      </w:tr>
      <w:tr w:rsidR="001E197A" w:rsidRPr="00DC3AED">
        <w:tc>
          <w:tcPr>
            <w:tcW w:w="1800" w:type="dxa"/>
          </w:tcPr>
          <w:p w:rsidR="001E197A" w:rsidRPr="00DC3AED" w:rsidRDefault="001E197A" w:rsidP="005E05B0">
            <w:pPr>
              <w:tabs>
                <w:tab w:val="center" w:pos="480"/>
                <w:tab w:val="center" w:pos="2040"/>
                <w:tab w:val="center" w:pos="4080"/>
                <w:tab w:val="center" w:pos="4230"/>
                <w:tab w:val="left" w:pos="5280"/>
                <w:tab w:val="center" w:pos="13440"/>
              </w:tabs>
              <w:suppressAutoHyphens/>
              <w:jc w:val="both"/>
              <w:rPr>
                <w:rFonts w:ascii="Courier" w:hAnsi="Courier"/>
                <w:spacing w:val="-2"/>
              </w:rPr>
            </w:pPr>
          </w:p>
        </w:tc>
        <w:tc>
          <w:tcPr>
            <w:tcW w:w="1910" w:type="dxa"/>
          </w:tcPr>
          <w:p w:rsidR="001E197A" w:rsidRPr="00DC3AED" w:rsidRDefault="001E197A" w:rsidP="005E05B0">
            <w:pPr>
              <w:tabs>
                <w:tab w:val="center" w:pos="480"/>
                <w:tab w:val="center" w:pos="2040"/>
                <w:tab w:val="center" w:pos="4080"/>
                <w:tab w:val="center" w:pos="4230"/>
                <w:tab w:val="left" w:pos="5280"/>
                <w:tab w:val="center" w:pos="13440"/>
              </w:tabs>
              <w:suppressAutoHyphens/>
              <w:jc w:val="both"/>
              <w:rPr>
                <w:rFonts w:ascii="Courier" w:hAnsi="Courier"/>
                <w:spacing w:val="-2"/>
              </w:rPr>
            </w:pPr>
          </w:p>
        </w:tc>
        <w:tc>
          <w:tcPr>
            <w:tcW w:w="1440" w:type="dxa"/>
          </w:tcPr>
          <w:p w:rsidR="001E197A" w:rsidRPr="00DC3AED" w:rsidRDefault="001E197A" w:rsidP="005E05B0">
            <w:pPr>
              <w:tabs>
                <w:tab w:val="center" w:pos="480"/>
                <w:tab w:val="center" w:pos="2040"/>
                <w:tab w:val="center" w:pos="408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N</w:t>
            </w:r>
          </w:p>
        </w:tc>
        <w:tc>
          <w:tcPr>
            <w:tcW w:w="7218" w:type="dxa"/>
          </w:tcPr>
          <w:p w:rsidR="001E197A" w:rsidRPr="00DC3AED" w:rsidRDefault="001E197A" w:rsidP="005E05B0">
            <w:pPr>
              <w:tabs>
                <w:tab w:val="center" w:pos="480"/>
                <w:tab w:val="center" w:pos="2040"/>
                <w:tab w:val="center" w:pos="408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03-31-05 By e-mail this date, the PCC Chair issued a letter indicating that Path 6 West of </w:t>
            </w:r>
            <w:proofErr w:type="spellStart"/>
            <w:r w:rsidRPr="00DC3AED">
              <w:rPr>
                <w:rFonts w:ascii="Courier" w:hAnsi="Courier"/>
                <w:spacing w:val="-2"/>
              </w:rPr>
              <w:t>Hatwai</w:t>
            </w:r>
            <w:proofErr w:type="spellEnd"/>
            <w:r w:rsidRPr="00DC3AED">
              <w:rPr>
                <w:rFonts w:ascii="Courier" w:hAnsi="Courier"/>
                <w:spacing w:val="-2"/>
              </w:rPr>
              <w:t xml:space="preserve"> System Upgrade Projects has achieved Phase III status and an accepted r</w:t>
            </w:r>
            <w:r w:rsidRPr="00DC3AED">
              <w:rPr>
                <w:rFonts w:ascii="Courier" w:hAnsi="Courier"/>
              </w:rPr>
              <w:t>ating of 4277 MW east to west as described in the report</w:t>
            </w:r>
            <w:proofErr w:type="gramStart"/>
            <w:r w:rsidRPr="00DC3AED">
              <w:rPr>
                <w:rFonts w:ascii="Courier" w:hAnsi="Courier"/>
                <w:spacing w:val="-2"/>
              </w:rPr>
              <w:t xml:space="preserve">.  </w:t>
            </w:r>
            <w:proofErr w:type="gramEnd"/>
            <w:r w:rsidRPr="00DC3AED">
              <w:rPr>
                <w:rFonts w:ascii="Courier" w:hAnsi="Courier"/>
                <w:spacing w:val="-2"/>
              </w:rPr>
              <w:t>This item will be removed from the phase II log next time it is distributed.</w:t>
            </w:r>
          </w:p>
        </w:tc>
        <w:tc>
          <w:tcPr>
            <w:tcW w:w="2412" w:type="dxa"/>
          </w:tcPr>
          <w:p w:rsidR="001E197A" w:rsidRPr="00DC3AED" w:rsidRDefault="001E197A" w:rsidP="005E05B0">
            <w:pPr>
              <w:tabs>
                <w:tab w:val="center" w:pos="480"/>
                <w:tab w:val="center" w:pos="2040"/>
                <w:tab w:val="center" w:pos="4080"/>
                <w:tab w:val="center" w:pos="4230"/>
                <w:tab w:val="left" w:pos="5280"/>
                <w:tab w:val="center" w:pos="13440"/>
              </w:tabs>
              <w:suppressAutoHyphens/>
              <w:jc w:val="both"/>
              <w:rPr>
                <w:rFonts w:ascii="Courier" w:hAnsi="Courier"/>
                <w:spacing w:val="-2"/>
              </w:rPr>
            </w:pPr>
          </w:p>
        </w:tc>
      </w:tr>
    </w:tbl>
    <w:p w:rsidR="001E197A" w:rsidRPr="00DC3AED" w:rsidRDefault="001E197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2370E" w:rsidRPr="00DC3AED">
        <w:tc>
          <w:tcPr>
            <w:tcW w:w="18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ab/>
              <w:t>04-07-03</w:t>
            </w:r>
          </w:p>
        </w:tc>
        <w:tc>
          <w:tcPr>
            <w:tcW w:w="191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SDGE</w:t>
            </w:r>
          </w:p>
        </w:tc>
        <w:tc>
          <w:tcPr>
            <w:tcW w:w="144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7218"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b/>
                <w:spacing w:val="-2"/>
              </w:rPr>
            </w:pPr>
            <w:r w:rsidRPr="00DC3AED">
              <w:rPr>
                <w:rFonts w:ascii="Courier" w:hAnsi="Courier"/>
                <w:b/>
                <w:spacing w:val="-2"/>
              </w:rPr>
              <w:t>Path 49 Upgrade</w:t>
            </w:r>
          </w:p>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2412"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Fall/Winter 2005</w:t>
            </w:r>
          </w:p>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r w:rsidR="0012370E" w:rsidRPr="00DC3AED">
        <w:tc>
          <w:tcPr>
            <w:tcW w:w="18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N</w:t>
            </w:r>
          </w:p>
        </w:tc>
        <w:tc>
          <w:tcPr>
            <w:tcW w:w="7218" w:type="dxa"/>
          </w:tcPr>
          <w:p w:rsidR="0012370E" w:rsidRPr="00DC3AED" w:rsidRDefault="0012370E" w:rsidP="005E05B0">
            <w:pPr>
              <w:pStyle w:val="TOAHeading"/>
              <w:tabs>
                <w:tab w:val="clear" w:pos="9360"/>
                <w:tab w:val="center" w:pos="540"/>
                <w:tab w:val="center" w:pos="2520"/>
                <w:tab w:val="center" w:pos="4230"/>
              </w:tabs>
              <w:suppressAutoHyphens w:val="0"/>
              <w:rPr>
                <w:rFonts w:ascii="Courier" w:hAnsi="Courier"/>
                <w:spacing w:val="-2"/>
              </w:rPr>
            </w:pPr>
            <w:r w:rsidRPr="00DC3AED">
              <w:rPr>
                <w:rFonts w:ascii="Courier" w:hAnsi="Courier"/>
                <w:spacing w:val="-2"/>
              </w:rPr>
              <w:t>04-07-03 By e-mail this date, San Diego Gas and Electric (SDGE) distributed a letter dated March 28, 2003 announcing a project to upgrade the rating of Path 49 (EOR) from 7550 MW to 8310 MW.  SDGE also distributed a Comprehensive Progress Report for the project and solicited interest in participation in a review group. SDGE requested the expedited process for this upgrade.</w:t>
            </w:r>
          </w:p>
        </w:tc>
        <w:tc>
          <w:tcPr>
            <w:tcW w:w="2412"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12370E" w:rsidRPr="00DC3AED" w:rsidRDefault="0012370E"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2370E" w:rsidRPr="00DC3AED">
        <w:tc>
          <w:tcPr>
            <w:tcW w:w="18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91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05-01-03 By e-mail this date SDGE distributed a letter inviting interested parties to participate in a kickoff meeting for the WECC Peer Review Group for the Path 49 Upgrade on May 16.  A Peer Review Group Schedule was included in the letter</w:t>
            </w:r>
            <w:r w:rsidRPr="00DC3AED">
              <w:rPr>
                <w:rFonts w:ascii="Courier" w:hAnsi="Courier"/>
              </w:rPr>
              <w:t>.</w:t>
            </w:r>
            <w:r w:rsidRPr="00DC3AED">
              <w:rPr>
                <w:rFonts w:ascii="Courier" w:hAnsi="Courier"/>
                <w:spacing w:val="-2"/>
              </w:rPr>
              <w:t xml:space="preserve"> </w:t>
            </w:r>
          </w:p>
        </w:tc>
        <w:tc>
          <w:tcPr>
            <w:tcW w:w="2412"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12370E" w:rsidRPr="00DC3AED" w:rsidRDefault="0012370E"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2370E" w:rsidRPr="00DC3AED">
        <w:tc>
          <w:tcPr>
            <w:tcW w:w="1800" w:type="dxa"/>
          </w:tcPr>
          <w:p w:rsidR="0012370E" w:rsidRPr="00DC3AED" w:rsidRDefault="0012370E"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12370E" w:rsidRPr="00DC3AED" w:rsidRDefault="0012370E"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12370E" w:rsidRPr="00DC3AED" w:rsidRDefault="0012370E"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05-19-04 By e-mail this date; the PCC Chair distributed a letter indicating that the Path 49 Upgrade project has completed the Regional Planning Process.  The October 29, 2003 study report is attached.  </w:t>
            </w:r>
          </w:p>
        </w:tc>
        <w:tc>
          <w:tcPr>
            <w:tcW w:w="2412" w:type="dxa"/>
          </w:tcPr>
          <w:p w:rsidR="0012370E" w:rsidRPr="00DC3AED" w:rsidRDefault="0012370E"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12370E" w:rsidRPr="00DC3AED" w:rsidRDefault="0012370E"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12370E" w:rsidRPr="00DC3AED">
        <w:tc>
          <w:tcPr>
            <w:tcW w:w="18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05-28-04 By e-mail this date SDGE provided information regarding a June 15, 2004 Path 49 Peer Review group meeting to finalize base cases. </w:t>
            </w:r>
          </w:p>
        </w:tc>
        <w:tc>
          <w:tcPr>
            <w:tcW w:w="245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12370E" w:rsidRPr="00DC3AED" w:rsidRDefault="0012370E"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12370E" w:rsidRPr="00DC3AED">
        <w:tc>
          <w:tcPr>
            <w:tcW w:w="18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09-23-04 By e-mail this date SCE announced an October 6-7 peer review meeting regarding the EOR Sempra upgrades, the DPV2 project, and the EOR 9000+ project </w:t>
            </w:r>
          </w:p>
        </w:tc>
        <w:tc>
          <w:tcPr>
            <w:tcW w:w="245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12370E" w:rsidRPr="00DC3AED" w:rsidRDefault="0012370E"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12370E" w:rsidRPr="00DC3AED">
        <w:tc>
          <w:tcPr>
            <w:tcW w:w="18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09-30-04 By e-mail this date CISO distributed a draft report for the EOR 8055 MW studies and indicated that the results would be discussed at the October 6-7 meeting.   </w:t>
            </w:r>
          </w:p>
        </w:tc>
        <w:tc>
          <w:tcPr>
            <w:tcW w:w="245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12370E" w:rsidRPr="00DC3AED" w:rsidRDefault="0012370E"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12370E" w:rsidRPr="00DC3AED">
        <w:tc>
          <w:tcPr>
            <w:tcW w:w="18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10-04-04 By e-mail this date SRP commented regarding concerns about flow distribution between southern and northern EOR lines, Mohave retirement, simultaneous SCIT/EOR transfers and simultaneous maximum transfers. </w:t>
            </w:r>
          </w:p>
        </w:tc>
        <w:tc>
          <w:tcPr>
            <w:tcW w:w="245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12370E" w:rsidRPr="00DC3AED" w:rsidRDefault="0012370E"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12370E" w:rsidRPr="00DC3AED">
        <w:tc>
          <w:tcPr>
            <w:tcW w:w="18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10-04-04 By e-mail this date CISO thanked SRP for comments and provided responses regarding the SRP comments. </w:t>
            </w:r>
          </w:p>
        </w:tc>
        <w:tc>
          <w:tcPr>
            <w:tcW w:w="245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12370E" w:rsidRPr="00DC3AED" w:rsidRDefault="0012370E"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12370E" w:rsidRPr="00DC3AED">
        <w:tc>
          <w:tcPr>
            <w:tcW w:w="18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10-05-04 By e-mail this date LDWP indicated support of SRP comments and asked about WOR studies, short circuit studies, and simultaneous limits.  LDWP also indicated they have concerns regarding a reported system collapse in the SCE control area for an N-1 contingency. </w:t>
            </w:r>
          </w:p>
        </w:tc>
        <w:tc>
          <w:tcPr>
            <w:tcW w:w="245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12370E" w:rsidRPr="00DC3AED" w:rsidRDefault="0012370E"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12370E" w:rsidRPr="00DC3AED">
        <w:tc>
          <w:tcPr>
            <w:tcW w:w="18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10-12-04 and 10-13-04 By e-mails these dates</w:t>
            </w:r>
            <w:r w:rsidR="005F3023" w:rsidRPr="00DC3AED">
              <w:rPr>
                <w:rFonts w:ascii="Courier" w:hAnsi="Courier"/>
                <w:spacing w:val="-2"/>
              </w:rPr>
              <w:t>,</w:t>
            </w:r>
            <w:r w:rsidRPr="00DC3AED">
              <w:rPr>
                <w:rFonts w:ascii="Courier" w:hAnsi="Courier"/>
                <w:spacing w:val="-2"/>
              </w:rPr>
              <w:t xml:space="preserve"> LDWP requested additional contingencies be conducted related to potential voltage problems in SCE.  The </w:t>
            </w:r>
            <w:r w:rsidR="00BA5B06" w:rsidRPr="00DC3AED">
              <w:rPr>
                <w:rFonts w:ascii="Courier" w:hAnsi="Courier"/>
                <w:spacing w:val="-2"/>
              </w:rPr>
              <w:t>e-mail</w:t>
            </w:r>
            <w:r w:rsidRPr="00DC3AED">
              <w:rPr>
                <w:rFonts w:ascii="Courier" w:hAnsi="Courier"/>
                <w:spacing w:val="-2"/>
              </w:rPr>
              <w:t xml:space="preserve">s indicated that they should be studied during peak load and high south of </w:t>
            </w:r>
            <w:smartTag w:uri="urn:schemas-microsoft-com:office:smarttags" w:element="place">
              <w:smartTag w:uri="urn:schemas-microsoft-com:office:smarttags" w:element="City">
                <w:r w:rsidRPr="00DC3AED">
                  <w:rPr>
                    <w:rFonts w:ascii="Courier" w:hAnsi="Courier"/>
                    <w:spacing w:val="-2"/>
                  </w:rPr>
                  <w:t>Lugo</w:t>
                </w:r>
              </w:smartTag>
            </w:smartTag>
            <w:r w:rsidRPr="00DC3AED">
              <w:rPr>
                <w:rFonts w:ascii="Courier" w:hAnsi="Courier"/>
                <w:spacing w:val="-2"/>
              </w:rPr>
              <w:t xml:space="preserve"> flow.</w:t>
            </w:r>
          </w:p>
        </w:tc>
        <w:tc>
          <w:tcPr>
            <w:tcW w:w="245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12370E" w:rsidRPr="00DC3AED" w:rsidRDefault="0012370E"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12370E" w:rsidRPr="00DC3AED">
        <w:tc>
          <w:tcPr>
            <w:tcW w:w="18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12370E" w:rsidRPr="00DC3AED" w:rsidRDefault="005F302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10-13-04 By e-mail this date, CISO provided updated 2009 HA 8055 MW cases with and without Mohave generation.   </w:t>
            </w:r>
          </w:p>
        </w:tc>
        <w:tc>
          <w:tcPr>
            <w:tcW w:w="245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12370E" w:rsidRPr="00DC3AED" w:rsidRDefault="0012370E"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12370E" w:rsidRPr="00DC3AED">
        <w:tc>
          <w:tcPr>
            <w:tcW w:w="171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10-15-04 By e-mail this date the CISO stated the opinion that the Path 49 Upgrade study is not the right forum to address potential voltage problems in SCE because the problems are primarily related to load levels at the Valley substation.        </w:t>
            </w:r>
          </w:p>
        </w:tc>
        <w:tc>
          <w:tcPr>
            <w:tcW w:w="254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12370E" w:rsidRPr="00DC3AED" w:rsidRDefault="0012370E"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12370E" w:rsidRPr="00DC3AED">
        <w:tc>
          <w:tcPr>
            <w:tcW w:w="171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10-15-04 By e-mail this date SCE indicated that the solution to mitigate the voltage concern in the Valley system has been developed and is under internal SCE review.  The </w:t>
            </w:r>
            <w:r w:rsidR="00BA5B06" w:rsidRPr="00DC3AED">
              <w:rPr>
                <w:rFonts w:ascii="Courier" w:hAnsi="Courier"/>
                <w:spacing w:val="-2"/>
              </w:rPr>
              <w:t>e-mail</w:t>
            </w:r>
            <w:r w:rsidRPr="00DC3AED">
              <w:rPr>
                <w:rFonts w:ascii="Courier" w:hAnsi="Courier"/>
                <w:spacing w:val="-2"/>
              </w:rPr>
              <w:t xml:space="preserve"> indicates that the mitigation of the Valley voltage problem will be handled within the Annual Expansion Assessment Process, and is not a Path 49 rating issue.        </w:t>
            </w:r>
          </w:p>
        </w:tc>
        <w:tc>
          <w:tcPr>
            <w:tcW w:w="254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12370E" w:rsidRPr="00DC3AED" w:rsidRDefault="0012370E"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12370E" w:rsidRPr="00DC3AED">
        <w:tc>
          <w:tcPr>
            <w:tcW w:w="171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10-15-04 By e-mail this date LDWP provided further clarification regarding needed studies related to voltage problems at the Valley substation.        </w:t>
            </w:r>
          </w:p>
        </w:tc>
        <w:tc>
          <w:tcPr>
            <w:tcW w:w="254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12370E" w:rsidRPr="00DC3AED" w:rsidRDefault="0012370E"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12370E" w:rsidRPr="00DC3AED">
        <w:tc>
          <w:tcPr>
            <w:tcW w:w="171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10-18-04 By e-mail this date LDWP reemphasized their opinion that the voltage issues are an issue with the Path 49 upgrades.         </w:t>
            </w:r>
          </w:p>
        </w:tc>
        <w:tc>
          <w:tcPr>
            <w:tcW w:w="254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12370E" w:rsidRPr="00DC3AED" w:rsidRDefault="0012370E"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12370E" w:rsidRPr="00DC3AED">
        <w:tc>
          <w:tcPr>
            <w:tcW w:w="171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10-18-04 By e-mail this date SCE suggested that the Valley voltage problem should be discussed during the next review group meeting, and LDWP responded, agreeing to discuss during the next meeting/call.        </w:t>
            </w:r>
          </w:p>
        </w:tc>
        <w:tc>
          <w:tcPr>
            <w:tcW w:w="254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12370E" w:rsidRPr="00DC3AED" w:rsidRDefault="0012370E"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12370E" w:rsidRPr="00DC3AED">
        <w:tc>
          <w:tcPr>
            <w:tcW w:w="171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10-18-04 By e-mail this date SRP indicated their opinion that the Valley voltage issue should be discussed before the next review group meeting Nov 30 and suggested a special meeting be scheduled.          </w:t>
            </w:r>
          </w:p>
        </w:tc>
        <w:tc>
          <w:tcPr>
            <w:tcW w:w="254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12370E" w:rsidRPr="00DC3AED" w:rsidRDefault="0012370E"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12370E" w:rsidRPr="00DC3AED">
        <w:tc>
          <w:tcPr>
            <w:tcW w:w="171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10-18-04 By e-mail this date</w:t>
            </w:r>
            <w:r w:rsidR="005F3023" w:rsidRPr="00DC3AED">
              <w:rPr>
                <w:rFonts w:ascii="Courier" w:hAnsi="Courier"/>
                <w:spacing w:val="-2"/>
              </w:rPr>
              <w:t>,</w:t>
            </w:r>
            <w:r w:rsidRPr="00DC3AED">
              <w:rPr>
                <w:rFonts w:ascii="Courier" w:hAnsi="Courier"/>
                <w:spacing w:val="-2"/>
              </w:rPr>
              <w:t xml:space="preserve"> CISO indicated that </w:t>
            </w:r>
            <w:r w:rsidR="005F3023" w:rsidRPr="00DC3AED">
              <w:rPr>
                <w:rFonts w:ascii="Courier" w:hAnsi="Courier"/>
                <w:spacing w:val="-2"/>
              </w:rPr>
              <w:t>it</w:t>
            </w:r>
            <w:r w:rsidRPr="00DC3AED">
              <w:rPr>
                <w:rFonts w:ascii="Courier" w:hAnsi="Courier"/>
                <w:spacing w:val="-2"/>
              </w:rPr>
              <w:t xml:space="preserve"> would run a sensitivity study to look at the impact </w:t>
            </w:r>
            <w:r w:rsidRPr="00DC3AED">
              <w:rPr>
                <w:rFonts w:ascii="Courier" w:hAnsi="Courier"/>
                <w:spacing w:val="-2"/>
              </w:rPr>
              <w:lastRenderedPageBreak/>
              <w:t>from the 8055 project on the Valley voltage performance so study results could be discussed at the next meeting</w:t>
            </w:r>
            <w:proofErr w:type="gramStart"/>
            <w:r w:rsidRPr="00DC3AED">
              <w:rPr>
                <w:rFonts w:ascii="Courier" w:hAnsi="Courier"/>
                <w:spacing w:val="-2"/>
              </w:rPr>
              <w:t xml:space="preserve">.  </w:t>
            </w:r>
            <w:proofErr w:type="gramEnd"/>
            <w:r w:rsidRPr="00DC3AED">
              <w:rPr>
                <w:rFonts w:ascii="Courier" w:hAnsi="Courier"/>
                <w:spacing w:val="-2"/>
              </w:rPr>
              <w:t xml:space="preserve">SCE responded that </w:t>
            </w:r>
            <w:r w:rsidR="005F3023" w:rsidRPr="00DC3AED">
              <w:rPr>
                <w:rFonts w:ascii="Courier" w:hAnsi="Courier"/>
                <w:spacing w:val="-2"/>
              </w:rPr>
              <w:t>it</w:t>
            </w:r>
            <w:r w:rsidRPr="00DC3AED">
              <w:rPr>
                <w:rFonts w:ascii="Courier" w:hAnsi="Courier"/>
                <w:spacing w:val="-2"/>
              </w:rPr>
              <w:t xml:space="preserve"> agreed with the CISO approach.  SRP suggested that LDWP define </w:t>
            </w:r>
            <w:r w:rsidR="005F3023" w:rsidRPr="00DC3AED">
              <w:rPr>
                <w:rFonts w:ascii="Courier" w:hAnsi="Courier"/>
                <w:spacing w:val="-2"/>
              </w:rPr>
              <w:t>its</w:t>
            </w:r>
            <w:r w:rsidRPr="00DC3AED">
              <w:rPr>
                <w:rFonts w:ascii="Courier" w:hAnsi="Courier"/>
                <w:spacing w:val="-2"/>
              </w:rPr>
              <w:t xml:space="preserve"> request so the sensitivity study would address </w:t>
            </w:r>
            <w:r w:rsidR="005F3023" w:rsidRPr="00DC3AED">
              <w:rPr>
                <w:rFonts w:ascii="Courier" w:hAnsi="Courier"/>
                <w:spacing w:val="-2"/>
              </w:rPr>
              <w:t>its</w:t>
            </w:r>
            <w:r w:rsidRPr="00DC3AED">
              <w:rPr>
                <w:rFonts w:ascii="Courier" w:hAnsi="Courier"/>
                <w:spacing w:val="-2"/>
              </w:rPr>
              <w:t xml:space="preserve"> specific concern.  LDWP responded </w:t>
            </w:r>
            <w:r w:rsidR="005F3023" w:rsidRPr="00DC3AED">
              <w:rPr>
                <w:rFonts w:ascii="Courier" w:hAnsi="Courier"/>
                <w:spacing w:val="-2"/>
              </w:rPr>
              <w:t>its</w:t>
            </w:r>
            <w:r w:rsidRPr="00DC3AED">
              <w:rPr>
                <w:rFonts w:ascii="Courier" w:hAnsi="Courier"/>
                <w:spacing w:val="-2"/>
              </w:rPr>
              <w:t xml:space="preserve"> concurrence with the approach.    </w:t>
            </w:r>
          </w:p>
        </w:tc>
        <w:tc>
          <w:tcPr>
            <w:tcW w:w="254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12370E" w:rsidRPr="00DC3AED" w:rsidRDefault="0012370E"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12370E" w:rsidRPr="00DC3AED">
        <w:tc>
          <w:tcPr>
            <w:tcW w:w="171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10-18-04 By e-mail this </w:t>
            </w:r>
            <w:proofErr w:type="gramStart"/>
            <w:r w:rsidRPr="00DC3AED">
              <w:rPr>
                <w:rFonts w:ascii="Courier" w:hAnsi="Courier"/>
                <w:spacing w:val="-2"/>
              </w:rPr>
              <w:t>date</w:t>
            </w:r>
            <w:r w:rsidR="005F3023" w:rsidRPr="00DC3AED">
              <w:rPr>
                <w:rFonts w:ascii="Courier" w:hAnsi="Courier"/>
                <w:spacing w:val="-2"/>
              </w:rPr>
              <w:t>,</w:t>
            </w:r>
            <w:proofErr w:type="gramEnd"/>
            <w:r w:rsidRPr="00DC3AED">
              <w:rPr>
                <w:rFonts w:ascii="Courier" w:hAnsi="Courier"/>
                <w:spacing w:val="-2"/>
              </w:rPr>
              <w:t xml:space="preserve"> SRP confirmed that no 7% generation margin is required for either Palo Verde or Navajo plant stability in any N-2 contingency dynamic simulation runs.</w:t>
            </w:r>
          </w:p>
        </w:tc>
        <w:tc>
          <w:tcPr>
            <w:tcW w:w="254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12370E" w:rsidRPr="00DC3AED" w:rsidRDefault="0012370E"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12370E" w:rsidRPr="00DC3AED">
        <w:tc>
          <w:tcPr>
            <w:tcW w:w="171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12370E" w:rsidRPr="00DC3AED" w:rsidRDefault="005F3023"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10-18-04 By e-mail this date the TSS Chair issued a letter indicating that the Path 49 Upgrade (to 8,055 MW). Project has achieved Phase II status for an increase of Path 49 Rating to 8055 MW.       </w:t>
            </w:r>
          </w:p>
        </w:tc>
        <w:tc>
          <w:tcPr>
            <w:tcW w:w="254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12370E" w:rsidRPr="00DC3AED" w:rsidRDefault="0012370E" w:rsidP="005E05B0">
      <w:pPr>
        <w:tabs>
          <w:tab w:val="center" w:pos="540"/>
          <w:tab w:val="center" w:pos="2520"/>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12370E" w:rsidRPr="00DC3AED">
        <w:tc>
          <w:tcPr>
            <w:tcW w:w="171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11-12-04 By e-mail this date CISO issued a draft final report.       </w:t>
            </w:r>
          </w:p>
        </w:tc>
        <w:tc>
          <w:tcPr>
            <w:tcW w:w="254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12370E" w:rsidRPr="00DC3AED" w:rsidRDefault="0012370E"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12370E" w:rsidRPr="00DC3AED">
        <w:tc>
          <w:tcPr>
            <w:tcW w:w="171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11-22-04 By e-mail this date NEVP commented regarding the draft final report but indicated the comments did not require changes to the report.       </w:t>
            </w:r>
          </w:p>
        </w:tc>
        <w:tc>
          <w:tcPr>
            <w:tcW w:w="254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12370E" w:rsidRPr="00DC3AED" w:rsidRDefault="0012370E"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12370E" w:rsidRPr="00DC3AED">
        <w:tc>
          <w:tcPr>
            <w:tcW w:w="171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11-22-04 By e-mail this date CISO provided answers to the NEVP comments regarding the draft final report.       </w:t>
            </w:r>
          </w:p>
        </w:tc>
        <w:tc>
          <w:tcPr>
            <w:tcW w:w="254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12370E" w:rsidRPr="00DC3AED" w:rsidRDefault="0012370E"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12370E" w:rsidRPr="00DC3AED">
        <w:tc>
          <w:tcPr>
            <w:tcW w:w="171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11-22-04 By e-mail this date NEVP clarified their request for frequency plots.  </w:t>
            </w:r>
          </w:p>
        </w:tc>
        <w:tc>
          <w:tcPr>
            <w:tcW w:w="254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12370E" w:rsidRPr="00DC3AED" w:rsidRDefault="0012370E"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12370E" w:rsidRPr="00DC3AED">
        <w:tc>
          <w:tcPr>
            <w:tcW w:w="171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89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c>
          <w:tcPr>
            <w:tcW w:w="1440" w:type="dxa"/>
          </w:tcPr>
          <w:p w:rsidR="0012370E" w:rsidRPr="00DC3AED" w:rsidRDefault="0012370E" w:rsidP="005E05B0">
            <w:pPr>
              <w:tabs>
                <w:tab w:val="center" w:pos="3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01-18-05 By e-mail this date the PCC Chair issued a letter indicating that the Path 49 Upgrade Project has achieved Phase III status and an accepted Path 49 Rating of 8055 MW.  </w:t>
            </w:r>
          </w:p>
        </w:tc>
        <w:tc>
          <w:tcPr>
            <w:tcW w:w="2540" w:type="dxa"/>
          </w:tcPr>
          <w:p w:rsidR="0012370E" w:rsidRPr="00DC3AED" w:rsidRDefault="0012370E" w:rsidP="005E05B0">
            <w:pPr>
              <w:tabs>
                <w:tab w:val="center" w:pos="540"/>
                <w:tab w:val="center" w:pos="2520"/>
                <w:tab w:val="center" w:pos="4230"/>
                <w:tab w:val="left" w:pos="5280"/>
                <w:tab w:val="center" w:pos="13440"/>
              </w:tabs>
              <w:suppressAutoHyphens/>
              <w:jc w:val="both"/>
              <w:rPr>
                <w:rFonts w:ascii="Courier" w:hAnsi="Courier"/>
                <w:spacing w:val="-2"/>
              </w:rPr>
            </w:pPr>
          </w:p>
        </w:tc>
      </w:tr>
    </w:tbl>
    <w:p w:rsidR="0012370E" w:rsidRPr="00DC3AED" w:rsidRDefault="0012370E"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08-14-02</w:t>
            </w: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PG&amp;E</w:t>
            </w: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b/>
                <w:spacing w:val="-2"/>
              </w:rPr>
              <w:t>Path 15 Upgrade (north-to-south)</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N</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08-14-02 By e-mail this date Pacific Gas and Electric Company (PG&amp;E) distributed a letter dated August 12, 2002 announcing their intent to increase the north-to-south rating of Path 15 from 1900 MW to 3000 MW.  The letter identifies a Comprehensive Progress Report posted on the WECC web site.  The necessary facilities are those being built for the increased south-to-north rating which is currently in Phase 2.  PG&amp;E requested that any comments be provided by October 12, 2002 and invited those interested in the formation of a review group to respond by October 12, 2002. PG&amp;E indicated their intent to address any comments received on the report in Phase 2, and therefore requested Phase 2 Status.</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Late 2004</w:t>
            </w: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11-05-02 By e-mail this date the TSS Chair distributed a letter granting the Path 15 Upgrade (north-to-south) Phase 2 Status.  The letter indicated that PG&amp;E agreed to answer remaining questions through studies conducted in Phase 2.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11-14-02 By e-mail this date SCE provided comments and raised questions regarding the Path 15 North-to-South Rating Study Phase 1 Report.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11-27-02 By e-mail this date PG&amp;E responded to the comments from SCE on November 11.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01-09-03 By e-mail this date PG&amp;E distributed a study plan for the Path 15 Upgrade Project, north-to-south Rating Study and requested comments by January 17, 2003.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01-17-03 By e-mail this date SCE provided comments to the Path 15 north-to-south study plan to PG&amp;E indicating the new Path 15 N-S studies should be studied with the Path 26 flow 3000 MW.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01-22-03 By e-mail this date PG&amp;E distributed a final version of the study plan for the Path 15 Upgrade Project, north-to-south Rating Study.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01-22-03 By e-mail this date SCE provided comments to the 2</w:t>
            </w:r>
            <w:r w:rsidRPr="00DC3AED">
              <w:rPr>
                <w:rFonts w:ascii="Courier" w:hAnsi="Courier"/>
                <w:spacing w:val="-2"/>
                <w:vertAlign w:val="superscript"/>
              </w:rPr>
              <w:t>nd</w:t>
            </w:r>
            <w:r w:rsidRPr="00DC3AED">
              <w:rPr>
                <w:rFonts w:ascii="Courier" w:hAnsi="Courier"/>
                <w:spacing w:val="-2"/>
              </w:rPr>
              <w:t xml:space="preserve"> draft of the Path 15 north-to-south study plan to PG&amp;E again indicating the new Path 15 N-S studies should be studied with the Path 26 flow 3000 MW.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01-31-03 By e-mail this date SCE provided minor comments to the 2</w:t>
            </w:r>
            <w:r w:rsidRPr="00DC3AED">
              <w:rPr>
                <w:rFonts w:ascii="Courier" w:hAnsi="Courier"/>
                <w:spacing w:val="-2"/>
                <w:vertAlign w:val="superscript"/>
              </w:rPr>
              <w:t>nd</w:t>
            </w:r>
            <w:r w:rsidRPr="00DC3AED">
              <w:rPr>
                <w:rFonts w:ascii="Courier" w:hAnsi="Courier"/>
                <w:spacing w:val="-2"/>
              </w:rPr>
              <w:t xml:space="preserve"> draft of the Path 15 north-to-south study plan and indicated, that with those changes, the study plan looked OK.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03-19-03 By e-mail this date PG&amp;E distributed a draft of the Comprehensive Progress Report for the Path 15 Upgrade Project, north-to-south Rating Study.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03-31-03 By e-mail this date SMUD requested a case to explore what could be achieved on Path 15 with COI at its rated flow of 4800 MW.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04-01-03 By e-mail this date PG&amp;E responded to SMUD</w:t>
            </w:r>
            <w:r w:rsidRPr="00DC3AED">
              <w:rPr>
                <w:rFonts w:ascii="Courier"/>
                <w:spacing w:val="-2"/>
              </w:rPr>
              <w:t>’</w:t>
            </w:r>
            <w:r w:rsidRPr="00DC3AED">
              <w:rPr>
                <w:rFonts w:ascii="Courier" w:hAnsi="Courier"/>
                <w:spacing w:val="-2"/>
              </w:rPr>
              <w:t xml:space="preserve">s request for a case with COI at 4800 by indicating where in the report this could be found.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04-04-03 By e-mail this date PAC provided comments to the draft Comprehensive Progress Report for the Path 15 north-to-south Upgrade distributed on 3-19-03.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04-04-03 By e-mail this date SCE provided comments to the draft Comprehensive Progress Report for the Path 15 north-to-south Upgrade distributed on 3-19-03.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04-04-03 By e-mail this date CISO provided comments regarding the WECC S3 Planning Standard to the draft Comprehensive Progress Report for the Path 15 north-to-south Upgrade distributed on 3-19-03.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04-07-03 By e-mail this date IPC provided comments to the draft Comprehensive Progress Report for the Path 15 north-to-south Upgrade distributed on 3-19-03.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04-14-03 By e-mail this date PG&amp;E responded to IPC</w:t>
            </w:r>
            <w:r w:rsidRPr="00DC3AED">
              <w:rPr>
                <w:rFonts w:ascii="Courier"/>
                <w:spacing w:val="-2"/>
              </w:rPr>
              <w:t>’</w:t>
            </w:r>
            <w:r w:rsidRPr="00DC3AED">
              <w:rPr>
                <w:rFonts w:ascii="Courier" w:hAnsi="Courier"/>
                <w:spacing w:val="-2"/>
              </w:rPr>
              <w:t xml:space="preserve">s comments made on 4-07-03.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04-15-03 By e-mail this date PG&amp;E distributed a description </w:t>
            </w:r>
            <w:proofErr w:type="gramStart"/>
            <w:r w:rsidRPr="00DC3AED">
              <w:rPr>
                <w:rFonts w:ascii="Courier" w:hAnsi="Courier"/>
                <w:spacing w:val="-2"/>
              </w:rPr>
              <w:t>of  additional</w:t>
            </w:r>
            <w:proofErr w:type="gramEnd"/>
            <w:r w:rsidRPr="00DC3AED">
              <w:rPr>
                <w:rFonts w:ascii="Courier" w:hAnsi="Courier"/>
                <w:spacing w:val="-2"/>
              </w:rPr>
              <w:t xml:space="preserve"> study work they intend to conduct on the Path 15 north-to-south Upgrade.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04-15-03 By e-mail this date PG&amp;E responded to the comments from PAC on 4-04-03.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04-16-03 By e-mail this date PAC indicated that they believe summer conditions are the most limiting for flow into </w:t>
            </w:r>
            <w:smartTag w:uri="urn:schemas-microsoft-com:office:smarttags" w:element="place">
              <w:smartTag w:uri="urn:schemas-microsoft-com:office:smarttags" w:element="State">
                <w:r w:rsidRPr="00DC3AED">
                  <w:rPr>
                    <w:rFonts w:ascii="Courier" w:hAnsi="Courier"/>
                    <w:spacing w:val="-2"/>
                  </w:rPr>
                  <w:t>Idaho</w:t>
                </w:r>
              </w:smartTag>
            </w:smartTag>
            <w:r w:rsidRPr="00DC3AED">
              <w:rPr>
                <w:rFonts w:ascii="Courier" w:hAnsi="Courier"/>
                <w:spacing w:val="-2"/>
              </w:rPr>
              <w:t xml:space="preserve"> and requested a sensitivity</w:t>
            </w:r>
            <w:r w:rsidR="005F3023" w:rsidRPr="00DC3AED">
              <w:rPr>
                <w:rFonts w:ascii="Courier" w:hAnsi="Courier"/>
                <w:spacing w:val="-2"/>
              </w:rPr>
              <w:t xml:space="preserve"> study</w:t>
            </w:r>
            <w:r w:rsidRPr="00DC3AED">
              <w:rPr>
                <w:rFonts w:ascii="Courier" w:hAnsi="Courier"/>
                <w:spacing w:val="-2"/>
              </w:rPr>
              <w:t xml:space="preserve"> be conducted for summer conditions.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04-17-03 By e-mail this date PG&amp;E responded to the comments from SCE on 4-04-03.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07-17-03 By e-mail this date PG&amp;E distributed a DRAFT Comprehensive Progress Report for the </w:t>
            </w:r>
            <w:r w:rsidRPr="00DC3AED">
              <w:rPr>
                <w:rFonts w:ascii="Courier" w:hAnsi="Courier"/>
                <w:b/>
                <w:spacing w:val="-2"/>
              </w:rPr>
              <w:t xml:space="preserve">Path 15 Upgrade in the north to south direction to the Project Review </w:t>
            </w:r>
            <w:r w:rsidRPr="00DC3AED">
              <w:rPr>
                <w:rFonts w:ascii="Courier" w:hAnsi="Courier"/>
                <w:b/>
                <w:spacing w:val="-2"/>
              </w:rPr>
              <w:lastRenderedPageBreak/>
              <w:t>Group Members</w:t>
            </w:r>
            <w:r w:rsidRPr="00DC3AED">
              <w:rPr>
                <w:rFonts w:ascii="Courier" w:hAnsi="Courier"/>
                <w:spacing w:val="-2"/>
              </w:rPr>
              <w:t xml:space="preserve"> requesting review prior to distributing to the WECC members.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08-08-03 By e-mail this date BPA provided comments to the DRAFT Comprehensive Progress Report for the Path 15 north-to-south Upgrade distributed on 07-17-03.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08-19-03 By e-mail this date PG&amp;E responded to the comments from BPA on 08-08-03.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08-25-03 By e-mail this date BPA commented on the 8-19-03 response from PG&amp;E to the comments made by BPA on 8-8-03.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08-28-03 By e-mail this date PG&amp;E responded to the comments from BPA on 08-25-03.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09-05-03 By e-mail this date PG&amp;E distributed the Path 15 Upgrade Phase 2 Review Group Rating Report.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10-23-03 By e-mail this date the PCC Chair distributed a letter indicating that the Path 15 Upgrade Project (n-s) had achieved Phase 3 status with a rating of 3265 MW in the north to south direction.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07-11-02</w:t>
            </w: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CISO</w:t>
            </w: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b/>
                <w:spacing w:val="-2"/>
              </w:rPr>
            </w:pPr>
            <w:r w:rsidRPr="00DC3AED">
              <w:rPr>
                <w:rFonts w:ascii="Courier" w:hAnsi="Courier"/>
                <w:b/>
                <w:spacing w:val="-2"/>
              </w:rPr>
              <w:t>Path 26 Rating Increase</w:t>
            </w:r>
          </w:p>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6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N</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07-11-02 By e-mail this date, a letter dated July 1, 2002, distributing the Comprehensive Progress Report for the Path 26 Rating Increase and requesting Phase 2 status was distributed.  The letter requested those interested in participating in a Project Review Group respond by September 2, 2002.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6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03-04-03 By e-mail this date the TSS Chair distributed </w:t>
            </w:r>
            <w:r w:rsidRPr="00DC3AED">
              <w:rPr>
                <w:rFonts w:ascii="Courier" w:hAnsi="Courier"/>
                <w:spacing w:val="-2"/>
              </w:rPr>
              <w:lastRenderedPageBreak/>
              <w:t xml:space="preserve">a letter granting the Path 26 Upgrade Project Phase 2 Status.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03-06-03 By e-mail this date CISO distributed a revised draft report of the Path 26 Upgrade Study for review.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03-28-03 By e-mail this date LDWP provided comments regarding the SCIT corner points in revised draft report of the Path 26 Upgrade Study distributed on </w:t>
            </w:r>
          </w:p>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3-6-03.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03-31-03 By e-mail this date CISO responded to the comments made by LDWP on 3-28-03.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03-31-03 By e-mail this date LDWP made additional comments regarding the </w:t>
            </w:r>
            <w:r w:rsidRPr="00DC3AED">
              <w:rPr>
                <w:rFonts w:ascii="Courier"/>
                <w:spacing w:val="-2"/>
              </w:rPr>
              <w:t>“</w:t>
            </w:r>
            <w:r w:rsidRPr="00DC3AED">
              <w:rPr>
                <w:rFonts w:ascii="Courier" w:hAnsi="Courier"/>
                <w:spacing w:val="-2"/>
              </w:rPr>
              <w:t>official</w:t>
            </w:r>
            <w:r w:rsidRPr="00DC3AED">
              <w:rPr>
                <w:rFonts w:ascii="Courier"/>
                <w:spacing w:val="-2"/>
              </w:rPr>
              <w:t>”</w:t>
            </w:r>
            <w:r w:rsidRPr="00DC3AED">
              <w:rPr>
                <w:rFonts w:ascii="Courier" w:hAnsi="Courier"/>
                <w:spacing w:val="-2"/>
              </w:rPr>
              <w:t xml:space="preserve"> SCIT nomogram based on CISO</w:t>
            </w:r>
            <w:r w:rsidRPr="00DC3AED">
              <w:rPr>
                <w:rFonts w:ascii="Courier"/>
                <w:spacing w:val="-2"/>
              </w:rPr>
              <w:t>’</w:t>
            </w:r>
            <w:r w:rsidRPr="00DC3AED">
              <w:rPr>
                <w:rFonts w:ascii="Courier" w:hAnsi="Courier"/>
                <w:spacing w:val="-2"/>
              </w:rPr>
              <w:t xml:space="preserve">s 3-31-03 response.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03-31-03 By e-mail this date CISO responded to the comments made by LDWP on 3-31-03.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04-30-03 By e-mail this date CISO distributed a revised Draft Report for the Path 26 Upgrade, indicating changes were based on comments received.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05-15-03 By e-mail this date Navigant Consulting indicated that they have no comments on the Revised Draft Report.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05-15-03 By e-mail this date SCE indicated that they have no comments on the Revised Draft Report.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05-19-03 By e-mail this date LADWP commented that several inertia numbers in the revised Draft Report were off by a zero and suggested a review of the </w:t>
            </w:r>
            <w:r w:rsidRPr="00DC3AED">
              <w:rPr>
                <w:rFonts w:ascii="Courier" w:hAnsi="Courier"/>
                <w:spacing w:val="-2"/>
              </w:rPr>
              <w:lastRenderedPageBreak/>
              <w:t xml:space="preserve">report.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05-19-03 By e-mail this date PG&amp;E indicated that they have no comments on the Revised Draft Report.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06-02-03 By e-mail this date BPA indicated that they have no comments on the Revised Draft Report.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230"/>
        </w:tabs>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center" w:pos="423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center" w:pos="423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18" w:type="dxa"/>
          </w:tcPr>
          <w:p w:rsidR="00DE18CA" w:rsidRPr="00DC3AED" w:rsidRDefault="00DE18CA" w:rsidP="005E05B0">
            <w:pPr>
              <w:tabs>
                <w:tab w:val="center" w:pos="480"/>
                <w:tab w:val="center" w:pos="2040"/>
                <w:tab w:val="center" w:pos="4080"/>
                <w:tab w:val="center" w:pos="4230"/>
                <w:tab w:val="left" w:pos="5280"/>
                <w:tab w:val="center" w:pos="13440"/>
              </w:tabs>
              <w:suppressAutoHyphens/>
              <w:jc w:val="both"/>
              <w:rPr>
                <w:rFonts w:ascii="Courier" w:hAnsi="Courier"/>
                <w:spacing w:val="-2"/>
              </w:rPr>
            </w:pPr>
            <w:r w:rsidRPr="00DC3AED">
              <w:rPr>
                <w:rFonts w:ascii="Courier" w:hAnsi="Courier"/>
                <w:spacing w:val="-2"/>
              </w:rPr>
              <w:t xml:space="preserve">07-17-03 By e-mail this date the PCC Chair distributed a letter granting the Path 26 Rating Increase Project Phase 3 Status confirming an Accepted Rating of 3400 MW in the north to south direction.  The Existing Rating in the south to north direction remains unchanged at 3000 MW. </w:t>
            </w:r>
          </w:p>
        </w:tc>
        <w:tc>
          <w:tcPr>
            <w:tcW w:w="2412" w:type="dxa"/>
          </w:tcPr>
          <w:p w:rsidR="00DE18CA" w:rsidRPr="00DC3AED" w:rsidRDefault="00DE18CA" w:rsidP="005E05B0">
            <w:pPr>
              <w:tabs>
                <w:tab w:val="center" w:pos="480"/>
                <w:tab w:val="center" w:pos="2040"/>
                <w:tab w:val="center" w:pos="4080"/>
                <w:tab w:val="center" w:pos="4230"/>
                <w:tab w:val="left" w:pos="5280"/>
                <w:tab w:val="center" w:pos="13440"/>
              </w:tabs>
              <w:suppressAutoHyphens/>
              <w:jc w:val="both"/>
              <w:rPr>
                <w:rFonts w:ascii="Courier" w:hAnsi="Courier"/>
                <w:spacing w:val="-2"/>
              </w:rPr>
            </w:pPr>
          </w:p>
        </w:tc>
      </w:tr>
    </w:tbl>
    <w:p w:rsidR="00DE18CA" w:rsidRPr="00DC3AED" w:rsidRDefault="00DE18CA" w:rsidP="005E05B0">
      <w:pPr>
        <w:pStyle w:val="TOAHeading"/>
        <w:tabs>
          <w:tab w:val="clear" w:pos="9360"/>
        </w:tabs>
        <w:suppressAutoHyphens w:val="0"/>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05-24-02</w:t>
            </w: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IPC</w:t>
            </w: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b/>
                <w:spacing w:val="-2"/>
              </w:rPr>
              <w:t>Borah West 250 MW Uprate Project</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Late 2004</w:t>
            </w:r>
          </w:p>
        </w:tc>
      </w:tr>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N</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05-24-02 By e-mail this date Idaho Power Company distributed a Comprehensive Progress Report for the Borah West 250 MW Uprate Project.  IPC requested that any comments or requests for the formation of a review group be returned to them by July 1, 2002.  IPC indicated that if no comments are received they will request Phase 2 status for this project.</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01-31-03 By e-mail this date the TSS Chair distributed a letter granting Phase 2 status to the Borah West 250 MW Uprate Project.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03-06-03 By e-mail this date IPC sent a letter to the PCC Chair indicating they believed they had meet all the requirements of Phase 1 and Phase 2 and requested Phase 3 status for the Borah West 250 MW Uprate Project.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4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C</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03-24-03 By e-mail this date the PCC Chair distributed a letter granting Phase 3 Status to the Borah West 250 MW Uprate Project.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04-05-01</w:t>
            </w: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PG&amp;E</w:t>
            </w: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b/>
                <w:spacing w:val="-2"/>
              </w:rPr>
              <w:t>Path 15 Upgrade (south-to-north)</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N</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04-05-01 By e-mail this date Pacific Gas and Electric announced their intent to upgrade the south-to-north rating of Path 15 from 3750 MW to approximately 5000 MW.  PG&amp;E will be conducting the necessary Phase 1 Studies.  Questions should be directed to Ben Morris (415) 973-7687.</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 </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rPr>
                <w:rFonts w:ascii="Courier" w:hAnsi="Courier"/>
                <w:spacing w:val="-2"/>
              </w:rPr>
            </w:pPr>
            <w:r w:rsidRPr="00DC3AED">
              <w:rPr>
                <w:rFonts w:ascii="Courier" w:hAnsi="Courier"/>
                <w:spacing w:val="-2"/>
              </w:rPr>
              <w:t>1-24-02 By e-mail this date the TSS Chair distributed a letter indicating that the Path 15 Upgrade Project had achieved Phase 2 status.</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 </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rPr>
                <w:rFonts w:ascii="Courier" w:hAnsi="Courier"/>
                <w:spacing w:val="-2"/>
              </w:rPr>
            </w:pPr>
            <w:r w:rsidRPr="00DC3AED">
              <w:rPr>
                <w:rFonts w:ascii="Courier" w:hAnsi="Courier"/>
                <w:spacing w:val="-2"/>
              </w:rPr>
              <w:t>12-18-02 By e-mail this date PG&amp;E distributed a letter dated December 17 and provided the Path 15 Upgrade Review Group Rating Report.  With the distribution of the report PG&amp;E requested Phase 3 status with a rating of 5400 MW for the Path 15 upgrade in the south-to-north direction.</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 </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rPr>
                <w:rFonts w:ascii="Courier" w:hAnsi="Courier"/>
                <w:spacing w:val="-2"/>
              </w:rPr>
            </w:pPr>
            <w:r w:rsidRPr="00DC3AED">
              <w:rPr>
                <w:rFonts w:ascii="Courier" w:hAnsi="Courier"/>
                <w:spacing w:val="-2"/>
              </w:rPr>
              <w:t>12-19-02 By e-mail this date PG&amp;E distributed a revised version of the Path 15 Upgrade Project Phase 2 Review Group Rating Report and Appendix 1 that was distributed on December 18.</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 </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rPr>
                <w:rFonts w:ascii="Courier" w:hAnsi="Courier"/>
                <w:spacing w:val="-2"/>
              </w:rPr>
            </w:pPr>
            <w:r w:rsidRPr="00DC3AED">
              <w:rPr>
                <w:rFonts w:ascii="Courier" w:hAnsi="Courier"/>
                <w:spacing w:val="-2"/>
              </w:rPr>
              <w:t>02-05-03 By e-mail this date the PCC Chair distributed a letter indicating that the Path 15 Upgrade Project (s-n) had achieved Phase 3 status.</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rPr>
          <w:rFonts w:ascii="Courier" w:hAnsi="Courier"/>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01-15-01</w:t>
            </w: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MPC</w:t>
            </w: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b/>
                <w:spacing w:val="-2"/>
              </w:rPr>
              <w:t>Path 8 (Montana-Northwest) Uprate</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N</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01-15-01 By e-mail this date The Montana Power Company distributed a comprehensive progress report for re-rating the Montana-Northwest path (Path 8)in the west-to-east direction from 600 MW to 1350 MW</w:t>
            </w:r>
            <w:proofErr w:type="gramStart"/>
            <w:r w:rsidRPr="00DC3AED">
              <w:rPr>
                <w:rFonts w:ascii="Courier" w:hAnsi="Courier"/>
                <w:spacing w:val="-2"/>
              </w:rPr>
              <w:t xml:space="preserve">.  </w:t>
            </w:r>
            <w:proofErr w:type="gramEnd"/>
            <w:r w:rsidRPr="00DC3AED">
              <w:rPr>
                <w:rFonts w:ascii="Courier" w:hAnsi="Courier"/>
                <w:spacing w:val="-2"/>
              </w:rPr>
              <w:t>MPC is requesting the expedited process for re-rating this path.</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 </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04-03-01 By e-mail this date the TSS Chair distributed a letter granting Phase 2 status to the Montana-Northwest path (Path 8) uprate.  The letter indicated that The Montana Power company acknowledged there are outstanding technical issues that need to be resolve and committed to address these issues in the Phase 2 rating process.</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 </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04-16-01 By e-mail this date MPC announced a conference call and study schedule for the Northwest-Montana (Path 8) West to East Rating studies.  The conference call is scheduled for April 23, 2001.</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 </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02-14-02 By e-mail this date MPC distributed a draft final Phase II report on Path 8 west-to-east and copies of comments received from all interested parties.</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 </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03-26-02 By e-mail this date MPC distributed the Phase 2 report for the three phase rating process for Path 8 and requested phase 3 status.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 </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04-18-02 By e-mail this date a copy of the Phase 2 report distributed by MPC on March 26 was sent to CMOPS and TOS.</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 </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05-06-02 By e-mail this date the PCC Chair distributed a letter granting Phase 3 Status and an Accepted Rating </w:t>
            </w:r>
            <w:r w:rsidRPr="00DC3AED">
              <w:rPr>
                <w:rFonts w:ascii="Courier" w:hAnsi="Courier"/>
                <w:spacing w:val="-2"/>
              </w:rPr>
              <w:lastRenderedPageBreak/>
              <w:t>for Path 8 in the west-to-east direction of 1350 MW.</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8-20-97</w:t>
            </w: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IPC</w:t>
            </w: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b/>
                <w:spacing w:val="-2"/>
              </w:rPr>
              <w:t>Brownlee-Boise 230 kV Project</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8/2001</w:t>
            </w:r>
          </w:p>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N</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8-20-97 By letter dated August 18, 1997, IPC solicited expressions of interest in improved transfer capability and system reliability across a </w:t>
            </w:r>
            <w:proofErr w:type="spellStart"/>
            <w:r w:rsidRPr="00DC3AED">
              <w:rPr>
                <w:rFonts w:ascii="Courier" w:hAnsi="Courier"/>
                <w:spacing w:val="-2"/>
              </w:rPr>
              <w:t>cutplane</w:t>
            </w:r>
            <w:proofErr w:type="spellEnd"/>
            <w:r w:rsidRPr="00DC3AED">
              <w:rPr>
                <w:rFonts w:ascii="Courier" w:hAnsi="Courier"/>
                <w:spacing w:val="-2"/>
              </w:rPr>
              <w:t xml:space="preserve"> between Brownlee and Boise Bench Substation.</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09-12-2000 By e-mail this date, TSS granted Phase 2 </w:t>
            </w:r>
            <w:proofErr w:type="gramStart"/>
            <w:r w:rsidRPr="00DC3AED">
              <w:rPr>
                <w:rFonts w:ascii="Courier" w:hAnsi="Courier"/>
                <w:spacing w:val="-2"/>
              </w:rPr>
              <w:t>status</w:t>
            </w:r>
            <w:proofErr w:type="gramEnd"/>
            <w:r w:rsidRPr="00DC3AED">
              <w:rPr>
                <w:rFonts w:ascii="Courier" w:hAnsi="Courier"/>
                <w:spacing w:val="-2"/>
              </w:rPr>
              <w:t xml:space="preserve"> for the Brownlee-Boise project.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03-20-01 By e-mail this date, IPC distributed the Brownlee-Boise 230 kV Phase 2 Report previously reviewed by the Project Review Group to PCC, OC, TSS, CMOPS, and TOS and asked for a accepted rating of 1750 MW for the initial phase of the project.  A copy of the report was posted on the WSCC web site.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04-20-01 By e-mail this date, AVA raised questions regarding the description and purpose for some of the cases developed for the Brownlee-Boise Phase 2 Report and requested a better description of each case.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04-20-01 By e-mail this date, IPC reported that no substantive comments were received during the 30 day review period and requested Phase 3 status for the Brownlee-Boise Project.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04-30-01 By e-mail this date, The PCC Chair granted Phase 3 status to the Brownlee-Boise Project indicating the Brownlee East transmission path (Path 55) has achieved an Accepted Rating of 1750 MW west to east.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lastRenderedPageBreak/>
              <w:tab/>
              <w:t>12-2-98</w:t>
            </w: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SPP</w:t>
            </w: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b/>
                <w:spacing w:val="-2"/>
              </w:rPr>
              <w:t>Falcon-</w:t>
            </w:r>
            <w:proofErr w:type="spellStart"/>
            <w:r w:rsidRPr="00DC3AED">
              <w:rPr>
                <w:rFonts w:ascii="Courier" w:hAnsi="Courier"/>
                <w:b/>
                <w:spacing w:val="-2"/>
              </w:rPr>
              <w:t>Gonder</w:t>
            </w:r>
            <w:proofErr w:type="spellEnd"/>
            <w:r w:rsidRPr="00DC3AED">
              <w:rPr>
                <w:rFonts w:ascii="Courier" w:hAnsi="Courier"/>
                <w:b/>
                <w:spacing w:val="-2"/>
              </w:rPr>
              <w:t xml:space="preserve"> 345kV Project</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7/2003</w:t>
            </w:r>
          </w:p>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N</w:t>
            </w:r>
          </w:p>
        </w:tc>
        <w:tc>
          <w:tcPr>
            <w:tcW w:w="7218"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12-2-98 By letter dated November 10, 1998, SPP announced a project to interconnect the existing Falcon switching station with a new 345 kV station at </w:t>
            </w:r>
            <w:proofErr w:type="spellStart"/>
            <w:r w:rsidRPr="00DC3AED">
              <w:rPr>
                <w:rFonts w:ascii="Courier" w:hAnsi="Courier"/>
                <w:spacing w:val="-2"/>
              </w:rPr>
              <w:t>Gonder</w:t>
            </w:r>
            <w:proofErr w:type="spellEnd"/>
            <w:r w:rsidRPr="00DC3AED">
              <w:rPr>
                <w:rFonts w:ascii="Courier" w:hAnsi="Courier"/>
                <w:spacing w:val="-2"/>
              </w:rPr>
              <w:t>. This is anticipated to increase the Path 32 transfer capability to 400MW west and 230MW east</w:t>
            </w:r>
            <w:proofErr w:type="gramStart"/>
            <w:r w:rsidRPr="00DC3AED">
              <w:rPr>
                <w:rFonts w:ascii="Courier" w:hAnsi="Courier"/>
                <w:spacing w:val="-2"/>
              </w:rPr>
              <w:t>..</w:t>
            </w:r>
            <w:proofErr w:type="gramEnd"/>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8-27-99 By letter dated August 27, 1999, TSS granted Phase 2 status for the project.</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10-6-99 By e-mail this </w:t>
            </w:r>
            <w:proofErr w:type="gramStart"/>
            <w:r w:rsidRPr="00DC3AED">
              <w:rPr>
                <w:rFonts w:ascii="Courier" w:hAnsi="Courier"/>
                <w:spacing w:val="-2"/>
              </w:rPr>
              <w:t>date,</w:t>
            </w:r>
            <w:proofErr w:type="gramEnd"/>
            <w:r w:rsidRPr="00DC3AED">
              <w:rPr>
                <w:rFonts w:ascii="Courier" w:hAnsi="Courier"/>
                <w:spacing w:val="-2"/>
              </w:rPr>
              <w:t xml:space="preserve"> SPP announced the first meeting of the Project Review Group, to be held 10/19 in </w:t>
            </w:r>
            <w:smartTag w:uri="urn:schemas-microsoft-com:office:smarttags" w:element="place">
              <w:smartTag w:uri="urn:schemas-microsoft-com:office:smarttags" w:element="City">
                <w:r w:rsidRPr="00DC3AED">
                  <w:rPr>
                    <w:rFonts w:ascii="Courier" w:hAnsi="Courier"/>
                    <w:spacing w:val="-2"/>
                  </w:rPr>
                  <w:t>Reno</w:t>
                </w:r>
              </w:smartTag>
              <w:r w:rsidRPr="00DC3AED">
                <w:rPr>
                  <w:rFonts w:ascii="Courier" w:hAnsi="Courier"/>
                  <w:spacing w:val="-2"/>
                </w:rPr>
                <w:t xml:space="preserve"> </w:t>
              </w:r>
              <w:smartTag w:uri="urn:schemas-microsoft-com:office:smarttags" w:element="State">
                <w:r w:rsidRPr="00DC3AED">
                  <w:rPr>
                    <w:rFonts w:ascii="Courier" w:hAnsi="Courier"/>
                    <w:spacing w:val="-2"/>
                  </w:rPr>
                  <w:t>NV</w:t>
                </w:r>
              </w:smartTag>
            </w:smartTag>
            <w:r w:rsidRPr="00DC3AED">
              <w:rPr>
                <w:rFonts w:ascii="Courier" w:hAnsi="Courier"/>
                <w:spacing w:val="-2"/>
              </w:rPr>
              <w:t>.</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10-21-99 By e-mail this </w:t>
            </w:r>
            <w:proofErr w:type="gramStart"/>
            <w:r w:rsidRPr="00DC3AED">
              <w:rPr>
                <w:rFonts w:ascii="Courier" w:hAnsi="Courier"/>
                <w:spacing w:val="-2"/>
              </w:rPr>
              <w:t>date,</w:t>
            </w:r>
            <w:proofErr w:type="gramEnd"/>
            <w:r w:rsidRPr="00DC3AED">
              <w:rPr>
                <w:rFonts w:ascii="Courier" w:hAnsi="Courier"/>
                <w:spacing w:val="-2"/>
              </w:rPr>
              <w:t xml:space="preserve"> SPP distributed meeting notes of the 10/19 meeting of the Project Review Group.</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10-29-99 By e-mail this date, SPP distributed a draft of the Phase 2 Study Plan for discussion during a scheduled 11/3 conference call.</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11-3-99 By e-mail this date, SPP distributed notes of the 11/3 conference call with the Project Review Group.</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11-9-99 By e-mail this date, SPP distributed notes of an 11/9 conference call with the Project Review Group, plus a phone and address list for all the members of the group.</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11-10-99 By e-mail this date, SPP responded to a question raised by PG&amp;E.</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11-12-99 By e-mail this </w:t>
            </w:r>
            <w:proofErr w:type="gramStart"/>
            <w:r w:rsidRPr="00DC3AED">
              <w:rPr>
                <w:rFonts w:ascii="Courier" w:hAnsi="Courier"/>
                <w:spacing w:val="-2"/>
              </w:rPr>
              <w:t>date,</w:t>
            </w:r>
            <w:proofErr w:type="gramEnd"/>
            <w:r w:rsidRPr="00DC3AED">
              <w:rPr>
                <w:rFonts w:ascii="Courier" w:hAnsi="Courier"/>
                <w:spacing w:val="-2"/>
              </w:rPr>
              <w:t xml:space="preserve"> SPP distributed a revised draft Study Plan for review and comment by the Project Review Group.</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11-23-99 By e-mail this </w:t>
            </w:r>
            <w:proofErr w:type="gramStart"/>
            <w:r w:rsidRPr="00DC3AED">
              <w:rPr>
                <w:rFonts w:ascii="Courier" w:hAnsi="Courier"/>
                <w:spacing w:val="-2"/>
              </w:rPr>
              <w:t>date,</w:t>
            </w:r>
            <w:proofErr w:type="gramEnd"/>
            <w:r w:rsidRPr="00DC3AED">
              <w:rPr>
                <w:rFonts w:ascii="Courier" w:hAnsi="Courier"/>
                <w:spacing w:val="-2"/>
              </w:rPr>
              <w:t xml:space="preserve"> SPP distributed meeting notes of the conference call that morning.</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12-06-99 By e-mail this date, RMI distributed to the Project Review Group </w:t>
            </w:r>
            <w:proofErr w:type="gramStart"/>
            <w:r w:rsidRPr="00DC3AED">
              <w:rPr>
                <w:rFonts w:ascii="Courier" w:hAnsi="Courier"/>
                <w:spacing w:val="-2"/>
              </w:rPr>
              <w:t>a redline</w:t>
            </w:r>
            <w:proofErr w:type="gramEnd"/>
            <w:r w:rsidRPr="00DC3AED">
              <w:rPr>
                <w:rFonts w:ascii="Courier" w:hAnsi="Courier"/>
                <w:spacing w:val="-2"/>
              </w:rPr>
              <w:t xml:space="preserve"> of the draft Study Plan, incorporating their comments and questions.</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12-09-99 By e-mail this </w:t>
            </w:r>
            <w:proofErr w:type="gramStart"/>
            <w:r w:rsidRPr="00DC3AED">
              <w:rPr>
                <w:rFonts w:ascii="Courier" w:hAnsi="Courier"/>
                <w:spacing w:val="-2"/>
              </w:rPr>
              <w:t>date,</w:t>
            </w:r>
            <w:proofErr w:type="gramEnd"/>
            <w:r w:rsidRPr="00DC3AED">
              <w:rPr>
                <w:rFonts w:ascii="Courier" w:hAnsi="Courier"/>
                <w:spacing w:val="-2"/>
              </w:rPr>
              <w:t xml:space="preserve"> SPP distributed meeting notes of the 12/07 conference call of the Project Review Group.</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12-10-99 By e-mail this </w:t>
            </w:r>
            <w:proofErr w:type="gramStart"/>
            <w:r w:rsidRPr="00DC3AED">
              <w:rPr>
                <w:rFonts w:ascii="Courier" w:hAnsi="Courier"/>
                <w:spacing w:val="-2"/>
              </w:rPr>
              <w:t>date,</w:t>
            </w:r>
            <w:proofErr w:type="gramEnd"/>
            <w:r w:rsidRPr="00DC3AED">
              <w:rPr>
                <w:rFonts w:ascii="Courier" w:hAnsi="Courier"/>
                <w:spacing w:val="-2"/>
              </w:rPr>
              <w:t xml:space="preserve"> SPP distributed the Phase 2 Study Plan approved during the 12/07 conference call.</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1-06-00 By e-mail this </w:t>
            </w:r>
            <w:proofErr w:type="gramStart"/>
            <w:r w:rsidRPr="00DC3AED">
              <w:rPr>
                <w:rFonts w:ascii="Courier" w:hAnsi="Courier"/>
                <w:spacing w:val="-2"/>
              </w:rPr>
              <w:t>date,</w:t>
            </w:r>
            <w:proofErr w:type="gramEnd"/>
            <w:r w:rsidRPr="00DC3AED">
              <w:rPr>
                <w:rFonts w:ascii="Courier" w:hAnsi="Courier"/>
                <w:spacing w:val="-2"/>
              </w:rPr>
              <w:t xml:space="preserve"> SPP announced that the planned in-service date had been changed to 7/1/2003.</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7-2003</w:t>
            </w: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1-17-00 By e-mail this date, SPP distributed charts of historical east- and west-bound flows on Path 32, and requesting modifications to the study plan scenario cases to match.</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378"/>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1-30-00 By e-mail this date, SPP distributed notes of the 1/21 conference call and a revised study plan.</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4-25-00 By e-mail this </w:t>
            </w:r>
            <w:proofErr w:type="gramStart"/>
            <w:r w:rsidRPr="00DC3AED">
              <w:rPr>
                <w:rFonts w:ascii="Courier" w:hAnsi="Courier"/>
                <w:spacing w:val="-2"/>
              </w:rPr>
              <w:t>date,</w:t>
            </w:r>
            <w:proofErr w:type="gramEnd"/>
            <w:r w:rsidRPr="00DC3AED">
              <w:rPr>
                <w:rFonts w:ascii="Courier" w:hAnsi="Courier"/>
                <w:spacing w:val="-2"/>
              </w:rPr>
              <w:t xml:space="preserve"> SPP distributed updated light winter cases for the Path 32 Studies.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4-28-00 By e-mail this </w:t>
            </w:r>
            <w:proofErr w:type="gramStart"/>
            <w:r w:rsidRPr="00DC3AED">
              <w:rPr>
                <w:rFonts w:ascii="Courier" w:hAnsi="Courier"/>
                <w:spacing w:val="-2"/>
              </w:rPr>
              <w:t>date,</w:t>
            </w:r>
            <w:proofErr w:type="gramEnd"/>
            <w:r w:rsidRPr="00DC3AED">
              <w:rPr>
                <w:rFonts w:ascii="Courier" w:hAnsi="Courier"/>
                <w:spacing w:val="-2"/>
              </w:rPr>
              <w:t xml:space="preserve"> SPP announced the next </w:t>
            </w:r>
            <w:r w:rsidRPr="00DC3AED">
              <w:rPr>
                <w:rFonts w:ascii="Courier" w:hAnsi="Courier"/>
                <w:spacing w:val="-2"/>
              </w:rPr>
              <w:lastRenderedPageBreak/>
              <w:t>conference call would be May 10.</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5-10-00 By e-mail this date, SPP distributed bubble and one-line diagrams for the light winter cases sent out 4-25.</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5-11-00 By e-mail this date, SPP distributed summary tables for the light winter cases sent out 4-25.</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5-12-00 By e-mail this date, SPP distributed notes of the 5-10 conference call.</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6-7-00 By e-mail this date, SPP distributed one-line diagrams and balloon diagrams for the west-to-east heavy summer cases and information on how to obtain the cases, and requested comments by June 19.</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7-10-00 By e-mail this date, SPP announce </w:t>
            </w:r>
            <w:r w:rsidR="005F3023" w:rsidRPr="00DC3AED">
              <w:rPr>
                <w:rFonts w:ascii="Courier" w:hAnsi="Courier"/>
                <w:spacing w:val="-2"/>
              </w:rPr>
              <w:t>the</w:t>
            </w:r>
            <w:r w:rsidRPr="00DC3AED">
              <w:rPr>
                <w:rFonts w:ascii="Courier" w:hAnsi="Courier"/>
                <w:spacing w:val="-2"/>
              </w:rPr>
              <w:t xml:space="preserve"> conference call scheduled for July 18, and distributed study results to date.</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7-18-00 By e-mail this date, SPP reported that PG&amp;E to SCE flows were over the path rating in the recent summer cases and asked for help in checking cases in the future.</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7-20-00 By e-mail this date, SPP distributed one-line diagrams and balloon diagrams for the hs001n and hs002n cases.  Also distributed were the 7/18 conference call notes and updated study result tables.</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8-07-00 By e-mail this date, SPP distributed one-line diagrams for the hs003b and hs004b cases</w:t>
            </w:r>
            <w:proofErr w:type="gramStart"/>
            <w:r w:rsidRPr="00DC3AED">
              <w:rPr>
                <w:rFonts w:ascii="Courier" w:hAnsi="Courier"/>
                <w:spacing w:val="-2"/>
              </w:rPr>
              <w:t xml:space="preserve">.  </w:t>
            </w:r>
            <w:proofErr w:type="gramEnd"/>
            <w:r w:rsidRPr="00DC3AED">
              <w:rPr>
                <w:rFonts w:ascii="Courier" w:hAnsi="Courier"/>
                <w:spacing w:val="-2"/>
              </w:rPr>
              <w:t>Also distributed were the flow levels and targets for the cases.</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8-28-00 By e-mail this date, SPP distributed an excel file containing summary tables for the reactive margin, transient stability and </w:t>
            </w:r>
            <w:proofErr w:type="spellStart"/>
            <w:r w:rsidRPr="00DC3AED">
              <w:rPr>
                <w:rFonts w:ascii="Courier" w:hAnsi="Courier"/>
                <w:spacing w:val="-2"/>
              </w:rPr>
              <w:t>powerflow</w:t>
            </w:r>
            <w:proofErr w:type="spellEnd"/>
            <w:r w:rsidRPr="00DC3AED">
              <w:rPr>
                <w:rFonts w:ascii="Courier" w:hAnsi="Courier"/>
                <w:spacing w:val="-2"/>
              </w:rPr>
              <w:t xml:space="preserve"> results for the hs003n and hs004n cases.</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9-07-00 By e-mail this date, SPP distributed notes from the September 6 conference call.</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9-8-00 By e-mail this date, SPP distributed results of re-run reactive margin studies as a result of discussions on the September 6 conference call.</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9-11-00 By e-mail this date, SPP distributed a draft report and updated excel files with the study results.</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9-26-00 By e-mail this date, SPP distributed notes from the 9-22 conference call.</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10-9-00 By e-mail this date, SPP distributed a draft report, one-line and balloon diagrams for the 10-19 conference call. </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10-20-00 By e-mail this date, SPP distributed notes from the 10-19 conference call.</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10-24-00 By e-mail this date, SPP distributed an updated draft of the report asking for comments by November 3</w:t>
            </w:r>
            <w:proofErr w:type="gramStart"/>
            <w:r w:rsidRPr="00DC3AED">
              <w:rPr>
                <w:rFonts w:ascii="Courier" w:hAnsi="Courier"/>
                <w:spacing w:val="-2"/>
              </w:rPr>
              <w:t xml:space="preserve">.  </w:t>
            </w:r>
            <w:proofErr w:type="gramEnd"/>
            <w:r w:rsidRPr="00DC3AED">
              <w:rPr>
                <w:rFonts w:ascii="Courier" w:hAnsi="Courier"/>
                <w:spacing w:val="-2"/>
              </w:rPr>
              <w:t>SPP also asked whether the studies to date had addressed concerns and issues members had with the report.</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11-3-00 By e-mail this date, LDWP provided comments to the draft report distributed by SPP on October 24, 2000.</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11-3-00 By e-mail this date, SCE provided comments to the draft report distributed by SPP on October 24, 2000.</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11-7-00 By letter dated November 7, 2000, SPP distributed the Project Review Group report </w:t>
            </w:r>
            <w:r w:rsidRPr="00DC3AED">
              <w:rPr>
                <w:rFonts w:ascii="Courier"/>
                <w:spacing w:val="-2"/>
              </w:rPr>
              <w:t>“</w:t>
            </w:r>
            <w:r w:rsidRPr="00DC3AED">
              <w:rPr>
                <w:rFonts w:ascii="Courier" w:hAnsi="Courier"/>
                <w:spacing w:val="-2"/>
              </w:rPr>
              <w:t>Path 32 Re-rate Report</w:t>
            </w:r>
            <w:r w:rsidRPr="00DC3AED">
              <w:rPr>
                <w:rFonts w:ascii="Courier"/>
                <w:spacing w:val="-2"/>
              </w:rPr>
              <w:t>”</w:t>
            </w:r>
            <w:r w:rsidRPr="00DC3AED">
              <w:rPr>
                <w:rFonts w:ascii="Courier" w:hAnsi="Courier"/>
                <w:spacing w:val="-2"/>
              </w:rPr>
              <w:t>.  SPP indicated that there were no outstanding issues within the group at this time.</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Comments due</w:t>
            </w:r>
          </w:p>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12/10/00</w:t>
            </w: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12-19-00 By letter dated December 19, 2000, The PCC Chairman granted the Falcon-</w:t>
            </w:r>
            <w:proofErr w:type="spellStart"/>
            <w:r w:rsidRPr="00DC3AED">
              <w:rPr>
                <w:rFonts w:ascii="Courier" w:hAnsi="Courier"/>
                <w:spacing w:val="-2"/>
              </w:rPr>
              <w:t>Gonder</w:t>
            </w:r>
            <w:proofErr w:type="spellEnd"/>
            <w:r w:rsidRPr="00DC3AED">
              <w:rPr>
                <w:rFonts w:ascii="Courier" w:hAnsi="Courier"/>
                <w:spacing w:val="-2"/>
              </w:rPr>
              <w:t xml:space="preserve"> transmission path (Path 32) an accepted rating of 440 MW east to west and 235 MW west to east and the project attained phase 3 status.</w:t>
            </w:r>
          </w:p>
        </w:tc>
        <w:tc>
          <w:tcPr>
            <w:tcW w:w="241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4/27/90</w:t>
            </w: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LDWP</w:t>
            </w: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smartTag w:uri="urn:schemas-microsoft-com:office:smarttags" w:element="State">
              <w:r w:rsidRPr="00DC3AED">
                <w:rPr>
                  <w:rFonts w:ascii="Courier" w:hAnsi="Courier"/>
                  <w:b/>
                  <w:spacing w:val="-2"/>
                </w:rPr>
                <w:t>Utah</w:t>
              </w:r>
            </w:smartTag>
            <w:r w:rsidRPr="00DC3AED">
              <w:rPr>
                <w:rFonts w:ascii="Courier" w:hAnsi="Courier"/>
                <w:b/>
                <w:spacing w:val="-2"/>
              </w:rPr>
              <w:t xml:space="preserve"> - </w:t>
            </w:r>
            <w:smartTag w:uri="urn:schemas-microsoft-com:office:smarttags" w:element="place">
              <w:smartTag w:uri="urn:schemas-microsoft-com:office:smarttags" w:element="State">
                <w:r w:rsidRPr="00DC3AED">
                  <w:rPr>
                    <w:rFonts w:ascii="Courier" w:hAnsi="Courier"/>
                    <w:b/>
                    <w:spacing w:val="-2"/>
                  </w:rPr>
                  <w:t>Nevada</w:t>
                </w:r>
              </w:smartTag>
            </w:smartTag>
            <w:r w:rsidRPr="00DC3AED">
              <w:rPr>
                <w:rFonts w:ascii="Courier" w:hAnsi="Courier"/>
                <w:b/>
                <w:spacing w:val="-2"/>
              </w:rPr>
              <w:t xml:space="preserve"> Transmission Project (UNTP)</w:t>
            </w:r>
            <w:r w:rsidRPr="00DC3AED">
              <w:rPr>
                <w:rFonts w:ascii="Courier" w:hAnsi="Courier"/>
                <w:spacing w:val="-2"/>
              </w:rPr>
              <w:t xml:space="preserve"> </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Cancelled</w:t>
            </w: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N</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5-04-90  By letter dated April 27, 1990 LDWP submitted their 1990 Annual Progress Report for the Utah-Nevada Transmission Project (UNTP) along with </w:t>
            </w:r>
            <w:proofErr w:type="spellStart"/>
            <w:r w:rsidRPr="00DC3AED">
              <w:rPr>
                <w:rFonts w:ascii="Courier" w:hAnsi="Courier"/>
                <w:spacing w:val="-2"/>
              </w:rPr>
              <w:t>powerflow</w:t>
            </w:r>
            <w:proofErr w:type="spellEnd"/>
            <w:r w:rsidRPr="00DC3AED">
              <w:rPr>
                <w:rFonts w:ascii="Courier" w:hAnsi="Courier"/>
                <w:spacing w:val="-2"/>
              </w:rPr>
              <w:t xml:space="preserve"> and stability studies to indicate plan of service and planned rating of 1100</w:t>
            </w:r>
            <w:r w:rsidRPr="00DC3AED">
              <w:rPr>
                <w:rFonts w:ascii="Courier"/>
                <w:spacing w:val="-2"/>
              </w:rPr>
              <w:t> </w:t>
            </w:r>
            <w:r w:rsidRPr="00DC3AED">
              <w:rPr>
                <w:rFonts w:ascii="Courier" w:hAnsi="Courier"/>
                <w:spacing w:val="-2"/>
              </w:rPr>
              <w:t>MW for the project</w:t>
            </w:r>
            <w:proofErr w:type="gramStart"/>
            <w:r w:rsidRPr="00DC3AED">
              <w:rPr>
                <w:rFonts w:ascii="Courier" w:hAnsi="Courier"/>
                <w:spacing w:val="-2"/>
              </w:rPr>
              <w:t xml:space="preserve">.  </w:t>
            </w:r>
            <w:proofErr w:type="gramEnd"/>
            <w:r w:rsidRPr="00DC3AED">
              <w:rPr>
                <w:rFonts w:ascii="Courier" w:hAnsi="Courier"/>
                <w:spacing w:val="-2"/>
              </w:rPr>
              <w:t xml:space="preserve">Phase 2 </w:t>
            </w:r>
            <w:proofErr w:type="gramStart"/>
            <w:r w:rsidRPr="00DC3AED">
              <w:rPr>
                <w:rFonts w:ascii="Courier" w:hAnsi="Courier"/>
                <w:spacing w:val="-2"/>
              </w:rPr>
              <w:t>status</w:t>
            </w:r>
            <w:proofErr w:type="gramEnd"/>
            <w:r w:rsidRPr="00DC3AED">
              <w:rPr>
                <w:rFonts w:ascii="Courier" w:hAnsi="Courier"/>
                <w:spacing w:val="-2"/>
              </w:rPr>
              <w:t xml:space="preserve"> 6-10-94.</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1-30-</w:t>
            </w:r>
            <w:proofErr w:type="gramStart"/>
            <w:r w:rsidRPr="00DC3AED">
              <w:rPr>
                <w:rFonts w:ascii="Courier" w:hAnsi="Courier"/>
                <w:spacing w:val="-2"/>
              </w:rPr>
              <w:t>95  By</w:t>
            </w:r>
            <w:proofErr w:type="gramEnd"/>
            <w:r w:rsidRPr="00DC3AED">
              <w:rPr>
                <w:rFonts w:ascii="Courier" w:hAnsi="Courier"/>
                <w:spacing w:val="-2"/>
              </w:rPr>
              <w:t xml:space="preserve"> letter dated January 30, 1995 PCC identified UNTP as one of the projects which should report as to how it had complied with the requirements of the WSCC Regional Planning Review Process.</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3-13-</w:t>
            </w:r>
            <w:proofErr w:type="gramStart"/>
            <w:r w:rsidRPr="00DC3AED">
              <w:rPr>
                <w:rFonts w:ascii="Courier" w:hAnsi="Courier"/>
                <w:spacing w:val="-2"/>
              </w:rPr>
              <w:t>95  By</w:t>
            </w:r>
            <w:proofErr w:type="gramEnd"/>
            <w:r w:rsidRPr="00DC3AED">
              <w:rPr>
                <w:rFonts w:ascii="Courier" w:hAnsi="Courier"/>
                <w:spacing w:val="-2"/>
              </w:rPr>
              <w:t xml:space="preserve"> letter dated March 8, 1995 LDWP submitted their 1995 Annual Progress Report for the project with a new projected in-service date.</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12-04</w:t>
            </w: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1-18-</w:t>
            </w:r>
            <w:proofErr w:type="gramStart"/>
            <w:r w:rsidRPr="00DC3AED">
              <w:rPr>
                <w:rFonts w:ascii="Courier" w:hAnsi="Courier"/>
                <w:spacing w:val="-2"/>
              </w:rPr>
              <w:t>96  At</w:t>
            </w:r>
            <w:proofErr w:type="gramEnd"/>
            <w:r w:rsidRPr="00DC3AED">
              <w:rPr>
                <w:rFonts w:ascii="Courier" w:hAnsi="Courier"/>
                <w:spacing w:val="-2"/>
              </w:rPr>
              <w:t xml:space="preserve"> the January 1996 TSS meeting, LDWP </w:t>
            </w:r>
            <w:r w:rsidRPr="00DC3AED">
              <w:rPr>
                <w:rFonts w:ascii="Courier" w:hAnsi="Courier"/>
                <w:spacing w:val="-2"/>
              </w:rPr>
              <w:lastRenderedPageBreak/>
              <w:t>announced that the project had been delayed two years.</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lastRenderedPageBreak/>
              <w:t>12-06</w:t>
            </w: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lastRenderedPageBreak/>
        <w:t xml:space="preserve">  </w:t>
      </w: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1-27-</w:t>
            </w:r>
            <w:proofErr w:type="gramStart"/>
            <w:r w:rsidRPr="00DC3AED">
              <w:rPr>
                <w:rFonts w:ascii="Courier" w:hAnsi="Courier"/>
                <w:spacing w:val="-2"/>
              </w:rPr>
              <w:t>97  At</w:t>
            </w:r>
            <w:proofErr w:type="gramEnd"/>
            <w:r w:rsidRPr="00DC3AED">
              <w:rPr>
                <w:rFonts w:ascii="Courier" w:hAnsi="Courier"/>
                <w:spacing w:val="-2"/>
              </w:rPr>
              <w:t xml:space="preserve"> the January 1997 TSS meeting, LDWP announced that the project had been cancelled.</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Cancelled</w:t>
            </w: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w:t>
      </w:r>
    </w:p>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8/91</w:t>
            </w: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WWPC</w:t>
            </w: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b/>
                <w:spacing w:val="-2"/>
              </w:rPr>
              <w:t>BCHA - WWPC Transmission Interconnection Project</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Cancelled</w:t>
            </w: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N</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8/91  By letter dated August 1991, WWPC submitted a technical study report for the proposed BCHA-WWPC Transmission Interconnection Project showing a 1000 MW planned rating</w:t>
            </w:r>
            <w:proofErr w:type="gramStart"/>
            <w:r w:rsidRPr="00DC3AED">
              <w:rPr>
                <w:rFonts w:ascii="Courier" w:hAnsi="Courier"/>
                <w:spacing w:val="-2"/>
              </w:rPr>
              <w:t xml:space="preserve">.  </w:t>
            </w:r>
            <w:proofErr w:type="gramEnd"/>
            <w:r w:rsidRPr="00DC3AED">
              <w:rPr>
                <w:rFonts w:ascii="Courier" w:hAnsi="Courier"/>
                <w:spacing w:val="-2"/>
              </w:rPr>
              <w:t xml:space="preserve">Phase 2 </w:t>
            </w:r>
            <w:proofErr w:type="gramStart"/>
            <w:r w:rsidRPr="00DC3AED">
              <w:rPr>
                <w:rFonts w:ascii="Courier" w:hAnsi="Courier"/>
                <w:spacing w:val="-2"/>
              </w:rPr>
              <w:t>status</w:t>
            </w:r>
            <w:proofErr w:type="gramEnd"/>
            <w:r w:rsidRPr="00DC3AED">
              <w:rPr>
                <w:rFonts w:ascii="Courier" w:hAnsi="Courier"/>
                <w:spacing w:val="-2"/>
              </w:rPr>
              <w:t xml:space="preserve"> 6-10-94.</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11/</w:t>
            </w:r>
            <w:proofErr w:type="gramStart"/>
            <w:r w:rsidRPr="00DC3AED">
              <w:rPr>
                <w:rFonts w:ascii="Courier" w:hAnsi="Courier"/>
                <w:spacing w:val="-2"/>
              </w:rPr>
              <w:t>91  By</w:t>
            </w:r>
            <w:proofErr w:type="gramEnd"/>
            <w:r w:rsidRPr="00DC3AED">
              <w:rPr>
                <w:rFonts w:ascii="Courier" w:hAnsi="Courier"/>
                <w:spacing w:val="-2"/>
              </w:rPr>
              <w:t xml:space="preserve"> letter dated November 1991, WWPC submitted supplementary technical studies for the Project.</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1-30-</w:t>
            </w:r>
            <w:proofErr w:type="gramStart"/>
            <w:r w:rsidRPr="00DC3AED">
              <w:rPr>
                <w:rFonts w:ascii="Courier" w:hAnsi="Courier"/>
                <w:spacing w:val="-2"/>
              </w:rPr>
              <w:t>95  By</w:t>
            </w:r>
            <w:proofErr w:type="gramEnd"/>
            <w:r w:rsidRPr="00DC3AED">
              <w:rPr>
                <w:rFonts w:ascii="Courier" w:hAnsi="Courier"/>
                <w:spacing w:val="-2"/>
              </w:rPr>
              <w:t xml:space="preserve"> letter dated January 30, 1995, PCC identified this as one of the projects which should report as to how it had complied with the requirements of the WSCC Regional Planning Review Process.</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3-2-</w:t>
            </w:r>
            <w:proofErr w:type="gramStart"/>
            <w:r w:rsidRPr="00DC3AED">
              <w:rPr>
                <w:rFonts w:ascii="Courier" w:hAnsi="Courier"/>
                <w:spacing w:val="-2"/>
              </w:rPr>
              <w:t>95  By</w:t>
            </w:r>
            <w:proofErr w:type="gramEnd"/>
            <w:r w:rsidRPr="00DC3AED">
              <w:rPr>
                <w:rFonts w:ascii="Courier" w:hAnsi="Courier"/>
                <w:spacing w:val="-2"/>
              </w:rPr>
              <w:t xml:space="preserve"> letter dated February 27, 1995, WWPC submitted their 1995 Annual Progress Report for the project, with a new projected in-service date of late 2000.</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late 2000</w:t>
            </w: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1-18-</w:t>
            </w:r>
            <w:proofErr w:type="gramStart"/>
            <w:r w:rsidRPr="00DC3AED">
              <w:rPr>
                <w:rFonts w:ascii="Courier" w:hAnsi="Courier"/>
                <w:spacing w:val="-2"/>
              </w:rPr>
              <w:t>96  At</w:t>
            </w:r>
            <w:proofErr w:type="gramEnd"/>
            <w:r w:rsidRPr="00DC3AED">
              <w:rPr>
                <w:rFonts w:ascii="Courier" w:hAnsi="Courier"/>
                <w:spacing w:val="-2"/>
              </w:rPr>
              <w:t xml:space="preserve"> the January 1996 TSS meeting, WWPC/BCHA announced that the BCHA-WWPC Interconnection Project had been cancelled. This was confirmed by letter dated February 1, 1996.</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Cancelled</w:t>
            </w: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7-1-93</w:t>
            </w: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BPA</w:t>
            </w: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b/>
                <w:spacing w:val="-2"/>
              </w:rPr>
              <w:t>Westside 2850 MW Intertie Project</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In service</w:t>
            </w: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N</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7-1-93 By letter dated July 1, 1993, BPA transmitted a Comprehensive Annual Report for the Westside 2850 MW </w:t>
            </w:r>
            <w:r w:rsidRPr="00DC3AED">
              <w:rPr>
                <w:rFonts w:ascii="Courier" w:hAnsi="Courier"/>
                <w:spacing w:val="-2"/>
              </w:rPr>
              <w:lastRenderedPageBreak/>
              <w:t xml:space="preserve">Intertie Project including the BPA/Puget Power/NW Washington Transmission Project, the </w:t>
            </w:r>
            <w:proofErr w:type="spellStart"/>
            <w:r w:rsidRPr="00DC3AED">
              <w:rPr>
                <w:rFonts w:ascii="Courier" w:hAnsi="Courier"/>
                <w:spacing w:val="-2"/>
              </w:rPr>
              <w:t>Ingledow</w:t>
            </w:r>
            <w:proofErr w:type="spellEnd"/>
            <w:r w:rsidRPr="00DC3AED">
              <w:rPr>
                <w:rFonts w:ascii="Courier" w:hAnsi="Courier"/>
                <w:spacing w:val="-2"/>
              </w:rPr>
              <w:t xml:space="preserve"> Intertie Uprating Project, and the Bellingham Area Reinforcements.  Planned rating 2850 MW, Phase 2 status 6-10-94.</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8-2-93 By letter dated July 30, 1993 BPA announced the formation of a Project Review Group with the first meeting scheduled for 9-23-93.</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5-27-94 By letter dated May 27, 1994 BPA submitted a report on the accepted rating study for the Project to the PCC and declared the Project to be in Phase 3.  </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7-23-94 By letter dated July 23, 1994 WAPA expressed concerns regarding the proposed Westside 2850 MW Intertie Uprate Project.</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8-22-94 By letter dated August 22, 1994 BPA addressed the concerns raised by WAPA.</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10-11-94 By letter dated October 6, 1994 WAPA reported that the concerns raised in their 6-23-94 letter to BPA had been adequately addressed.</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2-24-95 By letter dated February 21, 1995 PSPL sent their 1995 Annual Progress Report, including a description of the Joint BPA/Puget NW Washington Transmission Project which is the </w:t>
            </w:r>
            <w:smartTag w:uri="urn:schemas-microsoft-com:office:smarttags" w:element="place">
              <w:smartTag w:uri="urn:schemas-microsoft-com:office:smarttags" w:element="country-region">
                <w:r w:rsidRPr="00DC3AED">
                  <w:rPr>
                    <w:rFonts w:ascii="Courier" w:hAnsi="Courier"/>
                    <w:spacing w:val="-2"/>
                  </w:rPr>
                  <w:t>US</w:t>
                </w:r>
              </w:smartTag>
            </w:smartTag>
            <w:r w:rsidRPr="00DC3AED">
              <w:rPr>
                <w:rFonts w:ascii="Courier" w:hAnsi="Courier"/>
                <w:spacing w:val="-2"/>
              </w:rPr>
              <w:t xml:space="preserve"> portion of the BCHA/BPA 2850 MW Uprate.</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3-6-95 By letter dated February 27, 1995 BCHA submitted their 1995 Annual Progress Report, including an update on the BCH/BPA 2850 MW Uprate stating that the revised plan of service for the project </w:t>
            </w:r>
            <w:r w:rsidRPr="00DC3AED">
              <w:rPr>
                <w:rFonts w:ascii="Courier" w:hAnsi="Courier"/>
                <w:spacing w:val="-2"/>
              </w:rPr>
              <w:lastRenderedPageBreak/>
              <w:t>necessitated additional studies which are currently being performed.</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3-28-95 By letter dated March 16, 1995, BPA sent their 1995 Annual Progress Report, including a description of the Bellingham Area Reinforcement which is BPA's name for the </w:t>
            </w:r>
            <w:smartTag w:uri="urn:schemas-microsoft-com:office:smarttags" w:element="place">
              <w:smartTag w:uri="urn:schemas-microsoft-com:office:smarttags" w:element="country-region">
                <w:r w:rsidRPr="00DC3AED">
                  <w:rPr>
                    <w:rFonts w:ascii="Courier" w:hAnsi="Courier"/>
                    <w:spacing w:val="-2"/>
                  </w:rPr>
                  <w:t>US</w:t>
                </w:r>
              </w:smartTag>
            </w:smartTag>
            <w:r w:rsidRPr="00DC3AED">
              <w:rPr>
                <w:rFonts w:ascii="Courier" w:hAnsi="Courier"/>
                <w:spacing w:val="-2"/>
              </w:rPr>
              <w:t xml:space="preserve"> portion of the BCHA/BPA 2850 MW Uprate Project.</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4-10-95 By letter dated April 4, 1995, PAC expressed concern about the regional impact of the Project, based on studies performed by PAC and requested that additional studies be performed.</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5-29-95 By letter dated May 22, 1995 BPA stated that Phase 2 of the Project Rating Process was complete with the submittal of the rating report to PCC in May 1994.  It described the modified plan of service for the project and reported that studies indicated that the new plan of service would not impact the accepted ratings.</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9-97</w:t>
            </w: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6-16-95 By letter dated June 13, 1995, PAC stated that the May BPA report did not completely address their concerns raised in the April 4 letter and asked that the review process be re-opened.</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7-10-95 By letter dated July 6, 1995, BPA expressed to PCC that the project has complied with all the steps of the WSCC Rating Procedure and should now be in Phase 3.</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8-7-95 By letter dated August 1, 1995, PAC stated that they did not believe the project had met the technical or procedural requirements, nor the intent of the </w:t>
            </w:r>
            <w:r w:rsidRPr="00DC3AED">
              <w:rPr>
                <w:rFonts w:ascii="Courier" w:hAnsi="Courier"/>
                <w:spacing w:val="-2"/>
              </w:rPr>
              <w:lastRenderedPageBreak/>
              <w:t>rating procedures and should therefore remain in Phase 2 of the process.</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8-9-95 By letter dated August 8, 1995, TNSK expressed concern about use of Tenaska plant tripping as a remedial action scheme and requested that TSS allow a review of the uprating study for accuracy of assumptions relating to the Tenaska plant.</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11-9-95 By letter dated November 3, 1995, PCC granted an Accepted Rating Status and the project advanced to Phase 3.</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3-1-94</w:t>
            </w: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EPE</w:t>
            </w: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b/>
                <w:spacing w:val="-2"/>
              </w:rPr>
              <w:t>Arroyo Phase Shifting Transformer (APST)</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In service</w:t>
            </w:r>
          </w:p>
        </w:tc>
      </w:tr>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N</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3-1-94 By letter dated March 1, 1994, EPE submitted a comprehensive report for the Arroyo Phase Shifting Transformer.  Planned rating of 1048 MW, Phase 2 status 6-10-94.</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9-26-94 By letter dated September 26, 1995, EPE formally announced the formation of an Ad Hoc Review Group for the Arroyo Project.  The group met on October</w:t>
            </w:r>
            <w:r w:rsidRPr="00DC3AED">
              <w:rPr>
                <w:rFonts w:ascii="Courier"/>
                <w:spacing w:val="-2"/>
              </w:rPr>
              <w:t> </w:t>
            </w:r>
            <w:r w:rsidRPr="00DC3AED">
              <w:rPr>
                <w:rFonts w:ascii="Courier" w:hAnsi="Courier"/>
                <w:spacing w:val="-2"/>
              </w:rPr>
              <w:t>19, 1994.  EPE is finalizing the study report.</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8-04-95 By letter dated July 28, 1995, EPE submitted the WSCC Review Group Accepted Rating Report for the project and requested approval from the PCC to move into Phase 3 of the WSCC rating process.  Member comments due by 9-4-95.</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9-08-</w:t>
            </w:r>
            <w:proofErr w:type="gramStart"/>
            <w:r w:rsidRPr="00DC3AED">
              <w:rPr>
                <w:rFonts w:ascii="Courier" w:hAnsi="Courier"/>
                <w:spacing w:val="-2"/>
              </w:rPr>
              <w:t>95  By</w:t>
            </w:r>
            <w:proofErr w:type="gramEnd"/>
            <w:r w:rsidRPr="00DC3AED">
              <w:rPr>
                <w:rFonts w:ascii="Courier" w:hAnsi="Courier"/>
                <w:spacing w:val="-2"/>
              </w:rPr>
              <w:t xml:space="preserve"> letter dated September 5, 1995, EPE reported that no adverse comments had been received </w:t>
            </w:r>
            <w:r w:rsidRPr="00DC3AED">
              <w:rPr>
                <w:rFonts w:ascii="Courier" w:hAnsi="Courier"/>
                <w:spacing w:val="-2"/>
              </w:rPr>
              <w:lastRenderedPageBreak/>
              <w:t xml:space="preserve">and requested that PCC grant Accepted Rating Status of Phase 3 in the WSCC rating process. </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9-18-</w:t>
            </w:r>
            <w:proofErr w:type="gramStart"/>
            <w:r w:rsidRPr="00DC3AED">
              <w:rPr>
                <w:rFonts w:ascii="Courier" w:hAnsi="Courier"/>
                <w:spacing w:val="-2"/>
              </w:rPr>
              <w:t>95  By</w:t>
            </w:r>
            <w:proofErr w:type="gramEnd"/>
            <w:r w:rsidRPr="00DC3AED">
              <w:rPr>
                <w:rFonts w:ascii="Courier" w:hAnsi="Courier"/>
                <w:spacing w:val="-2"/>
              </w:rPr>
              <w:t xml:space="preserve"> letter dated September 12, 1995, PCC granted an Accepted Rating Status and the project entered Phase 3 of the Project Rating Review Process.</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3-27-95</w:t>
            </w: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ANHM</w:t>
            </w: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b/>
                <w:spacing w:val="-2"/>
              </w:rPr>
              <w:t xml:space="preserve">Adelanto - </w:t>
            </w:r>
            <w:smartTag w:uri="urn:schemas-microsoft-com:office:smarttags" w:element="place">
              <w:smartTag w:uri="urn:schemas-microsoft-com:office:smarttags" w:element="City">
                <w:r w:rsidRPr="00DC3AED">
                  <w:rPr>
                    <w:rFonts w:ascii="Courier" w:hAnsi="Courier"/>
                    <w:b/>
                    <w:spacing w:val="-2"/>
                  </w:rPr>
                  <w:t>Lugo</w:t>
                </w:r>
              </w:smartTag>
            </w:smartTag>
            <w:r w:rsidRPr="00DC3AED">
              <w:rPr>
                <w:rFonts w:ascii="Courier" w:hAnsi="Courier"/>
                <w:b/>
                <w:spacing w:val="-2"/>
              </w:rPr>
              <w:t xml:space="preserve"> Transmission Project (ALTP)</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Cancelled</w:t>
            </w: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N</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2-22-94 By letter dated February 22, 1994, ANHM submitted a comprehensive annual report for the Adelanto-Lugo Transmission Project with a planned rating of 1444 MW.  Phase 2 </w:t>
            </w:r>
            <w:proofErr w:type="gramStart"/>
            <w:r w:rsidRPr="00DC3AED">
              <w:rPr>
                <w:rFonts w:ascii="Courier" w:hAnsi="Courier"/>
                <w:spacing w:val="-2"/>
              </w:rPr>
              <w:t>status</w:t>
            </w:r>
            <w:proofErr w:type="gramEnd"/>
            <w:r w:rsidRPr="00DC3AED">
              <w:rPr>
                <w:rFonts w:ascii="Courier" w:hAnsi="Courier"/>
                <w:spacing w:val="-2"/>
              </w:rPr>
              <w:t xml:space="preserve"> 6-10-94.</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3-27-95 By letter dated March 24, 1995, M-S-R announced that it would assume the project management for the Adelanto-Lugo Transmission Project (ALTP) and announced the formation of a Phase 2 Review Group, with the first meeting to be scheduled April 19.</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4-1996 In the 1996 Existing Generation and Significant Additions and Changes to Systems Facilities 1995-2005 Report, SNCL indicated that the project had been cancelled.</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4-18-94</w:t>
            </w: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MID/TID</w:t>
            </w: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roofErr w:type="spellStart"/>
            <w:r w:rsidRPr="00DC3AED">
              <w:rPr>
                <w:rFonts w:ascii="Courier" w:hAnsi="Courier"/>
                <w:b/>
                <w:spacing w:val="-2"/>
              </w:rPr>
              <w:t>Westley</w:t>
            </w:r>
            <w:proofErr w:type="spellEnd"/>
            <w:r w:rsidRPr="00DC3AED">
              <w:rPr>
                <w:rFonts w:ascii="Courier" w:hAnsi="Courier"/>
                <w:b/>
                <w:spacing w:val="-2"/>
              </w:rPr>
              <w:t xml:space="preserve"> - Tracy Transmission Project (WTTP) </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In service</w:t>
            </w: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N</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4-18-94 By letter dated April 11, 1994, MID and TID transmitted a </w:t>
            </w:r>
            <w:proofErr w:type="spellStart"/>
            <w:r w:rsidRPr="00DC3AED">
              <w:rPr>
                <w:rFonts w:ascii="Courier" w:hAnsi="Courier"/>
                <w:spacing w:val="-2"/>
              </w:rPr>
              <w:t>Westley</w:t>
            </w:r>
            <w:proofErr w:type="spellEnd"/>
            <w:r w:rsidRPr="00DC3AED">
              <w:rPr>
                <w:rFonts w:ascii="Courier" w:hAnsi="Courier"/>
                <w:spacing w:val="-2"/>
              </w:rPr>
              <w:t>-Tracy Transmission Project Study Report to the TSS and offered it to other WSCC members, upon request.  Planned rating for the project is 323 MW, Phase 2 status 6-10-94.</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3-16-95 By letter dated March 8, 1995, MID and TID submitted an annual progress report for the Project and stated that the project was moving from Phase 2 to </w:t>
            </w:r>
          </w:p>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Phase 3.</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3-30-95 A conference call occurred with the PCC Chairman, TSS Chairman, WSCC Staff, MID, and TID representatives present.  The project was determined to be in Phase 2.</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5-5-95 By letter dated May 1, 1995, MID and TID solicited interest in a WSCC Review Group from the membership of the PCC, TSS, and OC.</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5-25-95 By letter dated May 25, 1995, SCE expressed concern over possible involvement of either Pacific AC or DC ties in any remedial action schemes being proposed.</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2-15-96 By letter dated February 13, 1996, MID/TID submitted their Annual Progress report and announced that </w:t>
            </w:r>
            <w:proofErr w:type="spellStart"/>
            <w:r w:rsidRPr="00DC3AED">
              <w:rPr>
                <w:rFonts w:ascii="Courier" w:hAnsi="Courier"/>
                <w:spacing w:val="-2"/>
              </w:rPr>
              <w:t>energization</w:t>
            </w:r>
            <w:proofErr w:type="spellEnd"/>
            <w:r w:rsidRPr="00DC3AED">
              <w:rPr>
                <w:rFonts w:ascii="Courier" w:hAnsi="Courier"/>
                <w:spacing w:val="-2"/>
              </w:rPr>
              <w:t xml:space="preserve"> is scheduled for 3/1/96.</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1984</w:t>
            </w: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PNM</w:t>
            </w: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roofErr w:type="spellStart"/>
            <w:r w:rsidRPr="00DC3AED">
              <w:rPr>
                <w:rFonts w:ascii="Courier" w:hAnsi="Courier"/>
                <w:b/>
                <w:spacing w:val="-2"/>
              </w:rPr>
              <w:t>Ojo</w:t>
            </w:r>
            <w:proofErr w:type="spellEnd"/>
            <w:r w:rsidRPr="00DC3AED">
              <w:rPr>
                <w:rFonts w:ascii="Courier" w:hAnsi="Courier"/>
                <w:b/>
                <w:spacing w:val="-2"/>
              </w:rPr>
              <w:t xml:space="preserve"> Line Extension Project (OLE)</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Cancelled</w:t>
            </w: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N</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A comprehensive progress report for the </w:t>
            </w:r>
            <w:proofErr w:type="spellStart"/>
            <w:r w:rsidRPr="00DC3AED">
              <w:rPr>
                <w:rFonts w:ascii="Courier" w:hAnsi="Courier"/>
                <w:spacing w:val="-2"/>
              </w:rPr>
              <w:t>Ojo</w:t>
            </w:r>
            <w:proofErr w:type="spellEnd"/>
            <w:r w:rsidRPr="00DC3AED">
              <w:rPr>
                <w:rFonts w:ascii="Courier" w:hAnsi="Courier"/>
                <w:spacing w:val="-2"/>
              </w:rPr>
              <w:t xml:space="preserve"> Line Extension Project (OLE) was submitted in 1984 and supplemental information was submitted with the 1987 and 1992 annual progress reports.  Planned rating 268 MW, Phase 2 status 6-10-94.</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3-13-95 By letter dated March 8, 1995, PNM submitted their annual progress report for the project and noted that the viability of alternative routing for the 345 </w:t>
            </w:r>
            <w:r w:rsidRPr="00DC3AED">
              <w:rPr>
                <w:rFonts w:ascii="Courier" w:hAnsi="Courier"/>
                <w:spacing w:val="-2"/>
              </w:rPr>
              <w:lastRenderedPageBreak/>
              <w:t>kV line is being explored.</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1-18-96 At the January 1996 TSS meeting, PNM announced that the OLE project had been cancelled. </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Cancelled</w:t>
            </w: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4-17-95</w:t>
            </w: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SPP</w:t>
            </w: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b/>
                <w:spacing w:val="-2"/>
              </w:rPr>
              <w:t>Alturas Project</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In service</w:t>
            </w: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N</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4-12-95 By letter dated April 12, 1995, SPP announced the completion of the Alturas Project Review Group Rating Report and consensus of the Review Group.  With this submittal, SPP requested a Project Accepted Rating from the PCC and progress to Phase 3.</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5-22-95 By letter dated May 19, 1995, IPC stated several objections to the project's advancement to Phase 3 status.</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7-31-95 By letter dated July 26, 1995, PCC granted the Alturas Project an Accepted Rating of 300 MW and the Project advanced to Phase 3 status.</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1-24-97 By letter dated January 17, 1997, PG&amp;E raised concerns about the project rating, due to slippage of the schedule and simultaneous restrictions on the operation of COI, PDCI, and Alturas.</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S</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2-3-1997 By letter dated January 23, 1997, SPP responded to concerns about the project raised by the 7/2/97 and 8/10/97 events, and stated their intention to complete the project by 12/21/97.</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6-30-97 By letter dated June 25, 1997, SPP requested a one-year extension of the completion deadline.</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7-7-97 By letter dated July 2, </w:t>
            </w:r>
            <w:proofErr w:type="gramStart"/>
            <w:r w:rsidRPr="00DC3AED">
              <w:rPr>
                <w:rFonts w:ascii="Courier" w:hAnsi="Courier"/>
                <w:spacing w:val="-2"/>
              </w:rPr>
              <w:t>1997,</w:t>
            </w:r>
            <w:proofErr w:type="gramEnd"/>
            <w:r w:rsidRPr="00DC3AED">
              <w:rPr>
                <w:rFonts w:ascii="Courier" w:hAnsi="Courier"/>
                <w:spacing w:val="-2"/>
              </w:rPr>
              <w:t xml:space="preserve"> PG&amp;E objected to any extension and indicated that the project should revert to Phase 2 status.</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10-16-95</w:t>
            </w: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SDGE</w:t>
            </w: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b/>
                <w:spacing w:val="-2"/>
              </w:rPr>
              <w:t>EOR Path Rating Increase 7365 to 7550 MW (EOR2)</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In service</w:t>
            </w: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N</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6-6-95 By letter dated June 6, 1995, SDGE announced a proposed increase in the Accepted Rating for the East of Colorado River path, from 7365 MW (see EOR Transmission Rating Project) to 7550 MW.</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05-28-96 By letter dated May 5, 1996, TSS approved the advancement of EOR2 to Phase 2 status.</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05-31-96 By letter dated May 17, 1996, SDG&amp;E submitted a revised final draft of their Comprehensive Report and announced the final Review Group meeting for 6/10/96.</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06-19-96 By letter dated June 14, 1996, SDG&amp;E submitted the Accepted Rating Report, which was approved by the EOR2 Review Group.</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Comments due</w:t>
            </w:r>
          </w:p>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07/19/96</w:t>
            </w: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08-08-96 By letter dated August 5, 1996, PCC granted the EOR2 Project an Accepted Rating of 7550 MW and the project advanced to Phase 3 status.</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ab/>
              <w:t>01-26-96</w:t>
            </w: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SDGE</w:t>
            </w: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b/>
                <w:spacing w:val="-2"/>
              </w:rPr>
              <w:t>South of SONGS Path Rating (SOS)</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In service</w:t>
            </w:r>
          </w:p>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N</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01-22-96 By letter dated January 22, 1996 SDGE reported its intent to follow the 3-step process of achieving an Accepted Rating of 1550 MW north-to-south and 775 MW south-to-north on the existing </w:t>
            </w:r>
            <w:r w:rsidRPr="00DC3AED">
              <w:rPr>
                <w:rFonts w:ascii="Courier" w:hAnsi="Courier"/>
                <w:spacing w:val="-2"/>
              </w:rPr>
              <w:lastRenderedPageBreak/>
              <w:t xml:space="preserve">interconnection between the San </w:t>
            </w:r>
            <w:proofErr w:type="spellStart"/>
            <w:r w:rsidRPr="00DC3AED">
              <w:rPr>
                <w:rFonts w:ascii="Courier" w:hAnsi="Courier"/>
                <w:spacing w:val="-2"/>
              </w:rPr>
              <w:t>Onofre</w:t>
            </w:r>
            <w:proofErr w:type="spellEnd"/>
            <w:r w:rsidRPr="00DC3AED">
              <w:rPr>
                <w:rFonts w:ascii="Courier" w:hAnsi="Courier"/>
                <w:spacing w:val="-2"/>
              </w:rPr>
              <w:t xml:space="preserve"> Nuclear Generating Station (SONGS) and the SDG&amp;E system.</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12-12-96 By letter dated December 6, 1996 SDGE announced the formation of a Review Group and issued a supplement to the report of April 1996, stating that they were revising their rating request to 1900 MW, in the N-to-S direction only.  The first meeting of the Review Group was scheduled for December 19, 1996.</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12-18-96 By FAX dated December 18, 1996 and letter dated December 23, 1996, LADWP expressed concerns about the results of previous studies, and suggested additional studies to be run.</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12-19-96 At the first Review Group meeting, objections were raised to the 1900 MW rating.  SDGE proposed instead a dual rating, with one value for all lines in service and another with SWPL out of service, which was agreed to by the group.</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12-23-96 SDGE issued for review a revised Study Plan incorporating the Review Group's input.</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1-14-97 By letter dated January 8, 1997, SCE claimed that the proposed dual rating did not conform to WSCC standard rating procedures.</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1-13-97 By letter dated January 9, 1997 SDGE responded to SCE's objection and stated that the issue would be discussed at the January 13 Review Group meeting.</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1-31-97 By FAX dated January 31, 1997 SDGE reported that the dual rating of 1800 MW with all lines in service and no Palo Verde units on line, and 1900 MW </w:t>
            </w:r>
            <w:r w:rsidRPr="00DC3AED">
              <w:rPr>
                <w:rFonts w:ascii="Courier" w:hAnsi="Courier"/>
                <w:spacing w:val="-2"/>
              </w:rPr>
              <w:lastRenderedPageBreak/>
              <w:t>secondary rating was agreed to by the Review Group at the January 13 meeting.</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3-17-97 By letter dated March 14, 1997 SDGE delivered the Final Draft of their Accepted Rating Report and announced the final meeting of the Review Group for 3/21/97 in </w:t>
            </w:r>
            <w:smartTag w:uri="urn:schemas-microsoft-com:office:smarttags" w:element="place">
              <w:smartTag w:uri="urn:schemas-microsoft-com:office:smarttags" w:element="City">
                <w:r w:rsidRPr="00DC3AED">
                  <w:rPr>
                    <w:rFonts w:ascii="Courier" w:hAnsi="Courier"/>
                    <w:spacing w:val="-2"/>
                  </w:rPr>
                  <w:t>San Diego</w:t>
                </w:r>
              </w:smartTag>
            </w:smartTag>
            <w:r w:rsidRPr="00DC3AED">
              <w:rPr>
                <w:rFonts w:ascii="Courier" w:hAnsi="Courier"/>
                <w:spacing w:val="-2"/>
              </w:rPr>
              <w:t>.</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3-31-97 By letter dated March 27, 1997 SDGE transmitted a draft of the 3/21/97 meeting minutes.</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4-7-97 By letter dated April 4, 1997 SDGE delivered the Accepted Rating Report for the project.</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Comments</w:t>
            </w:r>
            <w:r w:rsidRPr="00DC3AED">
              <w:rPr>
                <w:rFonts w:ascii="Courier" w:hAnsi="Courier"/>
                <w:spacing w:val="-2"/>
              </w:rPr>
              <w:br/>
              <w:t>due 5/4/97</w:t>
            </w: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DE18CA" w:rsidRPr="00DC3AED">
        <w:tc>
          <w:tcPr>
            <w:tcW w:w="18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87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C</w:t>
            </w:r>
          </w:p>
        </w:tc>
        <w:tc>
          <w:tcPr>
            <w:tcW w:w="7200"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5-9-97 By letter dated May 9, 1997 PCC granted the SOS Project an Accepted Rating of 1800 MW and the project advanced to Phase 3 status.</w:t>
            </w:r>
          </w:p>
        </w:tc>
        <w:tc>
          <w:tcPr>
            <w:tcW w:w="2952" w:type="dxa"/>
          </w:tcPr>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r w:rsidRPr="00DC3AED">
              <w:rPr>
                <w:rFonts w:ascii="Courier" w:hAnsi="Courier"/>
                <w:spacing w:val="-2"/>
              </w:rPr>
              <w:t xml:space="preserve"> </w:t>
            </w:r>
          </w:p>
        </w:tc>
      </w:tr>
    </w:tbl>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p w:rsidR="00DE18CA" w:rsidRPr="00DC3AED" w:rsidRDefault="00DE18CA" w:rsidP="005E05B0">
      <w:pPr>
        <w:tabs>
          <w:tab w:val="center" w:pos="480"/>
          <w:tab w:val="center" w:pos="2040"/>
          <w:tab w:val="center" w:pos="4080"/>
          <w:tab w:val="left" w:pos="5280"/>
          <w:tab w:val="center" w:pos="13440"/>
        </w:tabs>
        <w:suppressAutoHyphens/>
        <w:jc w:val="both"/>
        <w:rPr>
          <w:rFonts w:ascii="Courier" w:hAnsi="Courier"/>
          <w:spacing w:val="-2"/>
        </w:rPr>
      </w:pPr>
    </w:p>
    <w:sectPr w:rsidR="00DE18CA" w:rsidRPr="00DC3AED" w:rsidSect="00233DCA">
      <w:headerReference w:type="default" r:id="rId9"/>
      <w:footerReference w:type="default" r:id="rId10"/>
      <w:endnotePr>
        <w:numFmt w:val="decimal"/>
      </w:endnotePr>
      <w:type w:val="continuous"/>
      <w:pgSz w:w="15840" w:h="12240" w:orient="landscape" w:code="1"/>
      <w:pgMar w:top="720" w:right="720" w:bottom="576" w:left="720" w:header="720" w:footer="576"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693" w:rsidRDefault="003B7693">
      <w:pPr>
        <w:spacing w:line="20" w:lineRule="exact"/>
        <w:rPr>
          <w:sz w:val="24"/>
        </w:rPr>
      </w:pPr>
    </w:p>
  </w:endnote>
  <w:endnote w:type="continuationSeparator" w:id="0">
    <w:p w:rsidR="003B7693" w:rsidRDefault="003B7693">
      <w:r>
        <w:rPr>
          <w:sz w:val="24"/>
        </w:rPr>
        <w:t xml:space="preserve"> </w:t>
      </w:r>
    </w:p>
  </w:endnote>
  <w:endnote w:type="continuationNotice" w:id="1">
    <w:p w:rsidR="003B7693" w:rsidRDefault="003B7693">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KPELGD+Aria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0C7" w:rsidRDefault="003640C7">
    <w:pPr>
      <w:spacing w:before="380" w:line="100" w:lineRule="exact"/>
      <w:rPr>
        <w:sz w:val="10"/>
      </w:rPr>
    </w:pPr>
  </w:p>
  <w:p w:rsidR="003640C7" w:rsidRDefault="003640C7">
    <w:pPr>
      <w:tabs>
        <w:tab w:val="left" w:pos="600"/>
        <w:tab w:val="left" w:pos="1200"/>
        <w:tab w:val="left" w:pos="6720"/>
      </w:tabs>
      <w:suppressAutoHyphens/>
      <w:jc w:val="both"/>
      <w:rPr>
        <w:spacing w:val="-2"/>
      </w:rPr>
    </w:pPr>
  </w:p>
  <w:p w:rsidR="003640C7" w:rsidRDefault="003640C7">
    <w:pPr>
      <w:tabs>
        <w:tab w:val="left" w:pos="600"/>
        <w:tab w:val="left" w:pos="1200"/>
        <w:tab w:val="left" w:pos="6720"/>
      </w:tabs>
      <w:suppressAutoHyphens/>
      <w:jc w:val="both"/>
      <w:rPr>
        <w:spacing w:val="-2"/>
      </w:rPr>
    </w:pPr>
    <w:r>
      <w:rPr>
        <w:spacing w:val="-2"/>
      </w:rPr>
      <w:t>CODES:  N</w:t>
    </w:r>
    <w:r>
      <w:rPr>
        <w:spacing w:val="-2"/>
      </w:rPr>
      <w:tab/>
      <w:t xml:space="preserve"> New Project or Facility Rating</w:t>
    </w:r>
  </w:p>
  <w:p w:rsidR="003640C7" w:rsidRDefault="003640C7">
    <w:pPr>
      <w:tabs>
        <w:tab w:val="left" w:pos="600"/>
        <w:tab w:val="left" w:pos="1200"/>
        <w:tab w:val="left" w:pos="6720"/>
      </w:tabs>
      <w:suppressAutoHyphens/>
      <w:jc w:val="both"/>
      <w:rPr>
        <w:spacing w:val="-2"/>
      </w:rPr>
    </w:pPr>
    <w:r>
      <w:rPr>
        <w:spacing w:val="-2"/>
      </w:rPr>
      <w:tab/>
      <w:t xml:space="preserve">   S</w:t>
    </w:r>
    <w:r>
      <w:rPr>
        <w:spacing w:val="-2"/>
      </w:rPr>
      <w:tab/>
      <w:t xml:space="preserve"> Study results for previously reported items or answers to questions.</w:t>
    </w:r>
  </w:p>
  <w:p w:rsidR="003640C7" w:rsidRDefault="003640C7">
    <w:pPr>
      <w:tabs>
        <w:tab w:val="left" w:pos="600"/>
        <w:tab w:val="left" w:pos="1200"/>
        <w:tab w:val="left" w:pos="6720"/>
      </w:tabs>
      <w:suppressAutoHyphens/>
      <w:jc w:val="both"/>
      <w:rPr>
        <w:spacing w:val="-2"/>
      </w:rPr>
    </w:pPr>
    <w:r>
      <w:rPr>
        <w:spacing w:val="-2"/>
      </w:rPr>
      <w:tab/>
      <w:t xml:space="preserve">   C</w:t>
    </w:r>
    <w:r>
      <w:rPr>
        <w:spacing w:val="-2"/>
      </w:rPr>
      <w:tab/>
      <w:t xml:space="preserve"> Comments, questions, or objections to previously reported items.</w:t>
    </w:r>
  </w:p>
  <w:p w:rsidR="003640C7" w:rsidRDefault="003640C7">
    <w:pPr>
      <w:tabs>
        <w:tab w:val="right" w:pos="14040"/>
      </w:tabs>
      <w:suppressAutoHyphens/>
      <w:jc w:val="both"/>
      <w:rPr>
        <w:spacing w:val="-2"/>
      </w:rPr>
    </w:pPr>
    <w:r>
      <w:rPr>
        <w:spacing w:val="-2"/>
      </w:rPr>
      <w:t xml:space="preserve">        </w:t>
    </w:r>
    <w:proofErr w:type="gramStart"/>
    <w:r>
      <w:rPr>
        <w:spacing w:val="-2"/>
      </w:rPr>
      <w:t>*  New</w:t>
    </w:r>
    <w:proofErr w:type="gramEnd"/>
    <w:r>
      <w:rPr>
        <w:spacing w:val="-2"/>
      </w:rPr>
      <w:t xml:space="preserve"> entry to the log.</w:t>
    </w:r>
    <w:r>
      <w:rPr>
        <w:spacing w:val="-2"/>
      </w:rPr>
      <w:tab/>
      <w:t xml:space="preserve">Revised 11/18/2013    Page </w:t>
    </w:r>
    <w:r>
      <w:rPr>
        <w:spacing w:val="-2"/>
      </w:rPr>
      <w:fldChar w:fldCharType="begin"/>
    </w:r>
    <w:r>
      <w:rPr>
        <w:spacing w:val="-2"/>
      </w:rPr>
      <w:instrText>page \* arabic</w:instrText>
    </w:r>
    <w:r>
      <w:rPr>
        <w:spacing w:val="-2"/>
      </w:rPr>
      <w:fldChar w:fldCharType="separate"/>
    </w:r>
    <w:r w:rsidR="000E1300">
      <w:rPr>
        <w:noProof/>
        <w:spacing w:val="-2"/>
      </w:rPr>
      <w:t>2</w:t>
    </w:r>
    <w:r>
      <w:rPr>
        <w:spacing w:val="-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693" w:rsidRDefault="003B7693">
      <w:r>
        <w:rPr>
          <w:sz w:val="24"/>
        </w:rPr>
        <w:separator/>
      </w:r>
    </w:p>
  </w:footnote>
  <w:footnote w:type="continuationSeparator" w:id="0">
    <w:p w:rsidR="003B7693" w:rsidRDefault="003B76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0C7" w:rsidRDefault="003640C7">
    <w:pPr>
      <w:tabs>
        <w:tab w:val="center" w:pos="7020"/>
      </w:tabs>
      <w:suppressAutoHyphens/>
      <w:jc w:val="both"/>
      <w:rPr>
        <w:spacing w:val="-2"/>
      </w:rPr>
    </w:pPr>
    <w:r>
      <w:rPr>
        <w:spacing w:val="-2"/>
      </w:rPr>
      <w:tab/>
    </w:r>
    <w:r>
      <w:rPr>
        <w:spacing w:val="-2"/>
        <w:u w:val="single"/>
      </w:rPr>
      <w:t>LOG OF PROJECTS UNDERGOING WECC's THREE-PHASE RATING PROCESS</w:t>
    </w:r>
    <w:r>
      <w:rPr>
        <w:spacing w:val="-2"/>
      </w:rPr>
      <w:fldChar w:fldCharType="begin"/>
    </w:r>
    <w:r>
      <w:rPr>
        <w:spacing w:val="-2"/>
      </w:rPr>
      <w:instrText>ADVANCE \D 6.0</w:instrText>
    </w:r>
    <w:r>
      <w:rPr>
        <w:spacing w:val="-2"/>
      </w:rPr>
      <w:fldChar w:fldCharType="end"/>
    </w:r>
  </w:p>
  <w:p w:rsidR="003640C7" w:rsidRDefault="003640C7">
    <w:pPr>
      <w:tabs>
        <w:tab w:val="center" w:pos="7020"/>
      </w:tabs>
      <w:suppressAutoHyphens/>
      <w:jc w:val="both"/>
      <w:rPr>
        <w:spacing w:val="-2"/>
      </w:rPr>
    </w:pPr>
    <w:r>
      <w:rPr>
        <w:spacing w:val="-2"/>
      </w:rPr>
      <w:tab/>
    </w:r>
    <w:r>
      <w:rPr>
        <w:spacing w:val="-2"/>
        <w:u w:val="single"/>
      </w:rPr>
      <w:t>PHASE 2 PROJECTS</w:t>
    </w:r>
  </w:p>
  <w:p w:rsidR="003640C7" w:rsidRDefault="003640C7">
    <w:pPr>
      <w:tabs>
        <w:tab w:val="center" w:pos="-4590"/>
        <w:tab w:val="center" w:pos="630"/>
        <w:tab w:val="center" w:pos="19260"/>
      </w:tabs>
      <w:suppressAutoHyphens/>
      <w:jc w:val="both"/>
      <w:rPr>
        <w:spacing w:val="-2"/>
      </w:rPr>
    </w:pPr>
  </w:p>
  <w:p w:rsidR="003640C7" w:rsidRDefault="003640C7">
    <w:pPr>
      <w:tabs>
        <w:tab w:val="center" w:pos="-4590"/>
        <w:tab w:val="center" w:pos="630"/>
        <w:tab w:val="center" w:pos="19260"/>
      </w:tabs>
      <w:suppressAutoHyphens/>
      <w:jc w:val="both"/>
      <w:rPr>
        <w:spacing w:val="-2"/>
      </w:rPr>
    </w:pPr>
    <w:r>
      <w:rPr>
        <w:spacing w:val="-2"/>
      </w:rPr>
      <w:tab/>
      <w:t xml:space="preserve"> DATE</w:t>
    </w:r>
  </w:p>
  <w:p w:rsidR="003640C7" w:rsidRDefault="003640C7">
    <w:pPr>
      <w:tabs>
        <w:tab w:val="center" w:pos="-2340"/>
        <w:tab w:val="center" w:pos="480"/>
        <w:tab w:val="center" w:pos="2250"/>
        <w:tab w:val="center" w:pos="12960"/>
      </w:tabs>
      <w:suppressAutoHyphens/>
      <w:jc w:val="both"/>
      <w:rPr>
        <w:spacing w:val="-2"/>
      </w:rPr>
    </w:pPr>
    <w:r>
      <w:rPr>
        <w:spacing w:val="-2"/>
      </w:rPr>
      <w:tab/>
      <w:t>NOTIFICATION</w:t>
    </w:r>
    <w:r>
      <w:rPr>
        <w:spacing w:val="-2"/>
      </w:rPr>
      <w:tab/>
      <w:t>MEMBER</w:t>
    </w:r>
    <w:r>
      <w:rPr>
        <w:spacing w:val="-2"/>
      </w:rPr>
      <w:tab/>
      <w:t>REPORTED</w:t>
    </w:r>
  </w:p>
  <w:p w:rsidR="003640C7" w:rsidRDefault="003640C7" w:rsidP="00233DCA">
    <w:pPr>
      <w:tabs>
        <w:tab w:val="center" w:pos="630"/>
        <w:tab w:val="center" w:pos="2250"/>
        <w:tab w:val="center" w:pos="4230"/>
        <w:tab w:val="center" w:pos="8640"/>
        <w:tab w:val="center" w:pos="12960"/>
      </w:tabs>
      <w:suppressAutoHyphens/>
      <w:jc w:val="both"/>
      <w:rPr>
        <w:spacing w:val="-2"/>
      </w:rPr>
    </w:pPr>
    <w:r>
      <w:rPr>
        <w:spacing w:val="-2"/>
        <w:u w:val="single"/>
      </w:rPr>
      <w:t xml:space="preserve">  RECEIVED  </w:t>
    </w:r>
    <w:r>
      <w:rPr>
        <w:spacing w:val="-2"/>
        <w:u w:val="single"/>
      </w:rPr>
      <w:tab/>
      <w:t>SYSTEM</w:t>
    </w:r>
    <w:r>
      <w:rPr>
        <w:spacing w:val="-2"/>
        <w:u w:val="single"/>
      </w:rPr>
      <w:tab/>
      <w:t>CODE</w:t>
    </w:r>
    <w:r>
      <w:rPr>
        <w:spacing w:val="-2"/>
        <w:u w:val="single"/>
      </w:rPr>
      <w:tab/>
      <w:t>*********************** COMMENTS ***********************</w:t>
    </w:r>
    <w:r>
      <w:rPr>
        <w:spacing w:val="-2"/>
        <w:u w:val="single"/>
      </w:rPr>
      <w:tab/>
      <w:t xml:space="preserve"> DATE EFFECTIVE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070CC"/>
    <w:multiLevelType w:val="singleLevel"/>
    <w:tmpl w:val="283866F8"/>
    <w:lvl w:ilvl="0">
      <w:start w:val="1"/>
      <w:numFmt w:val="decimal"/>
      <w:lvlText w:val="%1)"/>
      <w:lvlJc w:val="left"/>
      <w:pPr>
        <w:tabs>
          <w:tab w:val="num" w:pos="390"/>
        </w:tabs>
        <w:ind w:left="390" w:hanging="390"/>
      </w:pPr>
      <w:rPr>
        <w:rFonts w:hint="default"/>
      </w:rPr>
    </w:lvl>
  </w:abstractNum>
  <w:abstractNum w:abstractNumId="1">
    <w:nsid w:val="39135613"/>
    <w:multiLevelType w:val="hybridMultilevel"/>
    <w:tmpl w:val="A4D2A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2D0E46"/>
    <w:multiLevelType w:val="hybridMultilevel"/>
    <w:tmpl w:val="F0F4435E"/>
    <w:lvl w:ilvl="0" w:tplc="B3B4AF56">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6963410E"/>
    <w:multiLevelType w:val="hybridMultilevel"/>
    <w:tmpl w:val="778220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F437833"/>
    <w:multiLevelType w:val="hybridMultilevel"/>
    <w:tmpl w:val="3E2ED5AC"/>
    <w:lvl w:ilvl="0" w:tplc="283866F8">
      <w:start w:val="1"/>
      <w:numFmt w:val="decimal"/>
      <w:lvlText w:val="%1)"/>
      <w:lvlJc w:val="left"/>
      <w:pPr>
        <w:tabs>
          <w:tab w:val="num" w:pos="390"/>
        </w:tabs>
        <w:ind w:left="39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D65"/>
    <w:rsid w:val="00000E85"/>
    <w:rsid w:val="00001D4D"/>
    <w:rsid w:val="000044AE"/>
    <w:rsid w:val="00007B4B"/>
    <w:rsid w:val="0001708B"/>
    <w:rsid w:val="00023121"/>
    <w:rsid w:val="00025701"/>
    <w:rsid w:val="00025DAE"/>
    <w:rsid w:val="00031D99"/>
    <w:rsid w:val="00032C2A"/>
    <w:rsid w:val="000332CB"/>
    <w:rsid w:val="000337F0"/>
    <w:rsid w:val="00033CBC"/>
    <w:rsid w:val="00036A19"/>
    <w:rsid w:val="00043056"/>
    <w:rsid w:val="00045AB7"/>
    <w:rsid w:val="00050B8B"/>
    <w:rsid w:val="00053779"/>
    <w:rsid w:val="00056CD6"/>
    <w:rsid w:val="00061339"/>
    <w:rsid w:val="00065FD2"/>
    <w:rsid w:val="000661AD"/>
    <w:rsid w:val="00066D34"/>
    <w:rsid w:val="00066D38"/>
    <w:rsid w:val="000718B6"/>
    <w:rsid w:val="00072AC4"/>
    <w:rsid w:val="00072E43"/>
    <w:rsid w:val="0007665E"/>
    <w:rsid w:val="000773C9"/>
    <w:rsid w:val="00077790"/>
    <w:rsid w:val="00081BE2"/>
    <w:rsid w:val="00082C3F"/>
    <w:rsid w:val="00082EC8"/>
    <w:rsid w:val="000855E8"/>
    <w:rsid w:val="000914B1"/>
    <w:rsid w:val="000A664B"/>
    <w:rsid w:val="000A7515"/>
    <w:rsid w:val="000B03A5"/>
    <w:rsid w:val="000B32D2"/>
    <w:rsid w:val="000B3508"/>
    <w:rsid w:val="000B5488"/>
    <w:rsid w:val="000C121A"/>
    <w:rsid w:val="000C1665"/>
    <w:rsid w:val="000C43FE"/>
    <w:rsid w:val="000C4C12"/>
    <w:rsid w:val="000C593E"/>
    <w:rsid w:val="000C6F56"/>
    <w:rsid w:val="000C7A95"/>
    <w:rsid w:val="000C7DCC"/>
    <w:rsid w:val="000D08D1"/>
    <w:rsid w:val="000D188B"/>
    <w:rsid w:val="000D5630"/>
    <w:rsid w:val="000D71F8"/>
    <w:rsid w:val="000D7DAF"/>
    <w:rsid w:val="000E1300"/>
    <w:rsid w:val="000E1787"/>
    <w:rsid w:val="000E2EC8"/>
    <w:rsid w:val="000E46BC"/>
    <w:rsid w:val="000E489D"/>
    <w:rsid w:val="000F01A3"/>
    <w:rsid w:val="000F068B"/>
    <w:rsid w:val="000F25D0"/>
    <w:rsid w:val="000F4912"/>
    <w:rsid w:val="000F6163"/>
    <w:rsid w:val="00101665"/>
    <w:rsid w:val="001023C9"/>
    <w:rsid w:val="00104878"/>
    <w:rsid w:val="0011106D"/>
    <w:rsid w:val="00113C7A"/>
    <w:rsid w:val="00121FF2"/>
    <w:rsid w:val="00122BC8"/>
    <w:rsid w:val="0012370E"/>
    <w:rsid w:val="001247CF"/>
    <w:rsid w:val="00142139"/>
    <w:rsid w:val="001421BC"/>
    <w:rsid w:val="00143437"/>
    <w:rsid w:val="001442ED"/>
    <w:rsid w:val="00150CC3"/>
    <w:rsid w:val="00152E3C"/>
    <w:rsid w:val="00155771"/>
    <w:rsid w:val="00157110"/>
    <w:rsid w:val="00157519"/>
    <w:rsid w:val="00162E54"/>
    <w:rsid w:val="001645EA"/>
    <w:rsid w:val="00164A4C"/>
    <w:rsid w:val="001675FF"/>
    <w:rsid w:val="00167F68"/>
    <w:rsid w:val="0017091D"/>
    <w:rsid w:val="00170D6E"/>
    <w:rsid w:val="00173643"/>
    <w:rsid w:val="00173B7B"/>
    <w:rsid w:val="001800E6"/>
    <w:rsid w:val="00180579"/>
    <w:rsid w:val="00181DE9"/>
    <w:rsid w:val="00183A14"/>
    <w:rsid w:val="0018697F"/>
    <w:rsid w:val="0019091C"/>
    <w:rsid w:val="001929C8"/>
    <w:rsid w:val="0019797C"/>
    <w:rsid w:val="00197EEF"/>
    <w:rsid w:val="001A08D2"/>
    <w:rsid w:val="001A0CAB"/>
    <w:rsid w:val="001A3B78"/>
    <w:rsid w:val="001A5DA3"/>
    <w:rsid w:val="001B1C6B"/>
    <w:rsid w:val="001B2B45"/>
    <w:rsid w:val="001B328C"/>
    <w:rsid w:val="001B44C3"/>
    <w:rsid w:val="001B4C82"/>
    <w:rsid w:val="001B6526"/>
    <w:rsid w:val="001C02CC"/>
    <w:rsid w:val="001C5B17"/>
    <w:rsid w:val="001C5C00"/>
    <w:rsid w:val="001C6CBB"/>
    <w:rsid w:val="001D04CA"/>
    <w:rsid w:val="001D252C"/>
    <w:rsid w:val="001D36D6"/>
    <w:rsid w:val="001D38B3"/>
    <w:rsid w:val="001D482B"/>
    <w:rsid w:val="001E06B7"/>
    <w:rsid w:val="001E0F44"/>
    <w:rsid w:val="001E197A"/>
    <w:rsid w:val="001E2371"/>
    <w:rsid w:val="001E3475"/>
    <w:rsid w:val="001E4C04"/>
    <w:rsid w:val="001F0FA3"/>
    <w:rsid w:val="001F20DC"/>
    <w:rsid w:val="001F59E5"/>
    <w:rsid w:val="00200F69"/>
    <w:rsid w:val="00201A78"/>
    <w:rsid w:val="00202083"/>
    <w:rsid w:val="00202CAF"/>
    <w:rsid w:val="0020383A"/>
    <w:rsid w:val="00205F9C"/>
    <w:rsid w:val="0020707C"/>
    <w:rsid w:val="00210D9D"/>
    <w:rsid w:val="00215BEB"/>
    <w:rsid w:val="00221DD4"/>
    <w:rsid w:val="00222440"/>
    <w:rsid w:val="00230B62"/>
    <w:rsid w:val="0023292B"/>
    <w:rsid w:val="00233443"/>
    <w:rsid w:val="002336E3"/>
    <w:rsid w:val="0023395B"/>
    <w:rsid w:val="00233DCA"/>
    <w:rsid w:val="002374B8"/>
    <w:rsid w:val="00241ECE"/>
    <w:rsid w:val="00245E3F"/>
    <w:rsid w:val="002502C1"/>
    <w:rsid w:val="00252BC6"/>
    <w:rsid w:val="00253B6F"/>
    <w:rsid w:val="00254923"/>
    <w:rsid w:val="00254E68"/>
    <w:rsid w:val="0025658E"/>
    <w:rsid w:val="00256DB5"/>
    <w:rsid w:val="00257CA6"/>
    <w:rsid w:val="00257F71"/>
    <w:rsid w:val="002661C8"/>
    <w:rsid w:val="0027105A"/>
    <w:rsid w:val="0027388A"/>
    <w:rsid w:val="00273ABC"/>
    <w:rsid w:val="00274C60"/>
    <w:rsid w:val="00284040"/>
    <w:rsid w:val="00285642"/>
    <w:rsid w:val="00286843"/>
    <w:rsid w:val="0028717C"/>
    <w:rsid w:val="00287627"/>
    <w:rsid w:val="00287ACA"/>
    <w:rsid w:val="0029170F"/>
    <w:rsid w:val="002926A3"/>
    <w:rsid w:val="002929F4"/>
    <w:rsid w:val="00292E72"/>
    <w:rsid w:val="00297549"/>
    <w:rsid w:val="00297631"/>
    <w:rsid w:val="002A2988"/>
    <w:rsid w:val="002A65B7"/>
    <w:rsid w:val="002A681D"/>
    <w:rsid w:val="002B2890"/>
    <w:rsid w:val="002B3900"/>
    <w:rsid w:val="002C3A90"/>
    <w:rsid w:val="002C4CFC"/>
    <w:rsid w:val="002C4D9E"/>
    <w:rsid w:val="002E18B2"/>
    <w:rsid w:val="002E1E96"/>
    <w:rsid w:val="002E6D0E"/>
    <w:rsid w:val="002E78A5"/>
    <w:rsid w:val="002E7E11"/>
    <w:rsid w:val="002F0A24"/>
    <w:rsid w:val="002F30CB"/>
    <w:rsid w:val="002F35E5"/>
    <w:rsid w:val="002F41F7"/>
    <w:rsid w:val="002F57EA"/>
    <w:rsid w:val="002F6F3D"/>
    <w:rsid w:val="00301367"/>
    <w:rsid w:val="003024B5"/>
    <w:rsid w:val="00302CF9"/>
    <w:rsid w:val="00303C3A"/>
    <w:rsid w:val="00312E0F"/>
    <w:rsid w:val="00313836"/>
    <w:rsid w:val="00316D69"/>
    <w:rsid w:val="00322A6D"/>
    <w:rsid w:val="00323D76"/>
    <w:rsid w:val="00331142"/>
    <w:rsid w:val="003323AF"/>
    <w:rsid w:val="00332759"/>
    <w:rsid w:val="003349F1"/>
    <w:rsid w:val="00334EBD"/>
    <w:rsid w:val="00335B5C"/>
    <w:rsid w:val="00337216"/>
    <w:rsid w:val="0034153F"/>
    <w:rsid w:val="00341CE5"/>
    <w:rsid w:val="00344262"/>
    <w:rsid w:val="003443E1"/>
    <w:rsid w:val="003511F4"/>
    <w:rsid w:val="00351D3E"/>
    <w:rsid w:val="00352C87"/>
    <w:rsid w:val="0035423C"/>
    <w:rsid w:val="00354C43"/>
    <w:rsid w:val="003577CD"/>
    <w:rsid w:val="0036021A"/>
    <w:rsid w:val="0036102A"/>
    <w:rsid w:val="0036134C"/>
    <w:rsid w:val="00362245"/>
    <w:rsid w:val="003640C7"/>
    <w:rsid w:val="00366690"/>
    <w:rsid w:val="00367619"/>
    <w:rsid w:val="00370B70"/>
    <w:rsid w:val="00382A6E"/>
    <w:rsid w:val="0038608A"/>
    <w:rsid w:val="00386D37"/>
    <w:rsid w:val="00386D81"/>
    <w:rsid w:val="00387A97"/>
    <w:rsid w:val="003927E5"/>
    <w:rsid w:val="00393F0B"/>
    <w:rsid w:val="0039737A"/>
    <w:rsid w:val="00397A0E"/>
    <w:rsid w:val="003A0DA9"/>
    <w:rsid w:val="003A4058"/>
    <w:rsid w:val="003B01C4"/>
    <w:rsid w:val="003B24D2"/>
    <w:rsid w:val="003B37A1"/>
    <w:rsid w:val="003B4F08"/>
    <w:rsid w:val="003B587E"/>
    <w:rsid w:val="003B7693"/>
    <w:rsid w:val="003C1190"/>
    <w:rsid w:val="003C7B13"/>
    <w:rsid w:val="003D1119"/>
    <w:rsid w:val="003D7797"/>
    <w:rsid w:val="003E11A8"/>
    <w:rsid w:val="003E3073"/>
    <w:rsid w:val="003E4180"/>
    <w:rsid w:val="003E6789"/>
    <w:rsid w:val="003E7ED2"/>
    <w:rsid w:val="003F1E7B"/>
    <w:rsid w:val="003F212B"/>
    <w:rsid w:val="003F4164"/>
    <w:rsid w:val="003F55B2"/>
    <w:rsid w:val="00403252"/>
    <w:rsid w:val="00403A34"/>
    <w:rsid w:val="00403FB2"/>
    <w:rsid w:val="0040478C"/>
    <w:rsid w:val="00405C3C"/>
    <w:rsid w:val="00410310"/>
    <w:rsid w:val="00410D9E"/>
    <w:rsid w:val="004111BB"/>
    <w:rsid w:val="00415FA5"/>
    <w:rsid w:val="0042240B"/>
    <w:rsid w:val="0042241A"/>
    <w:rsid w:val="004236E9"/>
    <w:rsid w:val="00425C38"/>
    <w:rsid w:val="00426DA2"/>
    <w:rsid w:val="00435298"/>
    <w:rsid w:val="004371FE"/>
    <w:rsid w:val="0043788E"/>
    <w:rsid w:val="004410F2"/>
    <w:rsid w:val="00442A28"/>
    <w:rsid w:val="00443E95"/>
    <w:rsid w:val="00453016"/>
    <w:rsid w:val="00453B06"/>
    <w:rsid w:val="004541CA"/>
    <w:rsid w:val="0045634D"/>
    <w:rsid w:val="00456935"/>
    <w:rsid w:val="00465CF6"/>
    <w:rsid w:val="00471584"/>
    <w:rsid w:val="00473896"/>
    <w:rsid w:val="00475C61"/>
    <w:rsid w:val="004811D6"/>
    <w:rsid w:val="00481B7F"/>
    <w:rsid w:val="00483976"/>
    <w:rsid w:val="00486688"/>
    <w:rsid w:val="0048673D"/>
    <w:rsid w:val="00487589"/>
    <w:rsid w:val="00487C60"/>
    <w:rsid w:val="00491F80"/>
    <w:rsid w:val="004A1CDC"/>
    <w:rsid w:val="004A32EF"/>
    <w:rsid w:val="004A497D"/>
    <w:rsid w:val="004A7ACF"/>
    <w:rsid w:val="004B3489"/>
    <w:rsid w:val="004C2062"/>
    <w:rsid w:val="004C2A3D"/>
    <w:rsid w:val="004C5784"/>
    <w:rsid w:val="004D013A"/>
    <w:rsid w:val="004D33D3"/>
    <w:rsid w:val="004D66E5"/>
    <w:rsid w:val="004E06CD"/>
    <w:rsid w:val="004E198E"/>
    <w:rsid w:val="004E3557"/>
    <w:rsid w:val="004E5168"/>
    <w:rsid w:val="004E5E4F"/>
    <w:rsid w:val="004F6700"/>
    <w:rsid w:val="005001D6"/>
    <w:rsid w:val="005009DF"/>
    <w:rsid w:val="00501216"/>
    <w:rsid w:val="005018BD"/>
    <w:rsid w:val="00505682"/>
    <w:rsid w:val="00507D16"/>
    <w:rsid w:val="005103A0"/>
    <w:rsid w:val="005104A4"/>
    <w:rsid w:val="00512E79"/>
    <w:rsid w:val="00514A80"/>
    <w:rsid w:val="00516483"/>
    <w:rsid w:val="005164CB"/>
    <w:rsid w:val="0051665B"/>
    <w:rsid w:val="00516F2F"/>
    <w:rsid w:val="00517C7B"/>
    <w:rsid w:val="005223B9"/>
    <w:rsid w:val="0052287A"/>
    <w:rsid w:val="0052376C"/>
    <w:rsid w:val="00526327"/>
    <w:rsid w:val="00526743"/>
    <w:rsid w:val="00530B41"/>
    <w:rsid w:val="00532E37"/>
    <w:rsid w:val="00534A9F"/>
    <w:rsid w:val="00536CA0"/>
    <w:rsid w:val="00540EFA"/>
    <w:rsid w:val="005438CD"/>
    <w:rsid w:val="00544CE4"/>
    <w:rsid w:val="00545BFB"/>
    <w:rsid w:val="00546880"/>
    <w:rsid w:val="005476B1"/>
    <w:rsid w:val="005511BA"/>
    <w:rsid w:val="00556662"/>
    <w:rsid w:val="00556673"/>
    <w:rsid w:val="00560C73"/>
    <w:rsid w:val="0056308F"/>
    <w:rsid w:val="0056789B"/>
    <w:rsid w:val="005702DE"/>
    <w:rsid w:val="00571574"/>
    <w:rsid w:val="00573EEA"/>
    <w:rsid w:val="00573F5F"/>
    <w:rsid w:val="00577F48"/>
    <w:rsid w:val="00581C35"/>
    <w:rsid w:val="005827BD"/>
    <w:rsid w:val="00590268"/>
    <w:rsid w:val="005921CA"/>
    <w:rsid w:val="00593D14"/>
    <w:rsid w:val="005978BD"/>
    <w:rsid w:val="005978EE"/>
    <w:rsid w:val="00597AFD"/>
    <w:rsid w:val="005A7547"/>
    <w:rsid w:val="005B40C4"/>
    <w:rsid w:val="005C13A0"/>
    <w:rsid w:val="005C161B"/>
    <w:rsid w:val="005C4468"/>
    <w:rsid w:val="005D00F4"/>
    <w:rsid w:val="005D050E"/>
    <w:rsid w:val="005D1E32"/>
    <w:rsid w:val="005D3245"/>
    <w:rsid w:val="005D3E94"/>
    <w:rsid w:val="005D6146"/>
    <w:rsid w:val="005E05B0"/>
    <w:rsid w:val="005E0C0E"/>
    <w:rsid w:val="005E6FD3"/>
    <w:rsid w:val="005E73BD"/>
    <w:rsid w:val="005F3023"/>
    <w:rsid w:val="005F42D5"/>
    <w:rsid w:val="005F524E"/>
    <w:rsid w:val="005F5653"/>
    <w:rsid w:val="006030FA"/>
    <w:rsid w:val="00607161"/>
    <w:rsid w:val="006073CA"/>
    <w:rsid w:val="00610358"/>
    <w:rsid w:val="006106A3"/>
    <w:rsid w:val="00621BF3"/>
    <w:rsid w:val="0062203D"/>
    <w:rsid w:val="006312A5"/>
    <w:rsid w:val="00632361"/>
    <w:rsid w:val="006348E4"/>
    <w:rsid w:val="0064204B"/>
    <w:rsid w:val="006420E2"/>
    <w:rsid w:val="00642115"/>
    <w:rsid w:val="006452F3"/>
    <w:rsid w:val="0065313E"/>
    <w:rsid w:val="0065556F"/>
    <w:rsid w:val="00656921"/>
    <w:rsid w:val="00661200"/>
    <w:rsid w:val="00664870"/>
    <w:rsid w:val="0066555D"/>
    <w:rsid w:val="00667C44"/>
    <w:rsid w:val="00676330"/>
    <w:rsid w:val="006830CD"/>
    <w:rsid w:val="00685F0B"/>
    <w:rsid w:val="0068716D"/>
    <w:rsid w:val="0069325A"/>
    <w:rsid w:val="0069434E"/>
    <w:rsid w:val="00694D8C"/>
    <w:rsid w:val="00695452"/>
    <w:rsid w:val="00696F9A"/>
    <w:rsid w:val="006A0D34"/>
    <w:rsid w:val="006A186B"/>
    <w:rsid w:val="006A5510"/>
    <w:rsid w:val="006A6703"/>
    <w:rsid w:val="006A7008"/>
    <w:rsid w:val="006A785A"/>
    <w:rsid w:val="006B0EB8"/>
    <w:rsid w:val="006B167E"/>
    <w:rsid w:val="006B2DFE"/>
    <w:rsid w:val="006B31F9"/>
    <w:rsid w:val="006B5356"/>
    <w:rsid w:val="006C2CDE"/>
    <w:rsid w:val="006C6F77"/>
    <w:rsid w:val="006D161B"/>
    <w:rsid w:val="006E0FD8"/>
    <w:rsid w:val="006E1728"/>
    <w:rsid w:val="006E3516"/>
    <w:rsid w:val="006F151A"/>
    <w:rsid w:val="006F2490"/>
    <w:rsid w:val="006F2CDA"/>
    <w:rsid w:val="006F37FC"/>
    <w:rsid w:val="006F40E6"/>
    <w:rsid w:val="006F4D2E"/>
    <w:rsid w:val="006F7A52"/>
    <w:rsid w:val="007001AB"/>
    <w:rsid w:val="00701801"/>
    <w:rsid w:val="007024FD"/>
    <w:rsid w:val="00705B34"/>
    <w:rsid w:val="00707E61"/>
    <w:rsid w:val="00720FD3"/>
    <w:rsid w:val="00721C74"/>
    <w:rsid w:val="00722A6C"/>
    <w:rsid w:val="00722FFD"/>
    <w:rsid w:val="007256B1"/>
    <w:rsid w:val="00727DFB"/>
    <w:rsid w:val="00733F5E"/>
    <w:rsid w:val="00740B68"/>
    <w:rsid w:val="00741110"/>
    <w:rsid w:val="00741DDD"/>
    <w:rsid w:val="007436DE"/>
    <w:rsid w:val="00745686"/>
    <w:rsid w:val="0074593C"/>
    <w:rsid w:val="00747268"/>
    <w:rsid w:val="00754557"/>
    <w:rsid w:val="007657C5"/>
    <w:rsid w:val="00766045"/>
    <w:rsid w:val="007666D4"/>
    <w:rsid w:val="00767ADE"/>
    <w:rsid w:val="00774ED9"/>
    <w:rsid w:val="007762A3"/>
    <w:rsid w:val="00782214"/>
    <w:rsid w:val="007853B3"/>
    <w:rsid w:val="007873E2"/>
    <w:rsid w:val="007875C9"/>
    <w:rsid w:val="00790B86"/>
    <w:rsid w:val="00793314"/>
    <w:rsid w:val="00795B18"/>
    <w:rsid w:val="00796A75"/>
    <w:rsid w:val="007A094C"/>
    <w:rsid w:val="007A714E"/>
    <w:rsid w:val="007A7F35"/>
    <w:rsid w:val="007B7450"/>
    <w:rsid w:val="007B7826"/>
    <w:rsid w:val="007C1E87"/>
    <w:rsid w:val="007C27A6"/>
    <w:rsid w:val="007C5EDC"/>
    <w:rsid w:val="007C6E6D"/>
    <w:rsid w:val="007D1E07"/>
    <w:rsid w:val="007D311E"/>
    <w:rsid w:val="007E0B67"/>
    <w:rsid w:val="007E20A3"/>
    <w:rsid w:val="007E2C54"/>
    <w:rsid w:val="007E388D"/>
    <w:rsid w:val="007E77A6"/>
    <w:rsid w:val="007F5ADF"/>
    <w:rsid w:val="007F6F45"/>
    <w:rsid w:val="007F7DE0"/>
    <w:rsid w:val="008017CC"/>
    <w:rsid w:val="008024F8"/>
    <w:rsid w:val="00804319"/>
    <w:rsid w:val="00813071"/>
    <w:rsid w:val="00815B4B"/>
    <w:rsid w:val="0082141B"/>
    <w:rsid w:val="0082329A"/>
    <w:rsid w:val="00823382"/>
    <w:rsid w:val="00825F10"/>
    <w:rsid w:val="00830D85"/>
    <w:rsid w:val="00840DEB"/>
    <w:rsid w:val="00841C7B"/>
    <w:rsid w:val="008429F7"/>
    <w:rsid w:val="00842AA7"/>
    <w:rsid w:val="0084310F"/>
    <w:rsid w:val="00845B9B"/>
    <w:rsid w:val="00845EAA"/>
    <w:rsid w:val="00861822"/>
    <w:rsid w:val="00861F63"/>
    <w:rsid w:val="00861FD4"/>
    <w:rsid w:val="0086455C"/>
    <w:rsid w:val="00864784"/>
    <w:rsid w:val="008654DA"/>
    <w:rsid w:val="00866047"/>
    <w:rsid w:val="0086793F"/>
    <w:rsid w:val="00871CAC"/>
    <w:rsid w:val="00872514"/>
    <w:rsid w:val="00877B9D"/>
    <w:rsid w:val="0088261D"/>
    <w:rsid w:val="0088299F"/>
    <w:rsid w:val="00882DD6"/>
    <w:rsid w:val="008856A6"/>
    <w:rsid w:val="00887764"/>
    <w:rsid w:val="00887C3E"/>
    <w:rsid w:val="008963E2"/>
    <w:rsid w:val="008A2BEB"/>
    <w:rsid w:val="008A3C8E"/>
    <w:rsid w:val="008A3E08"/>
    <w:rsid w:val="008A4271"/>
    <w:rsid w:val="008B0F68"/>
    <w:rsid w:val="008C005D"/>
    <w:rsid w:val="008C3755"/>
    <w:rsid w:val="008C3877"/>
    <w:rsid w:val="008C7582"/>
    <w:rsid w:val="008C79F5"/>
    <w:rsid w:val="008D1132"/>
    <w:rsid w:val="008D1728"/>
    <w:rsid w:val="008D39CA"/>
    <w:rsid w:val="008D4B8B"/>
    <w:rsid w:val="008E142B"/>
    <w:rsid w:val="008E1AD3"/>
    <w:rsid w:val="008E2ABB"/>
    <w:rsid w:val="008E312D"/>
    <w:rsid w:val="008E3A27"/>
    <w:rsid w:val="008F066D"/>
    <w:rsid w:val="009003F2"/>
    <w:rsid w:val="009029CE"/>
    <w:rsid w:val="00902B52"/>
    <w:rsid w:val="00904979"/>
    <w:rsid w:val="00904E2D"/>
    <w:rsid w:val="009063D1"/>
    <w:rsid w:val="00906630"/>
    <w:rsid w:val="00907435"/>
    <w:rsid w:val="0091191F"/>
    <w:rsid w:val="00914F3F"/>
    <w:rsid w:val="0091791F"/>
    <w:rsid w:val="00920135"/>
    <w:rsid w:val="00921A41"/>
    <w:rsid w:val="0092462B"/>
    <w:rsid w:val="009334B1"/>
    <w:rsid w:val="0094053C"/>
    <w:rsid w:val="00941003"/>
    <w:rsid w:val="0094269D"/>
    <w:rsid w:val="00952783"/>
    <w:rsid w:val="009550A0"/>
    <w:rsid w:val="00956B69"/>
    <w:rsid w:val="009573CD"/>
    <w:rsid w:val="00957666"/>
    <w:rsid w:val="00960513"/>
    <w:rsid w:val="00960604"/>
    <w:rsid w:val="00961717"/>
    <w:rsid w:val="00967D4F"/>
    <w:rsid w:val="00974860"/>
    <w:rsid w:val="00976214"/>
    <w:rsid w:val="00985665"/>
    <w:rsid w:val="00986E17"/>
    <w:rsid w:val="00990290"/>
    <w:rsid w:val="00990E43"/>
    <w:rsid w:val="009937CA"/>
    <w:rsid w:val="009A43E3"/>
    <w:rsid w:val="009A5911"/>
    <w:rsid w:val="009A6D65"/>
    <w:rsid w:val="009B2ED9"/>
    <w:rsid w:val="009B33AF"/>
    <w:rsid w:val="009B3D24"/>
    <w:rsid w:val="009B5794"/>
    <w:rsid w:val="009B6343"/>
    <w:rsid w:val="009B6C8F"/>
    <w:rsid w:val="009B782D"/>
    <w:rsid w:val="009C0BF5"/>
    <w:rsid w:val="009C0F1B"/>
    <w:rsid w:val="009C5578"/>
    <w:rsid w:val="009C6099"/>
    <w:rsid w:val="009C6B4E"/>
    <w:rsid w:val="009D2B9C"/>
    <w:rsid w:val="009E11DB"/>
    <w:rsid w:val="009E5EFD"/>
    <w:rsid w:val="009E750A"/>
    <w:rsid w:val="009F5EE8"/>
    <w:rsid w:val="009F6CF1"/>
    <w:rsid w:val="00A04A0A"/>
    <w:rsid w:val="00A051A3"/>
    <w:rsid w:val="00A05C3D"/>
    <w:rsid w:val="00A0687E"/>
    <w:rsid w:val="00A10783"/>
    <w:rsid w:val="00A12FEF"/>
    <w:rsid w:val="00A14C4B"/>
    <w:rsid w:val="00A15806"/>
    <w:rsid w:val="00A16347"/>
    <w:rsid w:val="00A2083A"/>
    <w:rsid w:val="00A2083B"/>
    <w:rsid w:val="00A210CF"/>
    <w:rsid w:val="00A21175"/>
    <w:rsid w:val="00A2164A"/>
    <w:rsid w:val="00A25B80"/>
    <w:rsid w:val="00A30FBB"/>
    <w:rsid w:val="00A31122"/>
    <w:rsid w:val="00A31A92"/>
    <w:rsid w:val="00A35123"/>
    <w:rsid w:val="00A36815"/>
    <w:rsid w:val="00A40E6D"/>
    <w:rsid w:val="00A43FD0"/>
    <w:rsid w:val="00A45F9E"/>
    <w:rsid w:val="00A46368"/>
    <w:rsid w:val="00A4725C"/>
    <w:rsid w:val="00A501E0"/>
    <w:rsid w:val="00A62742"/>
    <w:rsid w:val="00A64953"/>
    <w:rsid w:val="00A64D15"/>
    <w:rsid w:val="00A65B4E"/>
    <w:rsid w:val="00A71710"/>
    <w:rsid w:val="00A71D88"/>
    <w:rsid w:val="00A72221"/>
    <w:rsid w:val="00A72937"/>
    <w:rsid w:val="00A72F6A"/>
    <w:rsid w:val="00A74A42"/>
    <w:rsid w:val="00A77B5F"/>
    <w:rsid w:val="00A77F06"/>
    <w:rsid w:val="00A81965"/>
    <w:rsid w:val="00A86515"/>
    <w:rsid w:val="00A86CB2"/>
    <w:rsid w:val="00A87C82"/>
    <w:rsid w:val="00A91113"/>
    <w:rsid w:val="00A932E7"/>
    <w:rsid w:val="00A95C24"/>
    <w:rsid w:val="00A974B1"/>
    <w:rsid w:val="00A97FFE"/>
    <w:rsid w:val="00AA187F"/>
    <w:rsid w:val="00AA7545"/>
    <w:rsid w:val="00AB1AD2"/>
    <w:rsid w:val="00AB29DF"/>
    <w:rsid w:val="00AB5396"/>
    <w:rsid w:val="00AB606F"/>
    <w:rsid w:val="00AC2B8D"/>
    <w:rsid w:val="00AC3915"/>
    <w:rsid w:val="00AC401E"/>
    <w:rsid w:val="00AC57AA"/>
    <w:rsid w:val="00AD25B2"/>
    <w:rsid w:val="00AD2933"/>
    <w:rsid w:val="00AD5133"/>
    <w:rsid w:val="00AD7D59"/>
    <w:rsid w:val="00AE5D0B"/>
    <w:rsid w:val="00AE6E63"/>
    <w:rsid w:val="00AF0263"/>
    <w:rsid w:val="00AF071B"/>
    <w:rsid w:val="00AF1147"/>
    <w:rsid w:val="00AF3158"/>
    <w:rsid w:val="00B001F0"/>
    <w:rsid w:val="00B01C31"/>
    <w:rsid w:val="00B03553"/>
    <w:rsid w:val="00B11D4C"/>
    <w:rsid w:val="00B121E2"/>
    <w:rsid w:val="00B13A18"/>
    <w:rsid w:val="00B14073"/>
    <w:rsid w:val="00B234EA"/>
    <w:rsid w:val="00B238B1"/>
    <w:rsid w:val="00B305AA"/>
    <w:rsid w:val="00B33441"/>
    <w:rsid w:val="00B34040"/>
    <w:rsid w:val="00B40371"/>
    <w:rsid w:val="00B455DC"/>
    <w:rsid w:val="00B50F1A"/>
    <w:rsid w:val="00B52510"/>
    <w:rsid w:val="00B52E55"/>
    <w:rsid w:val="00B557E9"/>
    <w:rsid w:val="00B56F80"/>
    <w:rsid w:val="00B57B71"/>
    <w:rsid w:val="00B60AAC"/>
    <w:rsid w:val="00B63198"/>
    <w:rsid w:val="00B63BF0"/>
    <w:rsid w:val="00B67581"/>
    <w:rsid w:val="00B7158B"/>
    <w:rsid w:val="00B730E6"/>
    <w:rsid w:val="00B74739"/>
    <w:rsid w:val="00B75E58"/>
    <w:rsid w:val="00B84419"/>
    <w:rsid w:val="00B85105"/>
    <w:rsid w:val="00B877CA"/>
    <w:rsid w:val="00B93D56"/>
    <w:rsid w:val="00B97C27"/>
    <w:rsid w:val="00BA1C02"/>
    <w:rsid w:val="00BA4FC7"/>
    <w:rsid w:val="00BA5B06"/>
    <w:rsid w:val="00BA6120"/>
    <w:rsid w:val="00BA6C0E"/>
    <w:rsid w:val="00BB07C8"/>
    <w:rsid w:val="00BB0BB8"/>
    <w:rsid w:val="00BC2F9F"/>
    <w:rsid w:val="00BC3417"/>
    <w:rsid w:val="00BC7504"/>
    <w:rsid w:val="00BD0B77"/>
    <w:rsid w:val="00BD1335"/>
    <w:rsid w:val="00BD157E"/>
    <w:rsid w:val="00BD2DF1"/>
    <w:rsid w:val="00BD31DF"/>
    <w:rsid w:val="00BD3C2E"/>
    <w:rsid w:val="00BD6917"/>
    <w:rsid w:val="00BD7D67"/>
    <w:rsid w:val="00BE0D9E"/>
    <w:rsid w:val="00BE16D4"/>
    <w:rsid w:val="00BE20B9"/>
    <w:rsid w:val="00BE22F3"/>
    <w:rsid w:val="00BE4780"/>
    <w:rsid w:val="00BE7718"/>
    <w:rsid w:val="00BE7DBB"/>
    <w:rsid w:val="00BF222A"/>
    <w:rsid w:val="00BF3F60"/>
    <w:rsid w:val="00BF4A3E"/>
    <w:rsid w:val="00BF5385"/>
    <w:rsid w:val="00C035A4"/>
    <w:rsid w:val="00C03944"/>
    <w:rsid w:val="00C07721"/>
    <w:rsid w:val="00C16183"/>
    <w:rsid w:val="00C1704F"/>
    <w:rsid w:val="00C22037"/>
    <w:rsid w:val="00C3240B"/>
    <w:rsid w:val="00C33B19"/>
    <w:rsid w:val="00C341DE"/>
    <w:rsid w:val="00C362CF"/>
    <w:rsid w:val="00C43851"/>
    <w:rsid w:val="00C43853"/>
    <w:rsid w:val="00C454F2"/>
    <w:rsid w:val="00C461F7"/>
    <w:rsid w:val="00C5194C"/>
    <w:rsid w:val="00C524A7"/>
    <w:rsid w:val="00C54EE3"/>
    <w:rsid w:val="00C55086"/>
    <w:rsid w:val="00C60030"/>
    <w:rsid w:val="00C600D7"/>
    <w:rsid w:val="00C61747"/>
    <w:rsid w:val="00C662F2"/>
    <w:rsid w:val="00C71E3F"/>
    <w:rsid w:val="00C74258"/>
    <w:rsid w:val="00C763BB"/>
    <w:rsid w:val="00C84FCE"/>
    <w:rsid w:val="00C85E4B"/>
    <w:rsid w:val="00C8744D"/>
    <w:rsid w:val="00C979E7"/>
    <w:rsid w:val="00CA0642"/>
    <w:rsid w:val="00CA0991"/>
    <w:rsid w:val="00CA2539"/>
    <w:rsid w:val="00CA3C24"/>
    <w:rsid w:val="00CB2C51"/>
    <w:rsid w:val="00CC06EE"/>
    <w:rsid w:val="00CC0F3A"/>
    <w:rsid w:val="00CC0F9E"/>
    <w:rsid w:val="00CC29AA"/>
    <w:rsid w:val="00CC6494"/>
    <w:rsid w:val="00CD54CF"/>
    <w:rsid w:val="00CD60EC"/>
    <w:rsid w:val="00CD61BB"/>
    <w:rsid w:val="00CD6931"/>
    <w:rsid w:val="00CD7301"/>
    <w:rsid w:val="00CE1837"/>
    <w:rsid w:val="00CE2184"/>
    <w:rsid w:val="00CE2F6E"/>
    <w:rsid w:val="00CE4D1A"/>
    <w:rsid w:val="00CE7B61"/>
    <w:rsid w:val="00CF2DE4"/>
    <w:rsid w:val="00CF39F8"/>
    <w:rsid w:val="00D000D5"/>
    <w:rsid w:val="00D014EA"/>
    <w:rsid w:val="00D01A72"/>
    <w:rsid w:val="00D075A0"/>
    <w:rsid w:val="00D11CCF"/>
    <w:rsid w:val="00D1278D"/>
    <w:rsid w:val="00D17E39"/>
    <w:rsid w:val="00D2128D"/>
    <w:rsid w:val="00D2371B"/>
    <w:rsid w:val="00D23FA3"/>
    <w:rsid w:val="00D241BD"/>
    <w:rsid w:val="00D3530F"/>
    <w:rsid w:val="00D36DEF"/>
    <w:rsid w:val="00D43A19"/>
    <w:rsid w:val="00D50A85"/>
    <w:rsid w:val="00D52AAF"/>
    <w:rsid w:val="00D56E42"/>
    <w:rsid w:val="00D57F84"/>
    <w:rsid w:val="00D6188E"/>
    <w:rsid w:val="00D61B16"/>
    <w:rsid w:val="00D63958"/>
    <w:rsid w:val="00D63CE1"/>
    <w:rsid w:val="00D64722"/>
    <w:rsid w:val="00D6620D"/>
    <w:rsid w:val="00D666E0"/>
    <w:rsid w:val="00D67CE6"/>
    <w:rsid w:val="00D70653"/>
    <w:rsid w:val="00D72C0D"/>
    <w:rsid w:val="00D8349A"/>
    <w:rsid w:val="00D8410A"/>
    <w:rsid w:val="00D8451C"/>
    <w:rsid w:val="00D84DE7"/>
    <w:rsid w:val="00D86215"/>
    <w:rsid w:val="00D870A6"/>
    <w:rsid w:val="00D87D67"/>
    <w:rsid w:val="00D91080"/>
    <w:rsid w:val="00D92917"/>
    <w:rsid w:val="00D957FD"/>
    <w:rsid w:val="00DA1027"/>
    <w:rsid w:val="00DA7720"/>
    <w:rsid w:val="00DA7E8C"/>
    <w:rsid w:val="00DB0129"/>
    <w:rsid w:val="00DB0C41"/>
    <w:rsid w:val="00DB3BC1"/>
    <w:rsid w:val="00DC1C1C"/>
    <w:rsid w:val="00DC2147"/>
    <w:rsid w:val="00DC3AED"/>
    <w:rsid w:val="00DC4DB8"/>
    <w:rsid w:val="00DC5067"/>
    <w:rsid w:val="00DC59EA"/>
    <w:rsid w:val="00DC7ED4"/>
    <w:rsid w:val="00DD21FD"/>
    <w:rsid w:val="00DE13A1"/>
    <w:rsid w:val="00DE18CA"/>
    <w:rsid w:val="00DE259F"/>
    <w:rsid w:val="00DE37EE"/>
    <w:rsid w:val="00DF0105"/>
    <w:rsid w:val="00DF6C47"/>
    <w:rsid w:val="00E03629"/>
    <w:rsid w:val="00E04EF9"/>
    <w:rsid w:val="00E07313"/>
    <w:rsid w:val="00E1091C"/>
    <w:rsid w:val="00E1388F"/>
    <w:rsid w:val="00E14EF7"/>
    <w:rsid w:val="00E20E7B"/>
    <w:rsid w:val="00E21973"/>
    <w:rsid w:val="00E33844"/>
    <w:rsid w:val="00E35117"/>
    <w:rsid w:val="00E35AB0"/>
    <w:rsid w:val="00E362FB"/>
    <w:rsid w:val="00E379C8"/>
    <w:rsid w:val="00E46DD3"/>
    <w:rsid w:val="00E51911"/>
    <w:rsid w:val="00E528C1"/>
    <w:rsid w:val="00E531BA"/>
    <w:rsid w:val="00E54DFA"/>
    <w:rsid w:val="00E56BEA"/>
    <w:rsid w:val="00E67AD6"/>
    <w:rsid w:val="00E7261D"/>
    <w:rsid w:val="00E73C7E"/>
    <w:rsid w:val="00E75EFE"/>
    <w:rsid w:val="00E762A9"/>
    <w:rsid w:val="00E76DCF"/>
    <w:rsid w:val="00E80B8A"/>
    <w:rsid w:val="00E846E3"/>
    <w:rsid w:val="00E84D59"/>
    <w:rsid w:val="00E86711"/>
    <w:rsid w:val="00E92E42"/>
    <w:rsid w:val="00E953E5"/>
    <w:rsid w:val="00E95B4C"/>
    <w:rsid w:val="00E9732A"/>
    <w:rsid w:val="00E973D3"/>
    <w:rsid w:val="00E97943"/>
    <w:rsid w:val="00EA007D"/>
    <w:rsid w:val="00EA0143"/>
    <w:rsid w:val="00EA190E"/>
    <w:rsid w:val="00EA2FDE"/>
    <w:rsid w:val="00EB1A88"/>
    <w:rsid w:val="00EB28CD"/>
    <w:rsid w:val="00EB28FA"/>
    <w:rsid w:val="00EB4BBD"/>
    <w:rsid w:val="00EC2E29"/>
    <w:rsid w:val="00EC3F1C"/>
    <w:rsid w:val="00EC7701"/>
    <w:rsid w:val="00ED012B"/>
    <w:rsid w:val="00ED44E0"/>
    <w:rsid w:val="00ED4914"/>
    <w:rsid w:val="00ED550D"/>
    <w:rsid w:val="00ED660C"/>
    <w:rsid w:val="00ED6D26"/>
    <w:rsid w:val="00EE45A2"/>
    <w:rsid w:val="00EF21B4"/>
    <w:rsid w:val="00EF3046"/>
    <w:rsid w:val="00EF3B66"/>
    <w:rsid w:val="00EF668B"/>
    <w:rsid w:val="00F00E4B"/>
    <w:rsid w:val="00F019CA"/>
    <w:rsid w:val="00F0623C"/>
    <w:rsid w:val="00F0639D"/>
    <w:rsid w:val="00F1136B"/>
    <w:rsid w:val="00F11A95"/>
    <w:rsid w:val="00F1273C"/>
    <w:rsid w:val="00F133AC"/>
    <w:rsid w:val="00F16004"/>
    <w:rsid w:val="00F20978"/>
    <w:rsid w:val="00F20B0E"/>
    <w:rsid w:val="00F21821"/>
    <w:rsid w:val="00F249B2"/>
    <w:rsid w:val="00F24F33"/>
    <w:rsid w:val="00F2588C"/>
    <w:rsid w:val="00F301E0"/>
    <w:rsid w:val="00F3092C"/>
    <w:rsid w:val="00F30A6F"/>
    <w:rsid w:val="00F31336"/>
    <w:rsid w:val="00F31C86"/>
    <w:rsid w:val="00F329F0"/>
    <w:rsid w:val="00F36954"/>
    <w:rsid w:val="00F41C6D"/>
    <w:rsid w:val="00F42B15"/>
    <w:rsid w:val="00F432AF"/>
    <w:rsid w:val="00F45CDB"/>
    <w:rsid w:val="00F47DBB"/>
    <w:rsid w:val="00F53311"/>
    <w:rsid w:val="00F543C8"/>
    <w:rsid w:val="00F549F8"/>
    <w:rsid w:val="00F55315"/>
    <w:rsid w:val="00F60D20"/>
    <w:rsid w:val="00F63F0B"/>
    <w:rsid w:val="00F66A9E"/>
    <w:rsid w:val="00F720AB"/>
    <w:rsid w:val="00F736EB"/>
    <w:rsid w:val="00F74EC9"/>
    <w:rsid w:val="00F767C9"/>
    <w:rsid w:val="00F82429"/>
    <w:rsid w:val="00F8314B"/>
    <w:rsid w:val="00F8408A"/>
    <w:rsid w:val="00F8660D"/>
    <w:rsid w:val="00F8771A"/>
    <w:rsid w:val="00F877DB"/>
    <w:rsid w:val="00F931AD"/>
    <w:rsid w:val="00F93447"/>
    <w:rsid w:val="00F93C9C"/>
    <w:rsid w:val="00F942DE"/>
    <w:rsid w:val="00F94F77"/>
    <w:rsid w:val="00F94F82"/>
    <w:rsid w:val="00F95C82"/>
    <w:rsid w:val="00F962A5"/>
    <w:rsid w:val="00FA0650"/>
    <w:rsid w:val="00FA072F"/>
    <w:rsid w:val="00FA0B34"/>
    <w:rsid w:val="00FB1CEF"/>
    <w:rsid w:val="00FB6ED6"/>
    <w:rsid w:val="00FB7059"/>
    <w:rsid w:val="00FC15E9"/>
    <w:rsid w:val="00FC17A0"/>
    <w:rsid w:val="00FC2A75"/>
    <w:rsid w:val="00FC49CE"/>
    <w:rsid w:val="00FD0F16"/>
    <w:rsid w:val="00FD2957"/>
    <w:rsid w:val="00FD528A"/>
    <w:rsid w:val="00FE0043"/>
    <w:rsid w:val="00FE446D"/>
    <w:rsid w:val="00FE46B6"/>
    <w:rsid w:val="00FE5136"/>
    <w:rsid w:val="00FF04E8"/>
    <w:rsid w:val="00FF07E7"/>
    <w:rsid w:val="00FF0CB3"/>
    <w:rsid w:val="00FF59B3"/>
    <w:rsid w:val="00FF5BFE"/>
    <w:rsid w:val="00FF6128"/>
    <w:rsid w:val="00FF7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7DBB"/>
    <w:pPr>
      <w:widowControl w:val="0"/>
    </w:pPr>
    <w:rPr>
      <w:rFonts w:ascii="Courier New" w:hAnsi="Courier New"/>
      <w:snapToGrid w:val="0"/>
    </w:rPr>
  </w:style>
  <w:style w:type="paragraph" w:styleId="Heading1">
    <w:name w:val="heading 1"/>
    <w:basedOn w:val="Normal"/>
    <w:next w:val="Normal"/>
    <w:qFormat/>
    <w:rsid w:val="00BE7DBB"/>
    <w:pPr>
      <w:keepNext/>
      <w:tabs>
        <w:tab w:val="center" w:pos="480"/>
        <w:tab w:val="center" w:pos="2040"/>
        <w:tab w:val="center" w:pos="4080"/>
        <w:tab w:val="left" w:pos="5280"/>
        <w:tab w:val="center" w:pos="13440"/>
      </w:tabs>
      <w:suppressAutoHyphens/>
      <w:jc w:val="both"/>
      <w:outlineLvl w:val="0"/>
    </w:pPr>
    <w:rPr>
      <w:b/>
      <w:spacing w:val="-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E7DBB"/>
    <w:rPr>
      <w:sz w:val="24"/>
    </w:rPr>
  </w:style>
  <w:style w:type="character" w:styleId="EndnoteReference">
    <w:name w:val="endnote reference"/>
    <w:basedOn w:val="DefaultParagraphFont"/>
    <w:semiHidden/>
    <w:rsid w:val="00BE7DBB"/>
    <w:rPr>
      <w:vertAlign w:val="superscript"/>
    </w:rPr>
  </w:style>
  <w:style w:type="paragraph" w:styleId="FootnoteText">
    <w:name w:val="footnote text"/>
    <w:basedOn w:val="Normal"/>
    <w:semiHidden/>
    <w:rsid w:val="00BE7DBB"/>
    <w:rPr>
      <w:sz w:val="24"/>
    </w:rPr>
  </w:style>
  <w:style w:type="character" w:styleId="FootnoteReference">
    <w:name w:val="footnote reference"/>
    <w:basedOn w:val="DefaultParagraphFont"/>
    <w:semiHidden/>
    <w:rsid w:val="00BE7DBB"/>
    <w:rPr>
      <w:vertAlign w:val="superscript"/>
    </w:rPr>
  </w:style>
  <w:style w:type="paragraph" w:styleId="TOC1">
    <w:name w:val="toc 1"/>
    <w:basedOn w:val="Normal"/>
    <w:next w:val="Normal"/>
    <w:autoRedefine/>
    <w:semiHidden/>
    <w:rsid w:val="00BE7DBB"/>
    <w:pPr>
      <w:tabs>
        <w:tab w:val="right" w:leader="dot" w:pos="9360"/>
      </w:tabs>
      <w:suppressAutoHyphens/>
      <w:spacing w:before="480"/>
      <w:ind w:left="720" w:right="720" w:hanging="720"/>
    </w:pPr>
  </w:style>
  <w:style w:type="paragraph" w:styleId="TOC2">
    <w:name w:val="toc 2"/>
    <w:basedOn w:val="Normal"/>
    <w:next w:val="Normal"/>
    <w:autoRedefine/>
    <w:semiHidden/>
    <w:rsid w:val="00BE7DBB"/>
    <w:pPr>
      <w:tabs>
        <w:tab w:val="right" w:leader="dot" w:pos="9360"/>
      </w:tabs>
      <w:suppressAutoHyphens/>
      <w:ind w:left="1440" w:right="720" w:hanging="720"/>
    </w:pPr>
  </w:style>
  <w:style w:type="paragraph" w:styleId="TOC3">
    <w:name w:val="toc 3"/>
    <w:basedOn w:val="Normal"/>
    <w:next w:val="Normal"/>
    <w:autoRedefine/>
    <w:semiHidden/>
    <w:rsid w:val="00BE7DBB"/>
    <w:pPr>
      <w:tabs>
        <w:tab w:val="right" w:leader="dot" w:pos="9360"/>
      </w:tabs>
      <w:suppressAutoHyphens/>
      <w:ind w:left="2160" w:right="720" w:hanging="720"/>
    </w:pPr>
  </w:style>
  <w:style w:type="paragraph" w:styleId="TOC4">
    <w:name w:val="toc 4"/>
    <w:basedOn w:val="Normal"/>
    <w:next w:val="Normal"/>
    <w:autoRedefine/>
    <w:semiHidden/>
    <w:rsid w:val="00BE7DBB"/>
    <w:pPr>
      <w:tabs>
        <w:tab w:val="right" w:leader="dot" w:pos="9360"/>
      </w:tabs>
      <w:suppressAutoHyphens/>
      <w:ind w:left="2880" w:right="720" w:hanging="720"/>
    </w:pPr>
  </w:style>
  <w:style w:type="paragraph" w:styleId="TOC5">
    <w:name w:val="toc 5"/>
    <w:basedOn w:val="Normal"/>
    <w:next w:val="Normal"/>
    <w:autoRedefine/>
    <w:semiHidden/>
    <w:rsid w:val="00BE7DBB"/>
    <w:pPr>
      <w:tabs>
        <w:tab w:val="right" w:leader="dot" w:pos="9360"/>
      </w:tabs>
      <w:suppressAutoHyphens/>
      <w:ind w:left="3600" w:right="720" w:hanging="720"/>
    </w:pPr>
  </w:style>
  <w:style w:type="paragraph" w:styleId="TOC6">
    <w:name w:val="toc 6"/>
    <w:basedOn w:val="Normal"/>
    <w:next w:val="Normal"/>
    <w:autoRedefine/>
    <w:semiHidden/>
    <w:rsid w:val="00BE7DBB"/>
    <w:pPr>
      <w:tabs>
        <w:tab w:val="right" w:pos="9360"/>
      </w:tabs>
      <w:suppressAutoHyphens/>
      <w:ind w:left="720" w:hanging="720"/>
    </w:pPr>
  </w:style>
  <w:style w:type="paragraph" w:styleId="TOC7">
    <w:name w:val="toc 7"/>
    <w:basedOn w:val="Normal"/>
    <w:next w:val="Normal"/>
    <w:autoRedefine/>
    <w:semiHidden/>
    <w:rsid w:val="00BE7DBB"/>
    <w:pPr>
      <w:suppressAutoHyphens/>
      <w:ind w:left="720" w:hanging="720"/>
    </w:pPr>
  </w:style>
  <w:style w:type="paragraph" w:styleId="TOC8">
    <w:name w:val="toc 8"/>
    <w:basedOn w:val="Normal"/>
    <w:next w:val="Normal"/>
    <w:autoRedefine/>
    <w:semiHidden/>
    <w:rsid w:val="00BE7DBB"/>
    <w:pPr>
      <w:tabs>
        <w:tab w:val="right" w:pos="9360"/>
      </w:tabs>
      <w:suppressAutoHyphens/>
      <w:ind w:left="720" w:hanging="720"/>
    </w:pPr>
  </w:style>
  <w:style w:type="paragraph" w:styleId="TOC9">
    <w:name w:val="toc 9"/>
    <w:basedOn w:val="Normal"/>
    <w:next w:val="Normal"/>
    <w:autoRedefine/>
    <w:semiHidden/>
    <w:rsid w:val="00BE7DBB"/>
    <w:pPr>
      <w:tabs>
        <w:tab w:val="right" w:leader="dot" w:pos="9360"/>
      </w:tabs>
      <w:suppressAutoHyphens/>
      <w:ind w:left="720" w:hanging="720"/>
    </w:pPr>
  </w:style>
  <w:style w:type="paragraph" w:styleId="Index1">
    <w:name w:val="index 1"/>
    <w:basedOn w:val="Normal"/>
    <w:next w:val="Normal"/>
    <w:autoRedefine/>
    <w:semiHidden/>
    <w:rsid w:val="00BE7DBB"/>
    <w:pPr>
      <w:tabs>
        <w:tab w:val="right" w:leader="dot" w:pos="9360"/>
      </w:tabs>
      <w:suppressAutoHyphens/>
      <w:ind w:left="1440" w:right="720" w:hanging="1440"/>
    </w:pPr>
  </w:style>
  <w:style w:type="paragraph" w:styleId="Index2">
    <w:name w:val="index 2"/>
    <w:basedOn w:val="Normal"/>
    <w:next w:val="Normal"/>
    <w:autoRedefine/>
    <w:semiHidden/>
    <w:rsid w:val="00BE7DBB"/>
    <w:pPr>
      <w:tabs>
        <w:tab w:val="right" w:leader="dot" w:pos="9360"/>
      </w:tabs>
      <w:suppressAutoHyphens/>
      <w:ind w:left="1440" w:right="720" w:hanging="720"/>
    </w:pPr>
  </w:style>
  <w:style w:type="paragraph" w:styleId="TOAHeading">
    <w:name w:val="toa heading"/>
    <w:basedOn w:val="Normal"/>
    <w:next w:val="Normal"/>
    <w:semiHidden/>
    <w:rsid w:val="00BE7DBB"/>
    <w:pPr>
      <w:tabs>
        <w:tab w:val="right" w:pos="9360"/>
      </w:tabs>
      <w:suppressAutoHyphens/>
    </w:pPr>
  </w:style>
  <w:style w:type="paragraph" w:styleId="Caption">
    <w:name w:val="caption"/>
    <w:basedOn w:val="Normal"/>
    <w:next w:val="Normal"/>
    <w:qFormat/>
    <w:rsid w:val="00BE7DBB"/>
    <w:rPr>
      <w:sz w:val="24"/>
    </w:rPr>
  </w:style>
  <w:style w:type="character" w:customStyle="1" w:styleId="EquationCaption">
    <w:name w:val="_Equation Caption"/>
    <w:rsid w:val="00BE7DBB"/>
  </w:style>
  <w:style w:type="paragraph" w:styleId="Header">
    <w:name w:val="header"/>
    <w:basedOn w:val="Normal"/>
    <w:rsid w:val="00BE7DBB"/>
    <w:pPr>
      <w:tabs>
        <w:tab w:val="center" w:pos="4320"/>
        <w:tab w:val="right" w:pos="8640"/>
      </w:tabs>
    </w:pPr>
  </w:style>
  <w:style w:type="paragraph" w:styleId="Footer">
    <w:name w:val="footer"/>
    <w:basedOn w:val="Normal"/>
    <w:rsid w:val="00BE7DBB"/>
    <w:pPr>
      <w:tabs>
        <w:tab w:val="center" w:pos="4320"/>
        <w:tab w:val="right" w:pos="8640"/>
      </w:tabs>
    </w:pPr>
  </w:style>
  <w:style w:type="paragraph" w:styleId="BalloonText">
    <w:name w:val="Balloon Text"/>
    <w:basedOn w:val="Normal"/>
    <w:semiHidden/>
    <w:rsid w:val="0040478C"/>
    <w:rPr>
      <w:rFonts w:ascii="Tahoma" w:hAnsi="Tahoma" w:cs="Tahoma"/>
      <w:sz w:val="16"/>
      <w:szCs w:val="16"/>
    </w:rPr>
  </w:style>
  <w:style w:type="table" w:styleId="TableGrid">
    <w:name w:val="Table Grid"/>
    <w:basedOn w:val="TableNormal"/>
    <w:rsid w:val="00505682"/>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ailStyle371">
    <w:name w:val="EmailStyle371"/>
    <w:basedOn w:val="DefaultParagraphFont"/>
    <w:semiHidden/>
    <w:rsid w:val="007D311E"/>
    <w:rPr>
      <w:rFonts w:ascii="Arial" w:hAnsi="Arial" w:cs="Arial"/>
      <w:color w:val="000080"/>
      <w:sz w:val="20"/>
    </w:rPr>
  </w:style>
  <w:style w:type="character" w:customStyle="1" w:styleId="EmailStyle381">
    <w:name w:val="EmailStyle381"/>
    <w:basedOn w:val="DefaultParagraphFont"/>
    <w:semiHidden/>
    <w:rsid w:val="00334EBD"/>
    <w:rPr>
      <w:rFonts w:ascii="Arial" w:hAnsi="Arial" w:cs="Arial"/>
      <w:color w:val="000080"/>
      <w:sz w:val="20"/>
    </w:rPr>
  </w:style>
  <w:style w:type="paragraph" w:styleId="ListParagraph">
    <w:name w:val="List Paragraph"/>
    <w:basedOn w:val="Normal"/>
    <w:uiPriority w:val="34"/>
    <w:qFormat/>
    <w:rsid w:val="00162E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7DBB"/>
    <w:pPr>
      <w:widowControl w:val="0"/>
    </w:pPr>
    <w:rPr>
      <w:rFonts w:ascii="Courier New" w:hAnsi="Courier New"/>
      <w:snapToGrid w:val="0"/>
    </w:rPr>
  </w:style>
  <w:style w:type="paragraph" w:styleId="Heading1">
    <w:name w:val="heading 1"/>
    <w:basedOn w:val="Normal"/>
    <w:next w:val="Normal"/>
    <w:qFormat/>
    <w:rsid w:val="00BE7DBB"/>
    <w:pPr>
      <w:keepNext/>
      <w:tabs>
        <w:tab w:val="center" w:pos="480"/>
        <w:tab w:val="center" w:pos="2040"/>
        <w:tab w:val="center" w:pos="4080"/>
        <w:tab w:val="left" w:pos="5280"/>
        <w:tab w:val="center" w:pos="13440"/>
      </w:tabs>
      <w:suppressAutoHyphens/>
      <w:jc w:val="both"/>
      <w:outlineLvl w:val="0"/>
    </w:pPr>
    <w:rPr>
      <w:b/>
      <w:spacing w:val="-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E7DBB"/>
    <w:rPr>
      <w:sz w:val="24"/>
    </w:rPr>
  </w:style>
  <w:style w:type="character" w:styleId="EndnoteReference">
    <w:name w:val="endnote reference"/>
    <w:basedOn w:val="DefaultParagraphFont"/>
    <w:semiHidden/>
    <w:rsid w:val="00BE7DBB"/>
    <w:rPr>
      <w:vertAlign w:val="superscript"/>
    </w:rPr>
  </w:style>
  <w:style w:type="paragraph" w:styleId="FootnoteText">
    <w:name w:val="footnote text"/>
    <w:basedOn w:val="Normal"/>
    <w:semiHidden/>
    <w:rsid w:val="00BE7DBB"/>
    <w:rPr>
      <w:sz w:val="24"/>
    </w:rPr>
  </w:style>
  <w:style w:type="character" w:styleId="FootnoteReference">
    <w:name w:val="footnote reference"/>
    <w:basedOn w:val="DefaultParagraphFont"/>
    <w:semiHidden/>
    <w:rsid w:val="00BE7DBB"/>
    <w:rPr>
      <w:vertAlign w:val="superscript"/>
    </w:rPr>
  </w:style>
  <w:style w:type="paragraph" w:styleId="TOC1">
    <w:name w:val="toc 1"/>
    <w:basedOn w:val="Normal"/>
    <w:next w:val="Normal"/>
    <w:autoRedefine/>
    <w:semiHidden/>
    <w:rsid w:val="00BE7DBB"/>
    <w:pPr>
      <w:tabs>
        <w:tab w:val="right" w:leader="dot" w:pos="9360"/>
      </w:tabs>
      <w:suppressAutoHyphens/>
      <w:spacing w:before="480"/>
      <w:ind w:left="720" w:right="720" w:hanging="720"/>
    </w:pPr>
  </w:style>
  <w:style w:type="paragraph" w:styleId="TOC2">
    <w:name w:val="toc 2"/>
    <w:basedOn w:val="Normal"/>
    <w:next w:val="Normal"/>
    <w:autoRedefine/>
    <w:semiHidden/>
    <w:rsid w:val="00BE7DBB"/>
    <w:pPr>
      <w:tabs>
        <w:tab w:val="right" w:leader="dot" w:pos="9360"/>
      </w:tabs>
      <w:suppressAutoHyphens/>
      <w:ind w:left="1440" w:right="720" w:hanging="720"/>
    </w:pPr>
  </w:style>
  <w:style w:type="paragraph" w:styleId="TOC3">
    <w:name w:val="toc 3"/>
    <w:basedOn w:val="Normal"/>
    <w:next w:val="Normal"/>
    <w:autoRedefine/>
    <w:semiHidden/>
    <w:rsid w:val="00BE7DBB"/>
    <w:pPr>
      <w:tabs>
        <w:tab w:val="right" w:leader="dot" w:pos="9360"/>
      </w:tabs>
      <w:suppressAutoHyphens/>
      <w:ind w:left="2160" w:right="720" w:hanging="720"/>
    </w:pPr>
  </w:style>
  <w:style w:type="paragraph" w:styleId="TOC4">
    <w:name w:val="toc 4"/>
    <w:basedOn w:val="Normal"/>
    <w:next w:val="Normal"/>
    <w:autoRedefine/>
    <w:semiHidden/>
    <w:rsid w:val="00BE7DBB"/>
    <w:pPr>
      <w:tabs>
        <w:tab w:val="right" w:leader="dot" w:pos="9360"/>
      </w:tabs>
      <w:suppressAutoHyphens/>
      <w:ind w:left="2880" w:right="720" w:hanging="720"/>
    </w:pPr>
  </w:style>
  <w:style w:type="paragraph" w:styleId="TOC5">
    <w:name w:val="toc 5"/>
    <w:basedOn w:val="Normal"/>
    <w:next w:val="Normal"/>
    <w:autoRedefine/>
    <w:semiHidden/>
    <w:rsid w:val="00BE7DBB"/>
    <w:pPr>
      <w:tabs>
        <w:tab w:val="right" w:leader="dot" w:pos="9360"/>
      </w:tabs>
      <w:suppressAutoHyphens/>
      <w:ind w:left="3600" w:right="720" w:hanging="720"/>
    </w:pPr>
  </w:style>
  <w:style w:type="paragraph" w:styleId="TOC6">
    <w:name w:val="toc 6"/>
    <w:basedOn w:val="Normal"/>
    <w:next w:val="Normal"/>
    <w:autoRedefine/>
    <w:semiHidden/>
    <w:rsid w:val="00BE7DBB"/>
    <w:pPr>
      <w:tabs>
        <w:tab w:val="right" w:pos="9360"/>
      </w:tabs>
      <w:suppressAutoHyphens/>
      <w:ind w:left="720" w:hanging="720"/>
    </w:pPr>
  </w:style>
  <w:style w:type="paragraph" w:styleId="TOC7">
    <w:name w:val="toc 7"/>
    <w:basedOn w:val="Normal"/>
    <w:next w:val="Normal"/>
    <w:autoRedefine/>
    <w:semiHidden/>
    <w:rsid w:val="00BE7DBB"/>
    <w:pPr>
      <w:suppressAutoHyphens/>
      <w:ind w:left="720" w:hanging="720"/>
    </w:pPr>
  </w:style>
  <w:style w:type="paragraph" w:styleId="TOC8">
    <w:name w:val="toc 8"/>
    <w:basedOn w:val="Normal"/>
    <w:next w:val="Normal"/>
    <w:autoRedefine/>
    <w:semiHidden/>
    <w:rsid w:val="00BE7DBB"/>
    <w:pPr>
      <w:tabs>
        <w:tab w:val="right" w:pos="9360"/>
      </w:tabs>
      <w:suppressAutoHyphens/>
      <w:ind w:left="720" w:hanging="720"/>
    </w:pPr>
  </w:style>
  <w:style w:type="paragraph" w:styleId="TOC9">
    <w:name w:val="toc 9"/>
    <w:basedOn w:val="Normal"/>
    <w:next w:val="Normal"/>
    <w:autoRedefine/>
    <w:semiHidden/>
    <w:rsid w:val="00BE7DBB"/>
    <w:pPr>
      <w:tabs>
        <w:tab w:val="right" w:leader="dot" w:pos="9360"/>
      </w:tabs>
      <w:suppressAutoHyphens/>
      <w:ind w:left="720" w:hanging="720"/>
    </w:pPr>
  </w:style>
  <w:style w:type="paragraph" w:styleId="Index1">
    <w:name w:val="index 1"/>
    <w:basedOn w:val="Normal"/>
    <w:next w:val="Normal"/>
    <w:autoRedefine/>
    <w:semiHidden/>
    <w:rsid w:val="00BE7DBB"/>
    <w:pPr>
      <w:tabs>
        <w:tab w:val="right" w:leader="dot" w:pos="9360"/>
      </w:tabs>
      <w:suppressAutoHyphens/>
      <w:ind w:left="1440" w:right="720" w:hanging="1440"/>
    </w:pPr>
  </w:style>
  <w:style w:type="paragraph" w:styleId="Index2">
    <w:name w:val="index 2"/>
    <w:basedOn w:val="Normal"/>
    <w:next w:val="Normal"/>
    <w:autoRedefine/>
    <w:semiHidden/>
    <w:rsid w:val="00BE7DBB"/>
    <w:pPr>
      <w:tabs>
        <w:tab w:val="right" w:leader="dot" w:pos="9360"/>
      </w:tabs>
      <w:suppressAutoHyphens/>
      <w:ind w:left="1440" w:right="720" w:hanging="720"/>
    </w:pPr>
  </w:style>
  <w:style w:type="paragraph" w:styleId="TOAHeading">
    <w:name w:val="toa heading"/>
    <w:basedOn w:val="Normal"/>
    <w:next w:val="Normal"/>
    <w:semiHidden/>
    <w:rsid w:val="00BE7DBB"/>
    <w:pPr>
      <w:tabs>
        <w:tab w:val="right" w:pos="9360"/>
      </w:tabs>
      <w:suppressAutoHyphens/>
    </w:pPr>
  </w:style>
  <w:style w:type="paragraph" w:styleId="Caption">
    <w:name w:val="caption"/>
    <w:basedOn w:val="Normal"/>
    <w:next w:val="Normal"/>
    <w:qFormat/>
    <w:rsid w:val="00BE7DBB"/>
    <w:rPr>
      <w:sz w:val="24"/>
    </w:rPr>
  </w:style>
  <w:style w:type="character" w:customStyle="1" w:styleId="EquationCaption">
    <w:name w:val="_Equation Caption"/>
    <w:rsid w:val="00BE7DBB"/>
  </w:style>
  <w:style w:type="paragraph" w:styleId="Header">
    <w:name w:val="header"/>
    <w:basedOn w:val="Normal"/>
    <w:rsid w:val="00BE7DBB"/>
    <w:pPr>
      <w:tabs>
        <w:tab w:val="center" w:pos="4320"/>
        <w:tab w:val="right" w:pos="8640"/>
      </w:tabs>
    </w:pPr>
  </w:style>
  <w:style w:type="paragraph" w:styleId="Footer">
    <w:name w:val="footer"/>
    <w:basedOn w:val="Normal"/>
    <w:rsid w:val="00BE7DBB"/>
    <w:pPr>
      <w:tabs>
        <w:tab w:val="center" w:pos="4320"/>
        <w:tab w:val="right" w:pos="8640"/>
      </w:tabs>
    </w:pPr>
  </w:style>
  <w:style w:type="paragraph" w:styleId="BalloonText">
    <w:name w:val="Balloon Text"/>
    <w:basedOn w:val="Normal"/>
    <w:semiHidden/>
    <w:rsid w:val="0040478C"/>
    <w:rPr>
      <w:rFonts w:ascii="Tahoma" w:hAnsi="Tahoma" w:cs="Tahoma"/>
      <w:sz w:val="16"/>
      <w:szCs w:val="16"/>
    </w:rPr>
  </w:style>
  <w:style w:type="table" w:styleId="TableGrid">
    <w:name w:val="Table Grid"/>
    <w:basedOn w:val="TableNormal"/>
    <w:rsid w:val="00505682"/>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ailStyle371">
    <w:name w:val="EmailStyle371"/>
    <w:basedOn w:val="DefaultParagraphFont"/>
    <w:semiHidden/>
    <w:rsid w:val="007D311E"/>
    <w:rPr>
      <w:rFonts w:ascii="Arial" w:hAnsi="Arial" w:cs="Arial"/>
      <w:color w:val="000080"/>
      <w:sz w:val="20"/>
    </w:rPr>
  </w:style>
  <w:style w:type="character" w:customStyle="1" w:styleId="EmailStyle381">
    <w:name w:val="EmailStyle381"/>
    <w:basedOn w:val="DefaultParagraphFont"/>
    <w:semiHidden/>
    <w:rsid w:val="00334EBD"/>
    <w:rPr>
      <w:rFonts w:ascii="Arial" w:hAnsi="Arial" w:cs="Arial"/>
      <w:color w:val="000080"/>
      <w:sz w:val="20"/>
    </w:rPr>
  </w:style>
  <w:style w:type="paragraph" w:styleId="ListParagraph">
    <w:name w:val="List Paragraph"/>
    <w:basedOn w:val="Normal"/>
    <w:uiPriority w:val="34"/>
    <w:qFormat/>
    <w:rsid w:val="00162E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0850">
      <w:bodyDiv w:val="1"/>
      <w:marLeft w:val="0"/>
      <w:marRight w:val="0"/>
      <w:marTop w:val="0"/>
      <w:marBottom w:val="0"/>
      <w:divBdr>
        <w:top w:val="none" w:sz="0" w:space="0" w:color="auto"/>
        <w:left w:val="none" w:sz="0" w:space="0" w:color="auto"/>
        <w:bottom w:val="none" w:sz="0" w:space="0" w:color="auto"/>
        <w:right w:val="none" w:sz="0" w:space="0" w:color="auto"/>
      </w:divBdr>
    </w:div>
    <w:div w:id="1085222939">
      <w:bodyDiv w:val="1"/>
      <w:marLeft w:val="0"/>
      <w:marRight w:val="0"/>
      <w:marTop w:val="0"/>
      <w:marBottom w:val="0"/>
      <w:divBdr>
        <w:top w:val="none" w:sz="0" w:space="0" w:color="auto"/>
        <w:left w:val="none" w:sz="0" w:space="0" w:color="auto"/>
        <w:bottom w:val="none" w:sz="0" w:space="0" w:color="auto"/>
        <w:right w:val="none" w:sz="0" w:space="0" w:color="auto"/>
      </w:divBdr>
    </w:div>
    <w:div w:id="1283264468">
      <w:bodyDiv w:val="1"/>
      <w:marLeft w:val="0"/>
      <w:marRight w:val="0"/>
      <w:marTop w:val="0"/>
      <w:marBottom w:val="0"/>
      <w:divBdr>
        <w:top w:val="none" w:sz="0" w:space="0" w:color="auto"/>
        <w:left w:val="none" w:sz="0" w:space="0" w:color="auto"/>
        <w:bottom w:val="none" w:sz="0" w:space="0" w:color="auto"/>
        <w:right w:val="none" w:sz="0" w:space="0" w:color="auto"/>
      </w:divBdr>
    </w:div>
    <w:div w:id="137654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579FD2-73CE-4EC2-A166-50661898B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164</Pages>
  <Words>33038</Words>
  <Characters>188322</Characters>
  <Application>Microsoft Office Word</Application>
  <DocSecurity>0</DocSecurity>
  <Lines>1569</Lines>
  <Paragraphs>441</Paragraphs>
  <ScaleCrop>false</ScaleCrop>
  <HeadingPairs>
    <vt:vector size="2" baseType="variant">
      <vt:variant>
        <vt:lpstr>Title</vt:lpstr>
      </vt:variant>
      <vt:variant>
        <vt:i4>1</vt:i4>
      </vt:variant>
    </vt:vector>
  </HeadingPairs>
  <TitlesOfParts>
    <vt:vector size="1" baseType="lpstr">
      <vt:lpstr>08-19-05</vt:lpstr>
    </vt:vector>
  </TitlesOfParts>
  <Company>WSCC</Company>
  <LinksUpToDate>false</LinksUpToDate>
  <CharactersWithSpaces>220919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08-19-05</dc:title>
  <dc:creator>MERILYN</dc:creator>
  <cp:lastModifiedBy>enoch</cp:lastModifiedBy>
  <cp:revision>3</cp:revision>
  <cp:lastPrinted>2006-02-02T16:28:00Z</cp:lastPrinted>
  <dcterms:created xsi:type="dcterms:W3CDTF">2014-01-20T21:57:00Z</dcterms:created>
  <dcterms:modified xsi:type="dcterms:W3CDTF">2014-01-20T21:57:00Z</dcterms:modified>
</cp:coreProperties>
</file>