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6BE" w14:textId="6C132C32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817513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817513">
        <w:t>2450 868 5265</w:t>
      </w:r>
    </w:p>
    <w:p w14:paraId="56D45F3F" w14:textId="4FB97D47" w:rsidR="009757BC" w:rsidRPr="009757BC" w:rsidRDefault="0062793B" w:rsidP="009757BC">
      <w:pPr>
        <w:pStyle w:val="Heading1"/>
      </w:pPr>
      <w:r>
        <w:t>April 26, 2023</w:t>
      </w:r>
      <w:r w:rsidR="000861D9">
        <w:t xml:space="preserve">, </w:t>
      </w:r>
      <w:r>
        <w:t>10</w:t>
      </w:r>
      <w:r w:rsidR="000861D9" w:rsidRPr="000861D9">
        <w:t>:</w:t>
      </w:r>
      <w:r>
        <w:t>00</w:t>
      </w:r>
      <w:r w:rsidR="000861D9" w:rsidRPr="000861D9">
        <w:t xml:space="preserve"> to </w:t>
      </w:r>
      <w:r>
        <w:t>11</w:t>
      </w:r>
      <w:r w:rsidR="000861D9" w:rsidRPr="000861D9">
        <w:t>:</w:t>
      </w:r>
      <w:r>
        <w:t xml:space="preserve">30 </w:t>
      </w:r>
      <w:r w:rsidR="00817513">
        <w:t>a</w:t>
      </w:r>
      <w:r w:rsidR="000861D9" w:rsidRPr="000861D9">
        <w:t>.m. Mountain Time</w:t>
      </w:r>
    </w:p>
    <w:p w14:paraId="512908BD" w14:textId="372B2635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62793B">
        <w:t>Kevin Harris, Co-Chair</w:t>
      </w:r>
      <w:r w:rsidRPr="00630D70">
        <w:t xml:space="preserve"> </w:t>
      </w:r>
    </w:p>
    <w:p w14:paraId="2E41152D" w14:textId="319C72D7" w:rsidR="00C85E0D" w:rsidRPr="00630D70" w:rsidRDefault="00C85E0D" w:rsidP="009757BC">
      <w:pPr>
        <w:pStyle w:val="Heading2"/>
      </w:pPr>
      <w:r w:rsidRPr="00630D70">
        <w:t>Review WECC Antitrust Policy—</w:t>
      </w:r>
      <w:r w:rsidR="0062793B">
        <w:t>Tyler Butikofer</w:t>
      </w:r>
      <w:r w:rsidR="004C2502">
        <w:t>, WECC</w:t>
      </w:r>
    </w:p>
    <w:p w14:paraId="11D62303" w14:textId="77777777" w:rsidR="00C85E0D" w:rsidRPr="009757BC" w:rsidRDefault="00532B5A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5F09DE6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471766B" w14:textId="77777777" w:rsidR="00277104" w:rsidRPr="00E41829" w:rsidRDefault="00277104" w:rsidP="0027710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>
        <w:t>Jon Jensen</w:t>
      </w:r>
      <w:r w:rsidRPr="00630D70">
        <w:t xml:space="preserve"> </w:t>
      </w:r>
    </w:p>
    <w:p w14:paraId="18A573EE" w14:textId="77777777" w:rsidR="00C85E0D" w:rsidRPr="00630D70" w:rsidRDefault="00C85E0D" w:rsidP="009757BC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754249A9" w14:textId="5B25AF03" w:rsidR="00C85E0D" w:rsidRDefault="00C85E0D" w:rsidP="009757BC">
      <w:pPr>
        <w:pStyle w:val="Heading2"/>
      </w:pPr>
      <w:r w:rsidRPr="00630D70">
        <w:t xml:space="preserve">Review and Approve Previous Meeting Minutes </w:t>
      </w:r>
    </w:p>
    <w:p w14:paraId="4FB7FFFF" w14:textId="2EAFD5FB" w:rsidR="00F5704C" w:rsidRPr="00F5704C" w:rsidRDefault="00F5704C" w:rsidP="00F5704C">
      <w:pPr>
        <w:pStyle w:val="Normal2"/>
      </w:pPr>
      <w:r>
        <w:t xml:space="preserve">The April 21, </w:t>
      </w:r>
      <w:proofErr w:type="gramStart"/>
      <w:r>
        <w:t>2023</w:t>
      </w:r>
      <w:proofErr w:type="gramEnd"/>
      <w:r>
        <w:t xml:space="preserve"> will be reviewed during the next meeting.</w:t>
      </w:r>
    </w:p>
    <w:p w14:paraId="5C175E77" w14:textId="429A6FB6" w:rsidR="00F5704C" w:rsidRDefault="00F5704C" w:rsidP="00A61F26">
      <w:pPr>
        <w:pStyle w:val="Heading2"/>
      </w:pPr>
      <w:r>
        <w:t>APF</w:t>
      </w:r>
      <w:r w:rsidR="00277104">
        <w:t>TF</w:t>
      </w:r>
      <w:r>
        <w:t xml:space="preserve"> Charter</w:t>
      </w:r>
    </w:p>
    <w:p w14:paraId="402CE141" w14:textId="3553FF83" w:rsidR="00F5704C" w:rsidRPr="00F5704C" w:rsidRDefault="00F5704C" w:rsidP="00F5704C">
      <w:pPr>
        <w:pStyle w:val="ApprovalItem"/>
      </w:pPr>
      <w:r w:rsidRPr="00103A91">
        <w:t>Approval Item:</w:t>
      </w:r>
      <w:r>
        <w:t xml:space="preserve"> APF</w:t>
      </w:r>
      <w:r w:rsidR="00277104">
        <w:t>TF</w:t>
      </w:r>
      <w:r>
        <w:t xml:space="preserve"> Charter</w:t>
      </w:r>
    </w:p>
    <w:p w14:paraId="6EFDA4E4" w14:textId="2AB0CF8F" w:rsidR="00A61F26" w:rsidRPr="00630D70" w:rsidRDefault="00A61F26" w:rsidP="00A61F26">
      <w:pPr>
        <w:pStyle w:val="Heading2"/>
      </w:pPr>
      <w:r>
        <w:t>2034 ADS Development Proposal</w:t>
      </w:r>
      <w:r w:rsidRPr="00630D70">
        <w:t xml:space="preserve"> </w:t>
      </w:r>
    </w:p>
    <w:p w14:paraId="13ABA87B" w14:textId="4F4267F8" w:rsidR="00A61F26" w:rsidRPr="00103A91" w:rsidRDefault="00A61F26" w:rsidP="00A61F26">
      <w:pPr>
        <w:pStyle w:val="ApprovalItem"/>
      </w:pPr>
      <w:r w:rsidRPr="00103A91">
        <w:t>Approval Item:</w:t>
      </w:r>
      <w:r>
        <w:t xml:space="preserve"> 2034 ADS Development Proposal</w:t>
      </w:r>
    </w:p>
    <w:p w14:paraId="6A0E7CD8" w14:textId="56222BE6" w:rsidR="00C85E0D" w:rsidRPr="00630D70" w:rsidRDefault="004C2502" w:rsidP="009757BC">
      <w:pPr>
        <w:pStyle w:val="Heading2"/>
      </w:pPr>
      <w:r>
        <w:t xml:space="preserve">ADS Other Data </w:t>
      </w:r>
      <w:r w:rsidR="002B6010">
        <w:t>S</w:t>
      </w:r>
      <w:r>
        <w:t>chedule</w:t>
      </w:r>
      <w:r w:rsidR="00C85E0D" w:rsidRPr="00630D70">
        <w:t>—</w:t>
      </w:r>
      <w:r>
        <w:t>Jon Jensen, WECC</w:t>
      </w:r>
      <w:r w:rsidR="00C85E0D" w:rsidRPr="00630D70">
        <w:t xml:space="preserve"> </w:t>
      </w:r>
    </w:p>
    <w:p w14:paraId="17FEDB5C" w14:textId="77777777" w:rsidR="00C85E0D" w:rsidRDefault="00C85E0D" w:rsidP="009757BC">
      <w:pPr>
        <w:pStyle w:val="Heading2"/>
      </w:pPr>
      <w:r w:rsidRPr="00630D70">
        <w:t>Public Comment</w:t>
      </w:r>
    </w:p>
    <w:p w14:paraId="2732103F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46A600BA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6976B01E" w14:textId="16ACB333" w:rsidR="00C85E0D" w:rsidRPr="007E1C93" w:rsidRDefault="00C85E0D" w:rsidP="00C85E0D">
      <w:pPr>
        <w:pStyle w:val="MeetingswLeader"/>
      </w:pPr>
      <w:r w:rsidRPr="007E1C93">
        <w:t>M</w:t>
      </w:r>
      <w:r w:rsidR="004C2502">
        <w:t>ay 10,</w:t>
      </w:r>
      <w:r w:rsidRPr="007E1C93">
        <w:t xml:space="preserve"> </w:t>
      </w:r>
      <w:proofErr w:type="gramStart"/>
      <w:r w:rsidR="004C2502">
        <w:t>2023</w:t>
      </w:r>
      <w:proofErr w:type="gramEnd"/>
      <w:r w:rsidRPr="007E1C93">
        <w:tab/>
      </w:r>
      <w:r>
        <w:t>Virtual</w:t>
      </w:r>
    </w:p>
    <w:p w14:paraId="094F52DB" w14:textId="402C2021" w:rsidR="00C85E0D" w:rsidRPr="007E1C93" w:rsidRDefault="00C85E0D" w:rsidP="00C85E0D">
      <w:pPr>
        <w:pStyle w:val="MeetingswLeader"/>
      </w:pPr>
      <w:r w:rsidRPr="007E1C93">
        <w:t>M</w:t>
      </w:r>
      <w:r w:rsidR="004C2502">
        <w:t>ay</w:t>
      </w:r>
      <w:r w:rsidRPr="007E1C93">
        <w:t xml:space="preserve"> </w:t>
      </w:r>
      <w:r w:rsidR="004C2502">
        <w:t>24</w:t>
      </w:r>
      <w:r w:rsidRPr="007E1C93">
        <w:t xml:space="preserve">, </w:t>
      </w:r>
      <w:proofErr w:type="gramStart"/>
      <w:r w:rsidR="004C2502">
        <w:t>2023</w:t>
      </w:r>
      <w:proofErr w:type="gramEnd"/>
      <w:r w:rsidRPr="007E1C93">
        <w:tab/>
      </w:r>
      <w:r>
        <w:t>Virtual</w:t>
      </w:r>
    </w:p>
    <w:p w14:paraId="432A5AE0" w14:textId="0B961183" w:rsidR="00C85E0D" w:rsidRDefault="004C2502" w:rsidP="00C85E0D">
      <w:pPr>
        <w:pStyle w:val="MeetingswLeader"/>
      </w:pPr>
      <w:r>
        <w:t xml:space="preserve">June 7,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02929AAB" w14:textId="77777777" w:rsidR="00C85E0D" w:rsidRPr="00630D70" w:rsidRDefault="00C85E0D" w:rsidP="009757BC">
      <w:pPr>
        <w:pStyle w:val="Heading2"/>
      </w:pPr>
      <w:r w:rsidRPr="00630D70">
        <w:lastRenderedPageBreak/>
        <w:t>Adjourn</w:t>
      </w:r>
    </w:p>
    <w:p w14:paraId="4D444ED0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304A" w14:textId="77777777" w:rsidR="0062793B" w:rsidRDefault="0062793B" w:rsidP="00C23889">
      <w:r>
        <w:separator/>
      </w:r>
    </w:p>
  </w:endnote>
  <w:endnote w:type="continuationSeparator" w:id="0">
    <w:p w14:paraId="53C46097" w14:textId="77777777" w:rsidR="0062793B" w:rsidRDefault="0062793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1A19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2870B689" wp14:editId="07176B28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6A4B9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0B689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1946A4B9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058CE636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8F1D" w14:textId="77777777" w:rsidR="00B32060" w:rsidRPr="009B782E" w:rsidRDefault="00B32060" w:rsidP="009B782E">
    <w:pPr>
      <w:pStyle w:val="Footer"/>
    </w:pPr>
  </w:p>
  <w:p w14:paraId="6D9B12CA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52CE4EF8" wp14:editId="4FB85450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6D876131" wp14:editId="7DA896B9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45DA9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1363" w14:textId="77777777" w:rsidR="0062793B" w:rsidRDefault="0062793B" w:rsidP="00C23889">
      <w:r>
        <w:separator/>
      </w:r>
    </w:p>
  </w:footnote>
  <w:footnote w:type="continuationSeparator" w:id="0">
    <w:p w14:paraId="72AE6BD9" w14:textId="77777777" w:rsidR="0062793B" w:rsidRDefault="0062793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1985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BA00401" wp14:editId="54C682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B363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004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AB363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D2AF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E7E4861" wp14:editId="2DAB8742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ED4F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48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1ED4F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9A3CE6" w14:textId="1AD8C2D2" w:rsidR="00D6188A" w:rsidRPr="005979D5" w:rsidRDefault="00F5704C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April 26,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DC0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87698A7" wp14:editId="68CAFE34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A7A3B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98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AA7A3B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E94EDA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4E87124B" wp14:editId="2ED59553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2F291" w14:textId="662EF8FB" w:rsidR="0008635F" w:rsidRPr="0008635F" w:rsidRDefault="0062793B" w:rsidP="00721D5A">
    <w:pPr>
      <w:pStyle w:val="PG1Header"/>
    </w:pPr>
    <w:r>
      <w:t>Production Cost Data Subc</w:t>
    </w:r>
    <w:r w:rsidR="00EF58A5">
      <w:t>ommittee</w:t>
    </w:r>
  </w:p>
  <w:p w14:paraId="59A06856" w14:textId="61CA6D7C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79CF85E7" w14:textId="182E3AF8" w:rsidR="00C23889" w:rsidRDefault="00EF58A5" w:rsidP="00721D5A">
    <w:pPr>
      <w:pStyle w:val="PG1Header"/>
    </w:pPr>
    <w:r>
      <w:t xml:space="preserve"> </w:t>
    </w:r>
    <w:r w:rsidR="00177A0D">
      <w:t>Virtual</w:t>
    </w:r>
  </w:p>
  <w:p w14:paraId="2950E6E1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62793B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77104"/>
    <w:rsid w:val="00293832"/>
    <w:rsid w:val="002972CE"/>
    <w:rsid w:val="002A056F"/>
    <w:rsid w:val="002B6010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C2502"/>
    <w:rsid w:val="004D2BB9"/>
    <w:rsid w:val="004E5A14"/>
    <w:rsid w:val="00525CE7"/>
    <w:rsid w:val="00532B5A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2793B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1751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61F2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5C75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5704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6288F"/>
  <w15:docId w15:val="{1837BEFF-A478-408A-8D92-6D33854B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817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6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22ca73a6d4f1408cb6fae28ad9cfa3a5?siteurl=wecc&amp;MTID=m40612fd81f1baa62586afb77b93fd44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YWEQ7USXTMD7-11-23650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2025-04-26T17:30:25+00:00</_dlc_ExpireDate>
    <Event_x0020_ID xmlns="4bd63098-0c83-43cf-abdd-085f2cc55a51">16937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https://internal.wecc.org/_layouts/15/DocIdRedir.aspx?ID=YWEQ7USXTMD7-11-23650</Url>
      <Description>YWEQ7USXTMD7-11-23650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ECAC6-F604-4E53-B6EA-F17BDF8106D6}"/>
</file>

<file path=customXml/itemProps3.xml><?xml version="1.0" encoding="utf-8"?>
<ds:datastoreItem xmlns:ds="http://schemas.openxmlformats.org/officeDocument/2006/customXml" ds:itemID="{30977AC3-5A46-427C-90AA-46764E218786}"/>
</file>

<file path=customXml/itemProps4.xml><?xml version="1.0" encoding="utf-8"?>
<ds:datastoreItem xmlns:ds="http://schemas.openxmlformats.org/officeDocument/2006/customXml" ds:itemID="{0EC109BB-92A1-4CD3-B4D2-799D87AFC082}"/>
</file>

<file path=customXml/itemProps5.xml><?xml version="1.0" encoding="utf-8"?>
<ds:datastoreItem xmlns:ds="http://schemas.openxmlformats.org/officeDocument/2006/customXml" ds:itemID="{5BB4DBA1-6483-4268-A881-E789786B3302}"/>
</file>

<file path=customXml/itemProps6.xml><?xml version="1.0" encoding="utf-8"?>
<ds:datastoreItem xmlns:ds="http://schemas.openxmlformats.org/officeDocument/2006/customXml" ds:itemID="{CCC7611A-35FF-4FA4-9E29-3CE32F43BE31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2023-04-26 PCDS Agenda</dc:title>
  <dc:creator>Jensen, Jon</dc:creator>
  <cp:lastModifiedBy>Lee, Nicole</cp:lastModifiedBy>
  <cp:revision>4</cp:revision>
  <cp:lastPrinted>2019-01-04T21:28:00Z</cp:lastPrinted>
  <dcterms:created xsi:type="dcterms:W3CDTF">2023-04-21T18:20:00Z</dcterms:created>
  <dcterms:modified xsi:type="dcterms:W3CDTF">2023-04-26T16:58:00Z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d08b888f-f42c-4bb4-b866-abc81ca3c14e</vt:lpwstr>
  </property>
</Properties>
</file>